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CA8F" w14:textId="7AC34F53" w:rsidR="00CF652F" w:rsidRPr="000D6C79" w:rsidRDefault="000D6C79" w:rsidP="000D6C79">
      <w:pPr>
        <w:jc w:val="center"/>
        <w:rPr>
          <w:b/>
          <w:bCs/>
        </w:rPr>
      </w:pPr>
      <w:r w:rsidRPr="000D6C79">
        <w:rPr>
          <w:b/>
          <w:bCs/>
        </w:rPr>
        <w:t>Université Paris 1 – Panthéon-Sorbonne</w:t>
      </w:r>
    </w:p>
    <w:p w14:paraId="31C70A2E" w14:textId="1BD86459" w:rsidR="000D6C79" w:rsidRPr="000D6C79" w:rsidRDefault="000D6C79" w:rsidP="000D6C79">
      <w:pPr>
        <w:jc w:val="center"/>
        <w:rPr>
          <w:b/>
          <w:bCs/>
          <w:lang w:val="en-US"/>
        </w:rPr>
      </w:pPr>
      <w:r w:rsidRPr="000D6C79">
        <w:rPr>
          <w:b/>
          <w:bCs/>
          <w:lang w:val="en-US"/>
        </w:rPr>
        <w:t>Panthéon-Sorbonne Master in Economics First Year (PSME)</w:t>
      </w:r>
    </w:p>
    <w:p w14:paraId="578E7A81" w14:textId="2C319F56" w:rsidR="000D6C79" w:rsidRPr="000D6C79" w:rsidRDefault="000D6C79" w:rsidP="000D6C79">
      <w:pPr>
        <w:jc w:val="center"/>
        <w:rPr>
          <w:sz w:val="28"/>
          <w:szCs w:val="28"/>
          <w:u w:val="single"/>
          <w:lang w:val="en-US"/>
        </w:rPr>
      </w:pPr>
      <w:r w:rsidRPr="000D6C79">
        <w:rPr>
          <w:sz w:val="28"/>
          <w:szCs w:val="28"/>
          <w:u w:val="single"/>
          <w:lang w:val="en-US"/>
        </w:rPr>
        <w:t>Exam for the course in “Political Economy”</w:t>
      </w:r>
    </w:p>
    <w:p w14:paraId="06BA791E" w14:textId="2857EE4B" w:rsidR="000D6C79" w:rsidRDefault="000D6C79" w:rsidP="000D6C79">
      <w:pPr>
        <w:jc w:val="center"/>
        <w:rPr>
          <w:lang w:val="en-US"/>
        </w:rPr>
      </w:pPr>
      <w:r>
        <w:rPr>
          <w:lang w:val="en-US"/>
        </w:rPr>
        <w:t>Teacher: Nicholas Sowels</w:t>
      </w:r>
    </w:p>
    <w:p w14:paraId="505D6BD1" w14:textId="396CB78B" w:rsidR="000D6C79" w:rsidRPr="000D6C79" w:rsidRDefault="000D6C79" w:rsidP="000D6C79">
      <w:pPr>
        <w:jc w:val="center"/>
        <w:rPr>
          <w:b/>
          <w:bCs/>
          <w:lang w:val="en-US"/>
        </w:rPr>
      </w:pPr>
      <w:r w:rsidRPr="000D6C79">
        <w:rPr>
          <w:b/>
          <w:bCs/>
          <w:lang w:val="en-US"/>
        </w:rPr>
        <w:t>Friday 7 May 2021, 1:30 pm to 2:30 pm – online via Zoom</w:t>
      </w:r>
    </w:p>
    <w:p w14:paraId="1ACA2298" w14:textId="77777777" w:rsidR="000D6C79" w:rsidRDefault="000D6C79" w:rsidP="000D6C79">
      <w:pPr>
        <w:jc w:val="center"/>
        <w:rPr>
          <w:lang w:val="en-US"/>
        </w:rPr>
      </w:pPr>
    </w:p>
    <w:p w14:paraId="6B70BC52" w14:textId="5969603F" w:rsidR="000D6C79" w:rsidRDefault="000D6C79">
      <w:pPr>
        <w:rPr>
          <w:lang w:val="en-US"/>
        </w:rPr>
      </w:pPr>
      <w:r w:rsidRPr="000D6C79">
        <w:rPr>
          <w:b/>
          <w:bCs/>
          <w:lang w:val="en-US"/>
        </w:rPr>
        <w:t>Answer ONE of the following questions</w:t>
      </w:r>
      <w:r>
        <w:rPr>
          <w:lang w:val="en-US"/>
        </w:rPr>
        <w:t xml:space="preserve"> in two hours using the essay format which suits you best. The idea is to construct a clear and reasoned argument, drawing on the material presented in class, your personal reading and other knowledge you have.</w:t>
      </w:r>
    </w:p>
    <w:p w14:paraId="0F973A31" w14:textId="4169454A" w:rsidR="00F04D4C" w:rsidRPr="00F04D4C" w:rsidRDefault="00F04D4C">
      <w:pPr>
        <w:rPr>
          <w:b/>
          <w:bCs/>
          <w:lang w:val="en-US"/>
        </w:rPr>
      </w:pPr>
      <w:r w:rsidRPr="00F04D4C">
        <w:rPr>
          <w:b/>
          <w:bCs/>
          <w:u w:val="single"/>
          <w:lang w:val="en-US"/>
        </w:rPr>
        <w:t>Be careful about being relevant</w:t>
      </w:r>
      <w:r w:rsidRPr="00F04D4C">
        <w:rPr>
          <w:b/>
          <w:bCs/>
          <w:lang w:val="en-US"/>
        </w:rPr>
        <w:t xml:space="preserve">: and </w:t>
      </w:r>
      <w:r>
        <w:rPr>
          <w:b/>
          <w:bCs/>
          <w:lang w:val="en-US"/>
        </w:rPr>
        <w:t>DO NOT</w:t>
      </w:r>
      <w:r w:rsidRPr="00F04D4C">
        <w:rPr>
          <w:b/>
          <w:bCs/>
          <w:lang w:val="en-US"/>
        </w:rPr>
        <w:t xml:space="preserve"> cut and paste from Internet. This is usually easy to detect, and Paris 1 has excellent anti-plagiarism software.</w:t>
      </w:r>
    </w:p>
    <w:p w14:paraId="0C0241DE" w14:textId="459DF22F" w:rsidR="000D6C79" w:rsidRDefault="000D6C79">
      <w:pPr>
        <w:rPr>
          <w:lang w:val="en-US"/>
        </w:rPr>
      </w:pPr>
      <w:r>
        <w:rPr>
          <w:lang w:val="en-US"/>
        </w:rPr>
        <w:t xml:space="preserve">Please use .doc, .odt or .rft format, as these are easier to correct. </w:t>
      </w:r>
    </w:p>
    <w:p w14:paraId="48115644" w14:textId="3A9E3897" w:rsidR="000D6C79" w:rsidRDefault="000D6C79">
      <w:pPr>
        <w:rPr>
          <w:lang w:val="en-US"/>
        </w:rPr>
      </w:pPr>
      <w:r>
        <w:rPr>
          <w:lang w:val="en-US"/>
        </w:rPr>
        <w:t xml:space="preserve">When you have finished your paper, please send it to </w:t>
      </w:r>
      <w:hyperlink r:id="rId4" w:history="1">
        <w:r w:rsidRPr="003A1E36">
          <w:rPr>
            <w:rStyle w:val="Lienhypertexte"/>
            <w:lang w:val="en-US"/>
          </w:rPr>
          <w:t>nicholas.sowels@univ-paris1.fr</w:t>
        </w:r>
      </w:hyperlink>
    </w:p>
    <w:p w14:paraId="62EDBB51" w14:textId="77777777" w:rsidR="00F04D4C" w:rsidRDefault="00F04D4C">
      <w:pPr>
        <w:rPr>
          <w:lang w:val="en-US"/>
        </w:rPr>
      </w:pPr>
    </w:p>
    <w:p w14:paraId="54E32CCC" w14:textId="53B79609" w:rsidR="000D6C79" w:rsidRPr="00A11201" w:rsidRDefault="000D6C79">
      <w:pPr>
        <w:rPr>
          <w:b/>
          <w:bCs/>
          <w:lang w:val="en-US"/>
        </w:rPr>
      </w:pPr>
      <w:r w:rsidRPr="00A11201">
        <w:rPr>
          <w:b/>
          <w:bCs/>
          <w:lang w:val="en-US"/>
        </w:rPr>
        <w:t>Questions:</w:t>
      </w:r>
    </w:p>
    <w:p w14:paraId="4503B2D5" w14:textId="6CF9F6AF" w:rsidR="000D6C79" w:rsidRDefault="000D6C79">
      <w:pPr>
        <w:rPr>
          <w:lang w:val="en-US"/>
        </w:rPr>
      </w:pPr>
      <w:r>
        <w:rPr>
          <w:lang w:val="en-US"/>
        </w:rPr>
        <w:t>1/ What is the usefulness of studying political economy?</w:t>
      </w:r>
    </w:p>
    <w:p w14:paraId="4C798BA3" w14:textId="6FE2404D" w:rsidR="000D6C79" w:rsidRDefault="000D6C79">
      <w:pPr>
        <w:rPr>
          <w:lang w:val="en-US"/>
        </w:rPr>
      </w:pPr>
      <w:r>
        <w:rPr>
          <w:lang w:val="en-US"/>
        </w:rPr>
        <w:t xml:space="preserve">2/ The neoliberal economic </w:t>
      </w:r>
      <w:r w:rsidR="00A11201">
        <w:rPr>
          <w:lang w:val="en-US"/>
        </w:rPr>
        <w:t>paradigm</w:t>
      </w:r>
      <w:r>
        <w:rPr>
          <w:lang w:val="en-US"/>
        </w:rPr>
        <w:t xml:space="preserve"> emerged very much in response to the stagflation crisis in the </w:t>
      </w:r>
      <w:r w:rsidR="00A11201">
        <w:rPr>
          <w:lang w:val="en-US"/>
        </w:rPr>
        <w:t>old industrialized countries during the 1970s and has in many ways shaped economics as a science since then. How relevant is it to the country and culture you come from?</w:t>
      </w:r>
    </w:p>
    <w:p w14:paraId="60484906" w14:textId="0EF82B0C" w:rsidR="00A11201" w:rsidRDefault="00A11201">
      <w:pPr>
        <w:rPr>
          <w:lang w:val="en-US"/>
        </w:rPr>
      </w:pPr>
      <w:r>
        <w:rPr>
          <w:lang w:val="en-US"/>
        </w:rPr>
        <w:t>3/ What are the strengths and limits of new public management?</w:t>
      </w:r>
    </w:p>
    <w:p w14:paraId="590CFCB3" w14:textId="5BC6F0F5" w:rsidR="00A11201" w:rsidRDefault="00A11201">
      <w:pPr>
        <w:rPr>
          <w:lang w:val="en-US"/>
        </w:rPr>
      </w:pPr>
      <w:r>
        <w:rPr>
          <w:lang w:val="en-US"/>
        </w:rPr>
        <w:t>4/ How does the country you come from fit in with the diverse “varieties of capitalism” literature discussed in class?</w:t>
      </w:r>
    </w:p>
    <w:p w14:paraId="72B5F9BB" w14:textId="5FC61B9A" w:rsidR="00A11201" w:rsidRDefault="00A11201">
      <w:pPr>
        <w:rPr>
          <w:lang w:val="en-US"/>
        </w:rPr>
      </w:pPr>
      <w:r>
        <w:rPr>
          <w:lang w:val="en-US"/>
        </w:rPr>
        <w:t>5/ Are financial crises inevitable?</w:t>
      </w:r>
    </w:p>
    <w:p w14:paraId="4E1DDD27" w14:textId="56F66FCB" w:rsidR="00A11201" w:rsidRDefault="00A11201">
      <w:pPr>
        <w:rPr>
          <w:lang w:val="en-US"/>
        </w:rPr>
      </w:pPr>
      <w:r>
        <w:rPr>
          <w:lang w:val="en-US"/>
        </w:rPr>
        <w:t>6/ Are cryptocurrencies really a form of money?</w:t>
      </w:r>
    </w:p>
    <w:p w14:paraId="472B986F" w14:textId="5FD3E240" w:rsidR="00A11201" w:rsidRDefault="00A11201">
      <w:pPr>
        <w:rPr>
          <w:lang w:val="en-US"/>
        </w:rPr>
      </w:pPr>
      <w:r>
        <w:rPr>
          <w:lang w:val="en-US"/>
        </w:rPr>
        <w:t>7/ How do you think the Covid-19 crisis is affecting the international political economy?</w:t>
      </w:r>
    </w:p>
    <w:p w14:paraId="0E5AF029" w14:textId="40493214" w:rsidR="00F04D4C" w:rsidRDefault="00F04D4C">
      <w:pPr>
        <w:rPr>
          <w:lang w:val="en-US"/>
        </w:rPr>
      </w:pPr>
      <w:r>
        <w:rPr>
          <w:lang w:val="en-US"/>
        </w:rPr>
        <w:t>8/ How is the spectacular economic development of China, potentially being mirrored by the rise of India, changing the international political economy?</w:t>
      </w:r>
    </w:p>
    <w:p w14:paraId="5E9B8C36" w14:textId="5E1956BE" w:rsidR="00A11201" w:rsidRDefault="00F04D4C">
      <w:pPr>
        <w:rPr>
          <w:lang w:val="en-US"/>
        </w:rPr>
      </w:pPr>
      <w:r>
        <w:rPr>
          <w:lang w:val="en-US"/>
        </w:rPr>
        <w:t>9</w:t>
      </w:r>
      <w:r w:rsidR="00A11201">
        <w:rPr>
          <w:lang w:val="en-US"/>
        </w:rPr>
        <w:t xml:space="preserve">/ </w:t>
      </w:r>
      <w:r w:rsidR="006A26D1">
        <w:rPr>
          <w:lang w:val="en-US"/>
        </w:rPr>
        <w:t xml:space="preserve">Discuss </w:t>
      </w:r>
      <w:r w:rsidR="0084619D">
        <w:rPr>
          <w:lang w:val="en-US"/>
        </w:rPr>
        <w:t xml:space="preserve">Thomas </w:t>
      </w:r>
      <w:r w:rsidR="006A26D1">
        <w:rPr>
          <w:lang w:val="en-US"/>
        </w:rPr>
        <w:t>Piketty’s hypothesis that capitalism necessarily leads to rising wealth inequalities, and what may be done about this?</w:t>
      </w:r>
    </w:p>
    <w:p w14:paraId="3B28BFCC" w14:textId="449D30FC" w:rsidR="006A26D1" w:rsidRDefault="00F04D4C">
      <w:pPr>
        <w:rPr>
          <w:lang w:val="en-US"/>
        </w:rPr>
      </w:pPr>
      <w:r>
        <w:rPr>
          <w:lang w:val="en-US"/>
        </w:rPr>
        <w:t>10</w:t>
      </w:r>
      <w:r w:rsidR="006A26D1">
        <w:rPr>
          <w:lang w:val="en-US"/>
        </w:rPr>
        <w:t>/ Why is it important now to listen more to women in economics?</w:t>
      </w:r>
    </w:p>
    <w:p w14:paraId="09D0B957" w14:textId="77777777" w:rsidR="000D6C79" w:rsidRPr="000D6C79" w:rsidRDefault="000D6C79">
      <w:pPr>
        <w:rPr>
          <w:lang w:val="en-US"/>
        </w:rPr>
      </w:pPr>
    </w:p>
    <w:sectPr w:rsidR="000D6C79" w:rsidRPr="000D6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79"/>
    <w:rsid w:val="000D6C79"/>
    <w:rsid w:val="006A26D1"/>
    <w:rsid w:val="0084619D"/>
    <w:rsid w:val="00A11201"/>
    <w:rsid w:val="00CF652F"/>
    <w:rsid w:val="00F0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AA9C"/>
  <w15:chartTrackingRefBased/>
  <w15:docId w15:val="{957B4F0E-E45A-44F8-9018-BA8D8053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6C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6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holas.sowels@univ-paris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sowels</dc:creator>
  <cp:keywords/>
  <dc:description/>
  <cp:lastModifiedBy>nicholas sowels</cp:lastModifiedBy>
  <cp:revision>4</cp:revision>
  <cp:lastPrinted>2021-05-07T08:01:00Z</cp:lastPrinted>
  <dcterms:created xsi:type="dcterms:W3CDTF">2021-05-07T07:18:00Z</dcterms:created>
  <dcterms:modified xsi:type="dcterms:W3CDTF">2021-05-07T08:11:00Z</dcterms:modified>
</cp:coreProperties>
</file>