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01BAAA" w14:textId="40B89A3C" w:rsidR="00024CA9" w:rsidRPr="00C70DA2" w:rsidRDefault="00024CA9" w:rsidP="00C70DA2">
      <w:pPr>
        <w:jc w:val="center"/>
        <w:rPr>
          <w:rFonts w:ascii="Baskerville Old Face" w:eastAsia="Times New Roman" w:hAnsi="Baskerville Old Face" w:cs="Times New Roman"/>
          <w:b/>
          <w:bCs/>
          <w:color w:val="C00000"/>
          <w:sz w:val="36"/>
          <w:szCs w:val="36"/>
          <w:lang w:val="en-US" w:eastAsia="fr-FR"/>
        </w:rPr>
      </w:pPr>
      <w:r w:rsidRPr="00024CA9">
        <w:rPr>
          <w:rFonts w:ascii="Baskerville Old Face" w:eastAsia="Times New Roman" w:hAnsi="Baskerville Old Face" w:cs="Times New Roman"/>
          <w:b/>
          <w:bCs/>
          <w:color w:val="C00000"/>
          <w:sz w:val="36"/>
          <w:szCs w:val="36"/>
          <w:lang w:val="en-US" w:eastAsia="fr-FR"/>
        </w:rPr>
        <w:t xml:space="preserve">WESTWARD EXPANSION OF THE UNITED </w:t>
      </w:r>
      <w:proofErr w:type="gramStart"/>
      <w:r w:rsidRPr="00024CA9">
        <w:rPr>
          <w:rFonts w:ascii="Baskerville Old Face" w:eastAsia="Times New Roman" w:hAnsi="Baskerville Old Face" w:cs="Times New Roman"/>
          <w:b/>
          <w:bCs/>
          <w:color w:val="C00000"/>
          <w:sz w:val="36"/>
          <w:szCs w:val="36"/>
          <w:lang w:val="en-US" w:eastAsia="fr-FR"/>
        </w:rPr>
        <w:t>STATES  </w:t>
      </w:r>
      <w:r w:rsidR="00C70DA2">
        <w:rPr>
          <w:rFonts w:ascii="Baskerville Old Face" w:eastAsia="Times New Roman" w:hAnsi="Baskerville Old Face" w:cs="Times New Roman"/>
          <w:b/>
          <w:bCs/>
          <w:color w:val="C00000"/>
          <w:sz w:val="36"/>
          <w:szCs w:val="36"/>
          <w:lang w:val="en-US" w:eastAsia="fr-FR"/>
        </w:rPr>
        <w:t>(</w:t>
      </w:r>
      <w:proofErr w:type="gramEnd"/>
      <w:r w:rsidRPr="00024CA9">
        <w:rPr>
          <w:rFonts w:ascii="Baskerville Old Face" w:eastAsia="Times New Roman" w:hAnsi="Baskerville Old Face" w:cs="Times New Roman"/>
          <w:b/>
          <w:bCs/>
          <w:color w:val="C00000"/>
          <w:sz w:val="36"/>
          <w:szCs w:val="36"/>
          <w:lang w:val="en-US" w:eastAsia="fr-FR"/>
        </w:rPr>
        <w:t>1803-1890</w:t>
      </w:r>
      <w:r w:rsidR="00C70DA2">
        <w:rPr>
          <w:rFonts w:ascii="Baskerville Old Face" w:eastAsia="Times New Roman" w:hAnsi="Baskerville Old Face" w:cs="Times New Roman"/>
          <w:b/>
          <w:bCs/>
          <w:color w:val="C00000"/>
          <w:sz w:val="36"/>
          <w:szCs w:val="36"/>
          <w:lang w:val="en-US" w:eastAsia="fr-FR"/>
        </w:rPr>
        <w:t>)</w:t>
      </w:r>
    </w:p>
    <w:p w14:paraId="1DBC172A" w14:textId="7D5AC31C" w:rsidR="00024CA9" w:rsidRPr="00024CA9" w:rsidRDefault="00024CA9" w:rsidP="00024CA9">
      <w:pPr>
        <w:jc w:val="both"/>
        <w:rPr>
          <w:rFonts w:ascii="Baskerville Old Face" w:eastAsia="Times New Roman" w:hAnsi="Baskerville Old Face" w:cs="Times New Roman"/>
          <w:b/>
          <w:bCs/>
          <w:color w:val="FF3131"/>
          <w:sz w:val="22"/>
          <w:szCs w:val="22"/>
          <w:lang w:val="en-US" w:eastAsia="fr-FR"/>
        </w:rPr>
      </w:pPr>
    </w:p>
    <w:p w14:paraId="70838737" w14:textId="31D482DF" w:rsidR="00024CA9" w:rsidRDefault="00024CA9" w:rsidP="00C70DA2">
      <w:pPr>
        <w:jc w:val="center"/>
        <w:rPr>
          <w:rFonts w:ascii="Baskerville Old Face" w:eastAsia="Times New Roman" w:hAnsi="Baskerville Old Face" w:cs="Times New Roman"/>
          <w:i/>
          <w:iCs/>
          <w:color w:val="000000"/>
          <w:sz w:val="20"/>
          <w:szCs w:val="20"/>
          <w:lang w:val="en-US" w:eastAsia="fr-FR"/>
        </w:rPr>
      </w:pPr>
      <w:r w:rsidRPr="00C70DA2">
        <w:rPr>
          <w:rFonts w:ascii="Baskerville Old Face" w:eastAsia="Times New Roman" w:hAnsi="Baskerville Old Face" w:cs="Times New Roman"/>
          <w:i/>
          <w:iCs/>
          <w:color w:val="FF3131"/>
          <w:sz w:val="20"/>
          <w:szCs w:val="20"/>
          <w:highlight w:val="yellow"/>
          <w:lang w:val="en-US" w:eastAsia="fr-FR"/>
        </w:rPr>
        <w:t xml:space="preserve">What are the key aspects of the Westward Expansion in the United States and why is this period still relevant </w:t>
      </w:r>
      <w:proofErr w:type="gramStart"/>
      <w:r w:rsidRPr="00C70DA2">
        <w:rPr>
          <w:rFonts w:ascii="Baskerville Old Face" w:eastAsia="Times New Roman" w:hAnsi="Baskerville Old Face" w:cs="Times New Roman"/>
          <w:i/>
          <w:iCs/>
          <w:color w:val="FF3131"/>
          <w:sz w:val="20"/>
          <w:szCs w:val="20"/>
          <w:highlight w:val="yellow"/>
          <w:lang w:val="en-US" w:eastAsia="fr-FR"/>
        </w:rPr>
        <w:t>nowadays</w:t>
      </w:r>
      <w:r w:rsidR="00305AF3">
        <w:rPr>
          <w:rFonts w:ascii="Baskerville Old Face" w:eastAsia="Times New Roman" w:hAnsi="Baskerville Old Face" w:cs="Times New Roman"/>
          <w:i/>
          <w:iCs/>
          <w:color w:val="FF3131"/>
          <w:sz w:val="20"/>
          <w:szCs w:val="20"/>
          <w:highlight w:val="yellow"/>
          <w:lang w:val="en-US" w:eastAsia="fr-FR"/>
        </w:rPr>
        <w:t xml:space="preserve"> </w:t>
      </w:r>
      <w:bookmarkStart w:id="0" w:name="_GoBack"/>
      <w:bookmarkEnd w:id="0"/>
      <w:r w:rsidRPr="00C70DA2">
        <w:rPr>
          <w:rFonts w:ascii="Baskerville Old Face" w:eastAsia="Times New Roman" w:hAnsi="Baskerville Old Face" w:cs="Times New Roman"/>
          <w:i/>
          <w:iCs/>
          <w:color w:val="FF3131"/>
          <w:sz w:val="20"/>
          <w:szCs w:val="20"/>
          <w:highlight w:val="yellow"/>
          <w:lang w:val="en-US" w:eastAsia="fr-FR"/>
        </w:rPr>
        <w:t>?</w:t>
      </w:r>
      <w:proofErr w:type="gramEnd"/>
    </w:p>
    <w:p w14:paraId="32E837FE" w14:textId="1C126921" w:rsidR="00C70DA2" w:rsidRDefault="00024CA9" w:rsidP="00024CA9">
      <w:pPr>
        <w:jc w:val="both"/>
        <w:rPr>
          <w:rFonts w:ascii="Baskerville Old Face" w:eastAsia="Times New Roman" w:hAnsi="Baskerville Old Face" w:cs="Times New Roman"/>
          <w:b/>
          <w:bCs/>
          <w:color w:val="FF3131"/>
          <w:sz w:val="21"/>
          <w:szCs w:val="21"/>
          <w:lang w:val="en-US" w:eastAsia="fr-FR"/>
        </w:rPr>
      </w:pPr>
      <w:r w:rsidRPr="00024CA9">
        <w:rPr>
          <w:rFonts w:ascii="Baskerville Old Face" w:eastAsia="Times New Roman" w:hAnsi="Baskerville Old Face" w:cs="Times New Roman"/>
          <w:b/>
          <w:bCs/>
          <w:color w:val="FF3131"/>
          <w:sz w:val="21"/>
          <w:szCs w:val="21"/>
          <w:lang w:val="en-US" w:eastAsia="fr-FR"/>
        </w:rPr>
        <w:tab/>
      </w:r>
    </w:p>
    <w:p w14:paraId="70524EAD" w14:textId="4F965B50" w:rsidR="00C70DA2" w:rsidRDefault="00C70DA2" w:rsidP="00024CA9">
      <w:pPr>
        <w:jc w:val="both"/>
        <w:rPr>
          <w:rFonts w:ascii="Baskerville Old Face" w:eastAsia="Times New Roman" w:hAnsi="Baskerville Old Face" w:cs="Times New Roman"/>
          <w:b/>
          <w:bCs/>
          <w:color w:val="FF3131"/>
          <w:sz w:val="21"/>
          <w:szCs w:val="21"/>
          <w:lang w:val="en-US" w:eastAsia="fr-FR"/>
        </w:rPr>
      </w:pPr>
      <w:r w:rsidRPr="00024CA9">
        <w:rPr>
          <w:rFonts w:ascii="Baskerville Old Face" w:hAnsi="Baskerville Old Face"/>
          <w:b/>
          <w:bCs/>
          <w:noProof/>
          <w:color w:val="FF3131"/>
        </w:rPr>
        <mc:AlternateContent>
          <mc:Choice Requires="wps">
            <w:drawing>
              <wp:anchor distT="0" distB="0" distL="114300" distR="114300" simplePos="0" relativeHeight="251684864" behindDoc="0" locked="0" layoutInCell="1" allowOverlap="1" wp14:anchorId="0991F67F" wp14:editId="39D8F2AA">
                <wp:simplePos x="0" y="0"/>
                <wp:positionH relativeFrom="column">
                  <wp:posOffset>-9331</wp:posOffset>
                </wp:positionH>
                <wp:positionV relativeFrom="paragraph">
                  <wp:posOffset>29975</wp:posOffset>
                </wp:positionV>
                <wp:extent cx="2682240" cy="6384316"/>
                <wp:effectExtent l="0" t="0" r="10160" b="16510"/>
                <wp:wrapNone/>
                <wp:docPr id="1516746749" name="Zone de texte 2"/>
                <wp:cNvGraphicFramePr/>
                <a:graphic xmlns:a="http://schemas.openxmlformats.org/drawingml/2006/main">
                  <a:graphicData uri="http://schemas.microsoft.com/office/word/2010/wordprocessingShape">
                    <wps:wsp>
                      <wps:cNvSpPr txBox="1"/>
                      <wps:spPr>
                        <a:xfrm>
                          <a:off x="0" y="0"/>
                          <a:ext cx="2682240" cy="6384316"/>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FAF487E" w14:textId="77777777" w:rsid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eastAsia="Times New Roman" w:hAnsi="Baskerville Old Face" w:cs="Times New Roman"/>
                                <w:b/>
                                <w:bCs/>
                                <w:color w:val="FF3131"/>
                                <w:sz w:val="21"/>
                                <w:szCs w:val="21"/>
                                <w:u w:val="single"/>
                                <w:lang w:val="en-US" w:eastAsia="fr-FR"/>
                              </w:rPr>
                            </w:pPr>
                            <w:r w:rsidRPr="00024CA9">
                              <w:rPr>
                                <w:rFonts w:ascii="Baskerville Old Face" w:eastAsia="Times New Roman" w:hAnsi="Baskerville Old Face" w:cs="Times New Roman"/>
                                <w:b/>
                                <w:bCs/>
                                <w:color w:val="FF3131"/>
                                <w:sz w:val="21"/>
                                <w:szCs w:val="21"/>
                                <w:u w:val="single"/>
                                <w:lang w:val="en-US" w:eastAsia="fr-FR"/>
                              </w:rPr>
                              <w:t>Part I: What is the Westward Expansion?</w:t>
                            </w:r>
                          </w:p>
                          <w:p w14:paraId="427CD7B3" w14:textId="77777777" w:rsid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Times New Roman"/>
                                <w:i/>
                                <w:iCs/>
                                <w:color w:val="000000"/>
                                <w:sz w:val="13"/>
                                <w:szCs w:val="13"/>
                                <w:lang w:val="en-US"/>
                              </w:rPr>
                            </w:pPr>
                            <w:r w:rsidRPr="00024CA9">
                              <w:rPr>
                                <w:rFonts w:ascii="Baskerville Old Face" w:eastAsia="Times New Roman" w:hAnsi="Baskerville Old Face" w:cs="Times New Roman"/>
                                <w:b/>
                                <w:bCs/>
                                <w:color w:val="FF3131"/>
                                <w:sz w:val="21"/>
                                <w:szCs w:val="21"/>
                                <w:lang w:val="en-US" w:eastAsia="fr-FR"/>
                              </w:rPr>
                              <w:tab/>
                            </w:r>
                          </w:p>
                          <w:p w14:paraId="4A6BC445" w14:textId="77777777" w:rsid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Times New Roman"/>
                                <w:i/>
                                <w:iCs/>
                                <w:color w:val="000000"/>
                                <w:sz w:val="13"/>
                                <w:szCs w:val="13"/>
                                <w:lang w:val="en-US"/>
                              </w:rPr>
                            </w:pPr>
                            <w:r w:rsidRPr="00024CA9">
                              <w:rPr>
                                <w:noProof/>
                              </w:rPr>
                              <w:drawing>
                                <wp:inline distT="0" distB="0" distL="0" distR="0" wp14:anchorId="2D2FE583" wp14:editId="2184A84F">
                                  <wp:extent cx="2464094" cy="1736332"/>
                                  <wp:effectExtent l="0" t="0" r="0" b="3810"/>
                                  <wp:docPr id="908710345" name="Image 908710345"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1309" name="Image 1" descr="Une image contenant texte, capture d’écran&#10;&#10;Description générée automatiquement"/>
                                          <pic:cNvPicPr/>
                                        </pic:nvPicPr>
                                        <pic:blipFill>
                                          <a:blip r:embed="rId4"/>
                                          <a:stretch>
                                            <a:fillRect/>
                                          </a:stretch>
                                        </pic:blipFill>
                                        <pic:spPr>
                                          <a:xfrm>
                                            <a:off x="0" y="0"/>
                                            <a:ext cx="2650806" cy="1867899"/>
                                          </a:xfrm>
                                          <a:prstGeom prst="rect">
                                            <a:avLst/>
                                          </a:prstGeom>
                                        </pic:spPr>
                                      </pic:pic>
                                    </a:graphicData>
                                  </a:graphic>
                                </wp:inline>
                              </w:drawing>
                            </w:r>
                            <w:r>
                              <w:rPr>
                                <w:rFonts w:ascii="Baskerville Old Face" w:hAnsi="Baskerville Old Face" w:cs="Times New Roman"/>
                                <w:i/>
                                <w:iCs/>
                                <w:color w:val="000000"/>
                                <w:sz w:val="13"/>
                                <w:szCs w:val="13"/>
                                <w:lang w:val="en-US"/>
                              </w:rPr>
                              <w:t xml:space="preserve">     </w:t>
                            </w:r>
                          </w:p>
                          <w:p w14:paraId="23556788" w14:textId="77777777" w:rsidR="00C70DA2" w:rsidRP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Times New Roman"/>
                                <w:i/>
                                <w:iCs/>
                                <w:color w:val="000000"/>
                                <w:sz w:val="10"/>
                                <w:szCs w:val="10"/>
                                <w:lang w:val="en-US"/>
                              </w:rPr>
                            </w:pPr>
                            <w:r w:rsidRPr="00C70DA2">
                              <w:rPr>
                                <w:rFonts w:ascii="Baskerville Old Face" w:eastAsia="Times New Roman" w:hAnsi="Baskerville Old Face" w:cs="Times New Roman"/>
                                <w:i/>
                                <w:iCs/>
                                <w:color w:val="000000" w:themeColor="text1"/>
                                <w:sz w:val="11"/>
                                <w:szCs w:val="11"/>
                                <w:lang w:val="en-US" w:eastAsia="fr-FR"/>
                              </w:rPr>
                              <w:t>Timeline of the significant events throughout the Westward Expansion</w:t>
                            </w:r>
                          </w:p>
                          <w:p w14:paraId="1E71856E" w14:textId="77777777" w:rsid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Times New Roman"/>
                                <w:i/>
                                <w:iCs/>
                                <w:color w:val="000000"/>
                                <w:sz w:val="13"/>
                                <w:szCs w:val="13"/>
                                <w:lang w:val="en-US"/>
                              </w:rPr>
                            </w:pPr>
                          </w:p>
                          <w:p w14:paraId="70BD419E" w14:textId="4A99C458" w:rsidR="00C70DA2" w:rsidRPr="00C70DA2" w:rsidRDefault="00C70DA2" w:rsidP="00C70DA2">
                            <w:pPr>
                              <w:jc w:val="both"/>
                              <w:rPr>
                                <w:rFonts w:ascii="Baskerville Old Face" w:hAnsi="Baskerville Old Face" w:cs="Times New Roman"/>
                                <w:i/>
                                <w:iCs/>
                                <w:color w:val="000000"/>
                                <w:sz w:val="11"/>
                                <w:szCs w:val="11"/>
                                <w:lang w:val="en-US"/>
                              </w:rPr>
                            </w:pPr>
                            <w:r>
                              <w:rPr>
                                <w:noProof/>
                              </w:rPr>
                              <w:drawing>
                                <wp:inline distT="0" distB="0" distL="0" distR="0" wp14:anchorId="7939B0BE" wp14:editId="53E00528">
                                  <wp:extent cx="1385180" cy="1129988"/>
                                  <wp:effectExtent l="0" t="0" r="0" b="635"/>
                                  <wp:docPr id="446540329" name="Image 446540329" descr="Une image contenant peinture, cadre photo, art, Arts visu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83623" name="Image 7" descr="Une image contenant peinture, cadre photo, art, Arts visuels&#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43846" cy="1259423"/>
                                          </a:xfrm>
                                          <a:prstGeom prst="rect">
                                            <a:avLst/>
                                          </a:prstGeom>
                                        </pic:spPr>
                                      </pic:pic>
                                    </a:graphicData>
                                  </a:graphic>
                                </wp:inline>
                              </w:drawing>
                            </w:r>
                            <w:r>
                              <w:rPr>
                                <w:rFonts w:ascii="Baskerville Old Face" w:hAnsi="Baskerville Old Face" w:cs="Times New Roman"/>
                                <w:i/>
                                <w:iCs/>
                                <w:color w:val="000000"/>
                                <w:sz w:val="13"/>
                                <w:szCs w:val="13"/>
                                <w:lang w:val="en-US"/>
                              </w:rPr>
                              <w:t xml:space="preserve">  </w:t>
                            </w:r>
                          </w:p>
                          <w:p w14:paraId="21169D08" w14:textId="77777777" w:rsid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Times New Roman"/>
                                <w:i/>
                                <w:iCs/>
                                <w:color w:val="000000"/>
                                <w:sz w:val="13"/>
                                <w:szCs w:val="13"/>
                                <w:lang w:val="en-US"/>
                              </w:rPr>
                            </w:pPr>
                          </w:p>
                          <w:p w14:paraId="7FBD6BD2" w14:textId="278B2BA8" w:rsidR="00C70DA2" w:rsidRP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Times New Roman"/>
                                <w:i/>
                                <w:iCs/>
                                <w:color w:val="000000"/>
                                <w:sz w:val="13"/>
                                <w:szCs w:val="13"/>
                                <w:lang w:val="en-US"/>
                              </w:rPr>
                            </w:pPr>
                            <w:r>
                              <w:rPr>
                                <w:noProof/>
                              </w:rPr>
                              <w:drawing>
                                <wp:inline distT="0" distB="0" distL="0" distR="0" wp14:anchorId="35BF4E99" wp14:editId="5B2B0237">
                                  <wp:extent cx="2062717" cy="1499870"/>
                                  <wp:effectExtent l="0" t="0" r="0" b="0"/>
                                  <wp:docPr id="840930292" name="Image 840930292" descr="Une image contenant carte, texte, atla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18149" name="Image 5" descr="Une image contenant carte, texte, atlas, diagramm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11894" cy="1608342"/>
                                          </a:xfrm>
                                          <a:prstGeom prst="rect">
                                            <a:avLst/>
                                          </a:prstGeom>
                                        </pic:spPr>
                                      </pic:pic>
                                    </a:graphicData>
                                  </a:graphic>
                                </wp:inline>
                              </w:drawing>
                            </w:r>
                            <w:r w:rsidRPr="00C70DA2">
                              <w:rPr>
                                <w:rFonts w:ascii="Baskerville Old Face" w:hAnsi="Baskerville Old Face" w:cs="Times New Roman"/>
                                <w:i/>
                                <w:iCs/>
                                <w:color w:val="000000"/>
                                <w:sz w:val="11"/>
                                <w:szCs w:val="11"/>
                                <w:lang w:val="en-US"/>
                              </w:rPr>
                              <w:t xml:space="preserve"> </w:t>
                            </w:r>
                          </w:p>
                          <w:p w14:paraId="6A6D5446" w14:textId="080E4275" w:rsid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Times New Roman"/>
                                <w:i/>
                                <w:iCs/>
                                <w:color w:val="000000"/>
                                <w:sz w:val="11"/>
                                <w:szCs w:val="11"/>
                                <w:lang w:val="en-US"/>
                              </w:rPr>
                            </w:pPr>
                            <w:r w:rsidRPr="00C70DA2">
                              <w:rPr>
                                <w:rFonts w:ascii="Baskerville Old Face" w:hAnsi="Baskerville Old Face" w:cs="Times New Roman"/>
                                <w:i/>
                                <w:iCs/>
                                <w:color w:val="000000"/>
                                <w:sz w:val="11"/>
                                <w:szCs w:val="11"/>
                                <w:lang w:val="en-US"/>
                              </w:rPr>
                              <w:t>Map of the United States in 1890</w:t>
                            </w:r>
                          </w:p>
                          <w:p w14:paraId="59F7731E" w14:textId="77777777" w:rsidR="00C70DA2" w:rsidRP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Times New Roman"/>
                                <w:i/>
                                <w:iCs/>
                                <w:color w:val="000000"/>
                                <w:sz w:val="13"/>
                                <w:szCs w:val="13"/>
                                <w:lang w:val="en-US"/>
                              </w:rPr>
                            </w:pPr>
                          </w:p>
                          <w:p w14:paraId="30077CBF" w14:textId="5F0CE808" w:rsidR="00C70DA2" w:rsidRPr="00C70DA2" w:rsidRDefault="00C70DA2" w:rsidP="00C70DA2">
                            <w:pPr>
                              <w:jc w:val="both"/>
                              <w:rPr>
                                <w:rFonts w:ascii="Baskerville Old Face" w:hAnsi="Baskerville Old Face" w:cs="Times New Roman"/>
                                <w:color w:val="000000"/>
                                <w:sz w:val="15"/>
                                <w:szCs w:val="15"/>
                                <w:lang w:val="en-US"/>
                              </w:rPr>
                            </w:pPr>
                            <w:r>
                              <w:rPr>
                                <w:rFonts w:ascii="Baskerville Old Face" w:hAnsi="Baskerville Old Face" w:cs="Helvetica"/>
                                <w:b/>
                                <w:bCs/>
                                <w:color w:val="BD4EE0"/>
                                <w:sz w:val="16"/>
                                <w:szCs w:val="16"/>
                                <w:u w:val="single"/>
                                <w:lang w:val="en-US"/>
                              </w:rPr>
                              <w:t>Westward Expansion</w:t>
                            </w:r>
                            <w:r>
                              <w:rPr>
                                <w:rFonts w:ascii="Baskerville Old Face" w:hAnsi="Baskerville Old Face" w:cs="Times New Roman"/>
                                <w:b/>
                                <w:bCs/>
                                <w:color w:val="7030A0"/>
                                <w:sz w:val="15"/>
                                <w:szCs w:val="15"/>
                                <w:lang w:val="en-US"/>
                              </w:rPr>
                              <w:t xml:space="preserve">: </w:t>
                            </w:r>
                            <w:r w:rsidRPr="00C70DA2">
                              <w:rPr>
                                <w:rFonts w:ascii="Baskerville Old Face" w:hAnsi="Baskerville Old Face" w:cs="Times New Roman"/>
                                <w:b/>
                                <w:bCs/>
                                <w:color w:val="7030A0"/>
                                <w:sz w:val="15"/>
                                <w:szCs w:val="15"/>
                                <w:lang w:val="en-US"/>
                              </w:rPr>
                              <w:t xml:space="preserve"> </w:t>
                            </w:r>
                            <w:r w:rsidRPr="00C70DA2">
                              <w:rPr>
                                <w:rFonts w:ascii="Baskerville Old Face" w:hAnsi="Baskerville Old Face" w:cs="Times New Roman"/>
                                <w:color w:val="000000"/>
                                <w:sz w:val="15"/>
                                <w:szCs w:val="15"/>
                                <w:lang w:val="en-US"/>
                              </w:rPr>
                              <w:t xml:space="preserve">it is a significant chapter in the nation's history that occurred in the </w:t>
                            </w:r>
                            <w:r w:rsidRPr="00C70DA2">
                              <w:rPr>
                                <w:rFonts w:ascii="Baskerville Old Face" w:hAnsi="Baskerville Old Face" w:cs="Times New Roman"/>
                                <w:b/>
                                <w:bCs/>
                                <w:color w:val="000000"/>
                                <w:sz w:val="15"/>
                                <w:szCs w:val="15"/>
                                <w:lang w:val="en-US"/>
                              </w:rPr>
                              <w:t>nineteenth century</w:t>
                            </w:r>
                            <w:r w:rsidRPr="00C70DA2">
                              <w:rPr>
                                <w:rFonts w:ascii="Baskerville Old Face" w:hAnsi="Baskerville Old Face" w:cs="Times New Roman"/>
                                <w:color w:val="000000"/>
                                <w:sz w:val="15"/>
                                <w:szCs w:val="15"/>
                                <w:lang w:val="en-US"/>
                              </w:rPr>
                              <w:t xml:space="preserve">. During the Westward Expansion, the United States acquired more than </w:t>
                            </w:r>
                            <w:r w:rsidRPr="00C70DA2">
                              <w:rPr>
                                <w:rFonts w:ascii="Baskerville Old Face" w:hAnsi="Baskerville Old Face" w:cs="Times New Roman"/>
                                <w:b/>
                                <w:bCs/>
                                <w:color w:val="000000"/>
                                <w:sz w:val="15"/>
                                <w:szCs w:val="15"/>
                                <w:lang w:val="en-US"/>
                              </w:rPr>
                              <w:t>1 million square kilometers of land</w:t>
                            </w:r>
                            <w:r w:rsidRPr="00C70DA2">
                              <w:rPr>
                                <w:rFonts w:ascii="Baskerville Old Face" w:hAnsi="Baskerville Old Face" w:cs="Times New Roman"/>
                                <w:color w:val="000000"/>
                                <w:sz w:val="15"/>
                                <w:szCs w:val="15"/>
                                <w:lang w:val="en-US"/>
                              </w:rPr>
                              <w:t xml:space="preserve"> west of the Mississippi River.</w:t>
                            </w:r>
                          </w:p>
                          <w:p w14:paraId="2A498826" w14:textId="77777777" w:rsidR="00C70DA2" w:rsidRPr="00C70DA2" w:rsidRDefault="00C70DA2" w:rsidP="00C70DA2">
                            <w:pPr>
                              <w:jc w:val="both"/>
                              <w:rPr>
                                <w:rFonts w:ascii="Baskerville Old Face" w:hAnsi="Baskerville Old Face" w:cs="Times New Roman"/>
                                <w:color w:val="000000"/>
                                <w:sz w:val="15"/>
                                <w:szCs w:val="15"/>
                                <w:lang w:val="en-US"/>
                              </w:rPr>
                            </w:pPr>
                            <w:r w:rsidRPr="00C70DA2">
                              <w:rPr>
                                <w:rFonts w:ascii="Baskerville Old Face" w:hAnsi="Baskerville Old Face" w:cs="Times New Roman"/>
                                <w:color w:val="000000"/>
                                <w:sz w:val="15"/>
                                <w:szCs w:val="15"/>
                                <w:lang w:val="en-US"/>
                              </w:rPr>
                              <w:t xml:space="preserve">This acquisition sparked a </w:t>
                            </w:r>
                            <w:r w:rsidRPr="00C70DA2">
                              <w:rPr>
                                <w:rFonts w:ascii="Baskerville Old Face" w:hAnsi="Baskerville Old Face" w:cs="Times New Roman"/>
                                <w:b/>
                                <w:bCs/>
                                <w:color w:val="000000"/>
                                <w:sz w:val="15"/>
                                <w:szCs w:val="15"/>
                                <w:lang w:val="en-US"/>
                              </w:rPr>
                              <w:t>large-scale movement of people migrating from the eastern regions of the United States towards the western territories</w:t>
                            </w:r>
                            <w:r w:rsidRPr="00C70DA2">
                              <w:rPr>
                                <w:rFonts w:ascii="Baskerville Old Face" w:hAnsi="Baskerville Old Face" w:cs="Times New Roman"/>
                                <w:color w:val="000000"/>
                                <w:sz w:val="15"/>
                                <w:szCs w:val="15"/>
                                <w:lang w:val="en-US"/>
                              </w:rPr>
                              <w:t xml:space="preserve"> and states, commonly known as Westward Expansion.</w:t>
                            </w:r>
                          </w:p>
                          <w:p w14:paraId="58DAA44D" w14:textId="2A400378" w:rsidR="00C70DA2" w:rsidRPr="00C70DA2" w:rsidRDefault="00C70DA2" w:rsidP="00C70DA2">
                            <w:pPr>
                              <w:jc w:val="both"/>
                              <w:rPr>
                                <w:rFonts w:ascii="Baskerville Old Face" w:hAnsi="Baskerville Old Face" w:cs="Times New Roman"/>
                                <w:i/>
                                <w:iCs/>
                                <w:color w:val="000000"/>
                                <w:sz w:val="11"/>
                                <w:szCs w:val="1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991F67F" id="_x0000_t202" coordsize="21600,21600" o:spt="202" path="m,l,21600r21600,l21600,xe">
                <v:stroke joinstyle="miter"/>
                <v:path gradientshapeok="t" o:connecttype="rect"/>
              </v:shapetype>
              <v:shape id="Zone de texte 2" o:spid="_x0000_s1026" type="#_x0000_t202" style="position:absolute;left:0;text-align:left;margin-left:-.75pt;margin-top:2.35pt;width:211.2pt;height:50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" fillcolor="white [3201]" strokecolor="#ed7d31 [3205]" strokeweight="1pt">
                <v:textbox>
                  <w:txbxContent>
                    <w:p w14:paraId="3FAF487E" w14:textId="77777777" w:rsid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eastAsia="Times New Roman" w:hAnsi="Baskerville Old Face" w:cs="Times New Roman"/>
                          <w:b/>
                          <w:bCs/>
                          <w:color w:val="FF3131"/>
                          <w:sz w:val="21"/>
                          <w:szCs w:val="21"/>
                          <w:u w:val="single"/>
                          <w:lang w:val="en-US" w:eastAsia="fr-FR"/>
                        </w:rPr>
                      </w:pPr>
                      <w:r w:rsidRPr="00024CA9">
                        <w:rPr>
                          <w:rFonts w:ascii="Baskerville Old Face" w:eastAsia="Times New Roman" w:hAnsi="Baskerville Old Face" w:cs="Times New Roman"/>
                          <w:b/>
                          <w:bCs/>
                          <w:color w:val="FF3131"/>
                          <w:sz w:val="21"/>
                          <w:szCs w:val="21"/>
                          <w:u w:val="single"/>
                          <w:lang w:val="en-US" w:eastAsia="fr-FR"/>
                        </w:rPr>
                        <w:t>Part I: What is the Westward Expansion?</w:t>
                      </w:r>
                    </w:p>
                    <w:p w14:paraId="427CD7B3" w14:textId="77777777" w:rsid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Times New Roman"/>
                          <w:i/>
                          <w:iCs/>
                          <w:color w:val="000000"/>
                          <w:sz w:val="13"/>
                          <w:szCs w:val="13"/>
                          <w:lang w:val="en-US"/>
                        </w:rPr>
                      </w:pPr>
                      <w:r w:rsidRPr="00024CA9">
                        <w:rPr>
                          <w:rFonts w:ascii="Baskerville Old Face" w:eastAsia="Times New Roman" w:hAnsi="Baskerville Old Face" w:cs="Times New Roman"/>
                          <w:b/>
                          <w:bCs/>
                          <w:color w:val="FF3131"/>
                          <w:sz w:val="21"/>
                          <w:szCs w:val="21"/>
                          <w:lang w:val="en-US" w:eastAsia="fr-FR"/>
                        </w:rPr>
                        <w:tab/>
                      </w:r>
                    </w:p>
                    <w:p w14:paraId="4A6BC445" w14:textId="77777777" w:rsid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Times New Roman"/>
                          <w:i/>
                          <w:iCs/>
                          <w:color w:val="000000"/>
                          <w:sz w:val="13"/>
                          <w:szCs w:val="13"/>
                          <w:lang w:val="en-US"/>
                        </w:rPr>
                      </w:pPr>
                      <w:r w:rsidRPr="00024CA9">
                        <w:rPr>
                          <w:noProof/>
                        </w:rPr>
                        <w:drawing>
                          <wp:inline distT="0" distB="0" distL="0" distR="0" wp14:anchorId="2D2FE583" wp14:editId="2184A84F">
                            <wp:extent cx="2464094" cy="1736332"/>
                            <wp:effectExtent l="0" t="0" r="0" b="3810"/>
                            <wp:docPr id="908710345" name="Image 908710345"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1309" name="Image 1" descr="Une image contenant texte, capture d’écran&#10;&#10;Description générée automatiquement"/>
                                    <pic:cNvPicPr/>
                                  </pic:nvPicPr>
                                  <pic:blipFill>
                                    <a:blip r:embed="rId7"/>
                                    <a:stretch>
                                      <a:fillRect/>
                                    </a:stretch>
                                  </pic:blipFill>
                                  <pic:spPr>
                                    <a:xfrm>
                                      <a:off x="0" y="0"/>
                                      <a:ext cx="2650806" cy="1867899"/>
                                    </a:xfrm>
                                    <a:prstGeom prst="rect">
                                      <a:avLst/>
                                    </a:prstGeom>
                                  </pic:spPr>
                                </pic:pic>
                              </a:graphicData>
                            </a:graphic>
                          </wp:inline>
                        </w:drawing>
                      </w:r>
                      <w:r>
                        <w:rPr>
                          <w:rFonts w:ascii="Baskerville Old Face" w:hAnsi="Baskerville Old Face" w:cs="Times New Roman"/>
                          <w:i/>
                          <w:iCs/>
                          <w:color w:val="000000"/>
                          <w:sz w:val="13"/>
                          <w:szCs w:val="13"/>
                          <w:lang w:val="en-US"/>
                        </w:rPr>
                        <w:t xml:space="preserve">     </w:t>
                      </w:r>
                    </w:p>
                    <w:p w14:paraId="23556788" w14:textId="77777777" w:rsidR="00C70DA2" w:rsidRP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Times New Roman"/>
                          <w:i/>
                          <w:iCs/>
                          <w:color w:val="000000"/>
                          <w:sz w:val="10"/>
                          <w:szCs w:val="10"/>
                          <w:lang w:val="en-US"/>
                        </w:rPr>
                      </w:pPr>
                      <w:r w:rsidRPr="00C70DA2">
                        <w:rPr>
                          <w:rFonts w:ascii="Baskerville Old Face" w:eastAsia="Times New Roman" w:hAnsi="Baskerville Old Face" w:cs="Times New Roman"/>
                          <w:i/>
                          <w:iCs/>
                          <w:color w:val="000000" w:themeColor="text1"/>
                          <w:sz w:val="11"/>
                          <w:szCs w:val="11"/>
                          <w:lang w:val="en-US" w:eastAsia="fr-FR"/>
                        </w:rPr>
                        <w:t>Timeline of the significant events throughout the Westward Expansion</w:t>
                      </w:r>
                    </w:p>
                    <w:p w14:paraId="1E71856E" w14:textId="77777777" w:rsid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Times New Roman"/>
                          <w:i/>
                          <w:iCs/>
                          <w:color w:val="000000"/>
                          <w:sz w:val="13"/>
                          <w:szCs w:val="13"/>
                          <w:lang w:val="en-US"/>
                        </w:rPr>
                      </w:pPr>
                    </w:p>
                    <w:p w14:paraId="70BD419E" w14:textId="4A99C458" w:rsidR="00C70DA2" w:rsidRPr="00C70DA2" w:rsidRDefault="00C70DA2" w:rsidP="00C70DA2">
                      <w:pPr>
                        <w:jc w:val="both"/>
                        <w:rPr>
                          <w:rFonts w:ascii="Baskerville Old Face" w:hAnsi="Baskerville Old Face" w:cs="Times New Roman"/>
                          <w:i/>
                          <w:iCs/>
                          <w:color w:val="000000"/>
                          <w:sz w:val="11"/>
                          <w:szCs w:val="11"/>
                          <w:lang w:val="en-US"/>
                        </w:rPr>
                      </w:pPr>
                      <w:r>
                        <w:rPr>
                          <w:noProof/>
                        </w:rPr>
                        <w:drawing>
                          <wp:inline distT="0" distB="0" distL="0" distR="0" wp14:anchorId="7939B0BE" wp14:editId="53E00528">
                            <wp:extent cx="1385180" cy="1129988"/>
                            <wp:effectExtent l="0" t="0" r="0" b="635"/>
                            <wp:docPr id="446540329" name="Image 446540329" descr="Une image contenant peinture, cadre photo, art, Arts visu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83623" name="Image 7" descr="Une image contenant peinture, cadre photo, art, Arts visuels&#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3846" cy="1259423"/>
                                    </a:xfrm>
                                    <a:prstGeom prst="rect">
                                      <a:avLst/>
                                    </a:prstGeom>
                                  </pic:spPr>
                                </pic:pic>
                              </a:graphicData>
                            </a:graphic>
                          </wp:inline>
                        </w:drawing>
                      </w:r>
                      <w:r>
                        <w:rPr>
                          <w:rFonts w:ascii="Baskerville Old Face" w:hAnsi="Baskerville Old Face" w:cs="Times New Roman"/>
                          <w:i/>
                          <w:iCs/>
                          <w:color w:val="000000"/>
                          <w:sz w:val="13"/>
                          <w:szCs w:val="13"/>
                          <w:lang w:val="en-US"/>
                        </w:rPr>
                        <w:t xml:space="preserve">  </w:t>
                      </w:r>
                    </w:p>
                    <w:p w14:paraId="21169D08" w14:textId="77777777" w:rsid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Times New Roman"/>
                          <w:i/>
                          <w:iCs/>
                          <w:color w:val="000000"/>
                          <w:sz w:val="13"/>
                          <w:szCs w:val="13"/>
                          <w:lang w:val="en-US"/>
                        </w:rPr>
                      </w:pPr>
                    </w:p>
                    <w:p w14:paraId="7FBD6BD2" w14:textId="278B2BA8" w:rsidR="00C70DA2" w:rsidRP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Times New Roman"/>
                          <w:i/>
                          <w:iCs/>
                          <w:color w:val="000000"/>
                          <w:sz w:val="13"/>
                          <w:szCs w:val="13"/>
                          <w:lang w:val="en-US"/>
                        </w:rPr>
                      </w:pPr>
                      <w:r>
                        <w:rPr>
                          <w:noProof/>
                        </w:rPr>
                        <w:drawing>
                          <wp:inline distT="0" distB="0" distL="0" distR="0" wp14:anchorId="35BF4E99" wp14:editId="5B2B0237">
                            <wp:extent cx="2062717" cy="1499870"/>
                            <wp:effectExtent l="0" t="0" r="0" b="0"/>
                            <wp:docPr id="840930292" name="Image 840930292" descr="Une image contenant carte, texte, atla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18149" name="Image 5" descr="Une image contenant carte, texte, atlas, diagramm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1894" cy="1608342"/>
                                    </a:xfrm>
                                    <a:prstGeom prst="rect">
                                      <a:avLst/>
                                    </a:prstGeom>
                                  </pic:spPr>
                                </pic:pic>
                              </a:graphicData>
                            </a:graphic>
                          </wp:inline>
                        </w:drawing>
                      </w:r>
                      <w:r w:rsidRPr="00C70DA2">
                        <w:rPr>
                          <w:rFonts w:ascii="Baskerville Old Face" w:hAnsi="Baskerville Old Face" w:cs="Times New Roman"/>
                          <w:i/>
                          <w:iCs/>
                          <w:color w:val="000000"/>
                          <w:sz w:val="11"/>
                          <w:szCs w:val="11"/>
                          <w:lang w:val="en-US"/>
                        </w:rPr>
                        <w:t xml:space="preserve"> </w:t>
                      </w:r>
                    </w:p>
                    <w:p w14:paraId="6A6D5446" w14:textId="080E4275" w:rsid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Times New Roman"/>
                          <w:i/>
                          <w:iCs/>
                          <w:color w:val="000000"/>
                          <w:sz w:val="11"/>
                          <w:szCs w:val="11"/>
                          <w:lang w:val="en-US"/>
                        </w:rPr>
                      </w:pPr>
                      <w:r w:rsidRPr="00C70DA2">
                        <w:rPr>
                          <w:rFonts w:ascii="Baskerville Old Face" w:hAnsi="Baskerville Old Face" w:cs="Times New Roman"/>
                          <w:i/>
                          <w:iCs/>
                          <w:color w:val="000000"/>
                          <w:sz w:val="11"/>
                          <w:szCs w:val="11"/>
                          <w:lang w:val="en-US"/>
                        </w:rPr>
                        <w:t>Map of the United States in 1890</w:t>
                      </w:r>
                    </w:p>
                    <w:p w14:paraId="59F7731E" w14:textId="77777777" w:rsidR="00C70DA2" w:rsidRP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Times New Roman"/>
                          <w:i/>
                          <w:iCs/>
                          <w:color w:val="000000"/>
                          <w:sz w:val="13"/>
                          <w:szCs w:val="13"/>
                          <w:lang w:val="en-US"/>
                        </w:rPr>
                      </w:pPr>
                    </w:p>
                    <w:p w14:paraId="30077CBF" w14:textId="5F0CE808" w:rsidR="00C70DA2" w:rsidRPr="00C70DA2" w:rsidRDefault="00C70DA2" w:rsidP="00C70DA2">
                      <w:pPr>
                        <w:jc w:val="both"/>
                        <w:rPr>
                          <w:rFonts w:ascii="Baskerville Old Face" w:hAnsi="Baskerville Old Face" w:cs="Times New Roman"/>
                          <w:color w:val="000000"/>
                          <w:sz w:val="15"/>
                          <w:szCs w:val="15"/>
                          <w:lang w:val="en-US"/>
                        </w:rPr>
                      </w:pPr>
                      <w:r>
                        <w:rPr>
                          <w:rFonts w:ascii="Baskerville Old Face" w:hAnsi="Baskerville Old Face" w:cs="Helvetica"/>
                          <w:b/>
                          <w:bCs/>
                          <w:color w:val="BD4EE0"/>
                          <w:sz w:val="16"/>
                          <w:szCs w:val="16"/>
                          <w:u w:val="single"/>
                          <w:lang w:val="en-US"/>
                        </w:rPr>
                        <w:t>Westward Expansion</w:t>
                      </w:r>
                      <w:r>
                        <w:rPr>
                          <w:rFonts w:ascii="Baskerville Old Face" w:hAnsi="Baskerville Old Face" w:cs="Times New Roman"/>
                          <w:b/>
                          <w:bCs/>
                          <w:color w:val="7030A0"/>
                          <w:sz w:val="15"/>
                          <w:szCs w:val="15"/>
                          <w:lang w:val="en-US"/>
                        </w:rPr>
                        <w:t xml:space="preserve">: </w:t>
                      </w:r>
                      <w:r w:rsidRPr="00C70DA2">
                        <w:rPr>
                          <w:rFonts w:ascii="Baskerville Old Face" w:hAnsi="Baskerville Old Face" w:cs="Times New Roman"/>
                          <w:b/>
                          <w:bCs/>
                          <w:color w:val="7030A0"/>
                          <w:sz w:val="15"/>
                          <w:szCs w:val="15"/>
                          <w:lang w:val="en-US"/>
                        </w:rPr>
                        <w:t xml:space="preserve"> </w:t>
                      </w:r>
                      <w:r w:rsidRPr="00C70DA2">
                        <w:rPr>
                          <w:rFonts w:ascii="Baskerville Old Face" w:hAnsi="Baskerville Old Face" w:cs="Times New Roman"/>
                          <w:color w:val="000000"/>
                          <w:sz w:val="15"/>
                          <w:szCs w:val="15"/>
                          <w:lang w:val="en-US"/>
                        </w:rPr>
                        <w:t xml:space="preserve">it is a significant chapter in the nation's history that occurred in the </w:t>
                      </w:r>
                      <w:r w:rsidRPr="00C70DA2">
                        <w:rPr>
                          <w:rFonts w:ascii="Baskerville Old Face" w:hAnsi="Baskerville Old Face" w:cs="Times New Roman"/>
                          <w:b/>
                          <w:bCs/>
                          <w:color w:val="000000"/>
                          <w:sz w:val="15"/>
                          <w:szCs w:val="15"/>
                          <w:lang w:val="en-US"/>
                        </w:rPr>
                        <w:t>nineteenth century</w:t>
                      </w:r>
                      <w:r w:rsidRPr="00C70DA2">
                        <w:rPr>
                          <w:rFonts w:ascii="Baskerville Old Face" w:hAnsi="Baskerville Old Face" w:cs="Times New Roman"/>
                          <w:color w:val="000000"/>
                          <w:sz w:val="15"/>
                          <w:szCs w:val="15"/>
                          <w:lang w:val="en-US"/>
                        </w:rPr>
                        <w:t xml:space="preserve">. During the Westward Expansion, the United States acquired more than </w:t>
                      </w:r>
                      <w:r w:rsidRPr="00C70DA2">
                        <w:rPr>
                          <w:rFonts w:ascii="Baskerville Old Face" w:hAnsi="Baskerville Old Face" w:cs="Times New Roman"/>
                          <w:b/>
                          <w:bCs/>
                          <w:color w:val="000000"/>
                          <w:sz w:val="15"/>
                          <w:szCs w:val="15"/>
                          <w:lang w:val="en-US"/>
                        </w:rPr>
                        <w:t>1 million square kilometers of land</w:t>
                      </w:r>
                      <w:r w:rsidRPr="00C70DA2">
                        <w:rPr>
                          <w:rFonts w:ascii="Baskerville Old Face" w:hAnsi="Baskerville Old Face" w:cs="Times New Roman"/>
                          <w:color w:val="000000"/>
                          <w:sz w:val="15"/>
                          <w:szCs w:val="15"/>
                          <w:lang w:val="en-US"/>
                        </w:rPr>
                        <w:t xml:space="preserve"> west of the Mississippi River.</w:t>
                      </w:r>
                    </w:p>
                    <w:p w14:paraId="2A498826" w14:textId="77777777" w:rsidR="00C70DA2" w:rsidRPr="00C70DA2" w:rsidRDefault="00C70DA2" w:rsidP="00C70DA2">
                      <w:pPr>
                        <w:jc w:val="both"/>
                        <w:rPr>
                          <w:rFonts w:ascii="Baskerville Old Face" w:hAnsi="Baskerville Old Face" w:cs="Times New Roman"/>
                          <w:color w:val="000000"/>
                          <w:sz w:val="15"/>
                          <w:szCs w:val="15"/>
                          <w:lang w:val="en-US"/>
                        </w:rPr>
                      </w:pPr>
                      <w:r w:rsidRPr="00C70DA2">
                        <w:rPr>
                          <w:rFonts w:ascii="Baskerville Old Face" w:hAnsi="Baskerville Old Face" w:cs="Times New Roman"/>
                          <w:color w:val="000000"/>
                          <w:sz w:val="15"/>
                          <w:szCs w:val="15"/>
                          <w:lang w:val="en-US"/>
                        </w:rPr>
                        <w:t xml:space="preserve">This acquisition sparked a </w:t>
                      </w:r>
                      <w:r w:rsidRPr="00C70DA2">
                        <w:rPr>
                          <w:rFonts w:ascii="Baskerville Old Face" w:hAnsi="Baskerville Old Face" w:cs="Times New Roman"/>
                          <w:b/>
                          <w:bCs/>
                          <w:color w:val="000000"/>
                          <w:sz w:val="15"/>
                          <w:szCs w:val="15"/>
                          <w:lang w:val="en-US"/>
                        </w:rPr>
                        <w:t>large-scale movement of people migrating from the eastern regions of the United States towards the western territories</w:t>
                      </w:r>
                      <w:r w:rsidRPr="00C70DA2">
                        <w:rPr>
                          <w:rFonts w:ascii="Baskerville Old Face" w:hAnsi="Baskerville Old Face" w:cs="Times New Roman"/>
                          <w:color w:val="000000"/>
                          <w:sz w:val="15"/>
                          <w:szCs w:val="15"/>
                          <w:lang w:val="en-US"/>
                        </w:rPr>
                        <w:t xml:space="preserve"> and states, commonly known as Westward Expansion.</w:t>
                      </w:r>
                    </w:p>
                    <w:p w14:paraId="58DAA44D" w14:textId="2A400378" w:rsidR="00C70DA2" w:rsidRPr="00C70DA2" w:rsidRDefault="00C70DA2" w:rsidP="00C70DA2">
                      <w:pPr>
                        <w:jc w:val="both"/>
                        <w:rPr>
                          <w:rFonts w:ascii="Baskerville Old Face" w:hAnsi="Baskerville Old Face" w:cs="Times New Roman"/>
                          <w:i/>
                          <w:iCs/>
                          <w:color w:val="000000"/>
                          <w:sz w:val="11"/>
                          <w:szCs w:val="11"/>
                          <w:lang w:val="en-US"/>
                        </w:rPr>
                      </w:pPr>
                    </w:p>
                  </w:txbxContent>
                </v:textbox>
              </v:shape>
            </w:pict>
          </mc:Fallback>
        </mc:AlternateContent>
      </w:r>
      <w:r w:rsidRPr="00024CA9">
        <w:rPr>
          <w:rFonts w:ascii="Baskerville Old Face" w:hAnsi="Baskerville Old Face"/>
          <w:b/>
          <w:bCs/>
          <w:noProof/>
          <w:color w:val="FF3131"/>
        </w:rPr>
        <mc:AlternateContent>
          <mc:Choice Requires="wps">
            <w:drawing>
              <wp:anchor distT="0" distB="0" distL="114300" distR="114300" simplePos="0" relativeHeight="251686912" behindDoc="0" locked="0" layoutInCell="1" allowOverlap="1" wp14:anchorId="5A7E97E1" wp14:editId="1A5E4BF1">
                <wp:simplePos x="0" y="0"/>
                <wp:positionH relativeFrom="column">
                  <wp:posOffset>2768885</wp:posOffset>
                </wp:positionH>
                <wp:positionV relativeFrom="paragraph">
                  <wp:posOffset>29346</wp:posOffset>
                </wp:positionV>
                <wp:extent cx="6519702" cy="1941045"/>
                <wp:effectExtent l="0" t="0" r="8255" b="15240"/>
                <wp:wrapNone/>
                <wp:docPr id="452494335" name="Zone de texte 2"/>
                <wp:cNvGraphicFramePr/>
                <a:graphic xmlns:a="http://schemas.openxmlformats.org/drawingml/2006/main">
                  <a:graphicData uri="http://schemas.microsoft.com/office/word/2010/wordprocessingShape">
                    <wps:wsp>
                      <wps:cNvSpPr txBox="1"/>
                      <wps:spPr>
                        <a:xfrm>
                          <a:off x="0" y="0"/>
                          <a:ext cx="6519702" cy="194104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98316BC" w14:textId="55717EAD" w:rsid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eastAsia="Times New Roman" w:hAnsi="Baskerville Old Face" w:cs="Times New Roman"/>
                                <w:b/>
                                <w:bCs/>
                                <w:color w:val="FF3131"/>
                                <w:sz w:val="21"/>
                                <w:szCs w:val="21"/>
                                <w:u w:val="single"/>
                                <w:lang w:val="en-US" w:eastAsia="fr-FR"/>
                              </w:rPr>
                            </w:pPr>
                            <w:r w:rsidRPr="00024CA9">
                              <w:rPr>
                                <w:rFonts w:ascii="Baskerville Old Face" w:eastAsia="Times New Roman" w:hAnsi="Baskerville Old Face" w:cs="Times New Roman"/>
                                <w:b/>
                                <w:bCs/>
                                <w:color w:val="FF3131"/>
                                <w:sz w:val="21"/>
                                <w:szCs w:val="21"/>
                                <w:u w:val="single"/>
                                <w:lang w:val="en-US" w:eastAsia="fr-FR"/>
                              </w:rPr>
                              <w:t>Part</w:t>
                            </w:r>
                            <w:r>
                              <w:rPr>
                                <w:rFonts w:ascii="Baskerville Old Face" w:eastAsia="Times New Roman" w:hAnsi="Baskerville Old Face" w:cs="Times New Roman"/>
                                <w:b/>
                                <w:bCs/>
                                <w:color w:val="FF3131"/>
                                <w:sz w:val="21"/>
                                <w:szCs w:val="21"/>
                                <w:u w:val="single"/>
                                <w:lang w:val="en-US" w:eastAsia="fr-FR"/>
                              </w:rPr>
                              <w:t xml:space="preserve"> 2: Manifest Destiny or how the US justified the Westward Expansion</w:t>
                            </w:r>
                          </w:p>
                          <w:p w14:paraId="3209BF6C" w14:textId="77777777" w:rsid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eastAsia="Times New Roman" w:hAnsi="Baskerville Old Face" w:cs="Times New Roman"/>
                                <w:b/>
                                <w:bCs/>
                                <w:color w:val="FF3131"/>
                                <w:sz w:val="21"/>
                                <w:szCs w:val="21"/>
                                <w:u w:val="single"/>
                                <w:lang w:val="en-US" w:eastAsia="fr-FR"/>
                              </w:rPr>
                            </w:pPr>
                          </w:p>
                          <w:p w14:paraId="2E312DFA" w14:textId="695D0EB2" w:rsidR="00C70DA2" w:rsidRP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Times New Roman"/>
                                <w:i/>
                                <w:iCs/>
                                <w:color w:val="000000"/>
                                <w:sz w:val="13"/>
                                <w:szCs w:val="13"/>
                                <w:lang w:val="en-US"/>
                              </w:rPr>
                            </w:pPr>
                            <w:r w:rsidRPr="00024CA9">
                              <w:rPr>
                                <w:rFonts w:ascii="Baskerville Old Face" w:hAnsi="Baskerville Old Face"/>
                                <w:noProof/>
                                <w:lang w:val="en-US"/>
                              </w:rPr>
                              <w:drawing>
                                <wp:inline distT="0" distB="0" distL="0" distR="0" wp14:anchorId="7161016D" wp14:editId="0FFDF11C">
                                  <wp:extent cx="1648724" cy="1381192"/>
                                  <wp:effectExtent l="0" t="0" r="2540" b="3175"/>
                                  <wp:docPr id="1064154985" name="Image 1064154985" descr="Une image contenant peinture, nuage, ciel,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74245" name="Image 3" descr="Une image contenant peinture, nuage, ciel, art&#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1668466" cy="13977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A7E97E1" id="_x0000_s1027" type="#_x0000_t202" style="position:absolute;left:0;text-align:left;margin-left:218pt;margin-top:2.3pt;width:513.35pt;height:15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" fillcolor="white [3201]" strokecolor="#ed7d31 [3205]" strokeweight="1pt">
                <v:textbox>
                  <w:txbxContent>
                    <w:p w14:paraId="098316BC" w14:textId="55717EAD" w:rsid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eastAsia="Times New Roman" w:hAnsi="Baskerville Old Face" w:cs="Times New Roman"/>
                          <w:b/>
                          <w:bCs/>
                          <w:color w:val="FF3131"/>
                          <w:sz w:val="21"/>
                          <w:szCs w:val="21"/>
                          <w:u w:val="single"/>
                          <w:lang w:val="en-US" w:eastAsia="fr-FR"/>
                        </w:rPr>
                      </w:pPr>
                      <w:r w:rsidRPr="00024CA9">
                        <w:rPr>
                          <w:rFonts w:ascii="Baskerville Old Face" w:eastAsia="Times New Roman" w:hAnsi="Baskerville Old Face" w:cs="Times New Roman"/>
                          <w:b/>
                          <w:bCs/>
                          <w:color w:val="FF3131"/>
                          <w:sz w:val="21"/>
                          <w:szCs w:val="21"/>
                          <w:u w:val="single"/>
                          <w:lang w:val="en-US" w:eastAsia="fr-FR"/>
                        </w:rPr>
                        <w:t>Part</w:t>
                      </w:r>
                      <w:r>
                        <w:rPr>
                          <w:rFonts w:ascii="Baskerville Old Face" w:eastAsia="Times New Roman" w:hAnsi="Baskerville Old Face" w:cs="Times New Roman"/>
                          <w:b/>
                          <w:bCs/>
                          <w:color w:val="FF3131"/>
                          <w:sz w:val="21"/>
                          <w:szCs w:val="21"/>
                          <w:u w:val="single"/>
                          <w:lang w:val="en-US" w:eastAsia="fr-FR"/>
                        </w:rPr>
                        <w:t xml:space="preserve"> </w:t>
                      </w:r>
                      <w:r>
                        <w:rPr>
                          <w:rFonts w:ascii="Baskerville Old Face" w:eastAsia="Times New Roman" w:hAnsi="Baskerville Old Face" w:cs="Times New Roman"/>
                          <w:b/>
                          <w:bCs/>
                          <w:color w:val="FF3131"/>
                          <w:sz w:val="21"/>
                          <w:szCs w:val="21"/>
                          <w:u w:val="single"/>
                          <w:lang w:val="en-US" w:eastAsia="fr-FR"/>
                        </w:rPr>
                        <w:t>2: Manifest Destiny or how the US justified the Westward Expansion</w:t>
                      </w:r>
                    </w:p>
                    <w:p w14:paraId="3209BF6C" w14:textId="77777777" w:rsid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eastAsia="Times New Roman" w:hAnsi="Baskerville Old Face" w:cs="Times New Roman"/>
                          <w:b/>
                          <w:bCs/>
                          <w:color w:val="FF3131"/>
                          <w:sz w:val="21"/>
                          <w:szCs w:val="21"/>
                          <w:u w:val="single"/>
                          <w:lang w:val="en-US" w:eastAsia="fr-FR"/>
                        </w:rPr>
                      </w:pPr>
                    </w:p>
                    <w:p w14:paraId="2E312DFA" w14:textId="695D0EB2" w:rsidR="00C70DA2" w:rsidRP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Times New Roman"/>
                          <w:i/>
                          <w:iCs/>
                          <w:color w:val="000000"/>
                          <w:sz w:val="13"/>
                          <w:szCs w:val="13"/>
                          <w:lang w:val="en-US"/>
                        </w:rPr>
                      </w:pPr>
                      <w:r w:rsidRPr="00024CA9">
                        <w:rPr>
                          <w:rFonts w:ascii="Baskerville Old Face" w:hAnsi="Baskerville Old Face"/>
                          <w:noProof/>
                          <w:lang w:val="en-US"/>
                        </w:rPr>
                        <w:drawing>
                          <wp:inline distT="0" distB="0" distL="0" distR="0" wp14:anchorId="7161016D" wp14:editId="0FFDF11C">
                            <wp:extent cx="1648724" cy="1381192"/>
                            <wp:effectExtent l="0" t="0" r="2540" b="3175"/>
                            <wp:docPr id="1064154985" name="Image 1064154985" descr="Une image contenant peinture, nuage, ciel,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74245" name="Image 3" descr="Une image contenant peinture, nuage, ciel, art&#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1668466" cy="1397731"/>
                                    </a:xfrm>
                                    <a:prstGeom prst="rect">
                                      <a:avLst/>
                                    </a:prstGeom>
                                  </pic:spPr>
                                </pic:pic>
                              </a:graphicData>
                            </a:graphic>
                          </wp:inline>
                        </w:drawing>
                      </w:r>
                    </w:p>
                  </w:txbxContent>
                </v:textbox>
              </v:shape>
            </w:pict>
          </mc:Fallback>
        </mc:AlternateContent>
      </w:r>
    </w:p>
    <w:p w14:paraId="652040B2" w14:textId="2753A965" w:rsidR="00C70DA2" w:rsidRDefault="00C70DA2" w:rsidP="00024CA9">
      <w:pPr>
        <w:jc w:val="both"/>
        <w:rPr>
          <w:rFonts w:ascii="Baskerville Old Face" w:eastAsia="Times New Roman" w:hAnsi="Baskerville Old Face" w:cs="Times New Roman"/>
          <w:b/>
          <w:bCs/>
          <w:color w:val="FF3131"/>
          <w:sz w:val="21"/>
          <w:szCs w:val="21"/>
          <w:lang w:val="en-US" w:eastAsia="fr-FR"/>
        </w:rPr>
      </w:pPr>
    </w:p>
    <w:p w14:paraId="4E33DA8A" w14:textId="38D297F0" w:rsidR="00C70DA2" w:rsidRDefault="00C70DA2" w:rsidP="00024CA9">
      <w:pPr>
        <w:jc w:val="both"/>
        <w:rPr>
          <w:rFonts w:ascii="Baskerville Old Face" w:eastAsia="Times New Roman" w:hAnsi="Baskerville Old Face" w:cs="Times New Roman"/>
          <w:b/>
          <w:bCs/>
          <w:color w:val="FF3131"/>
          <w:sz w:val="21"/>
          <w:szCs w:val="21"/>
          <w:lang w:val="en-US" w:eastAsia="fr-FR"/>
        </w:rPr>
      </w:pPr>
      <w:r>
        <w:rPr>
          <w:rFonts w:ascii="Baskerville Old Face" w:hAnsi="Baskerville Old Face" w:cs="Helvetica"/>
          <w:noProof/>
          <w:color w:val="000000"/>
          <w:sz w:val="15"/>
          <w:szCs w:val="15"/>
        </w:rPr>
        <mc:AlternateContent>
          <mc:Choice Requires="wps">
            <w:drawing>
              <wp:anchor distT="0" distB="0" distL="114300" distR="114300" simplePos="0" relativeHeight="251691008" behindDoc="0" locked="0" layoutInCell="1" allowOverlap="1" wp14:anchorId="1627AABD" wp14:editId="79084CB5">
                <wp:simplePos x="0" y="0"/>
                <wp:positionH relativeFrom="column">
                  <wp:posOffset>4562061</wp:posOffset>
                </wp:positionH>
                <wp:positionV relativeFrom="paragraph">
                  <wp:posOffset>19768</wp:posOffset>
                </wp:positionV>
                <wp:extent cx="4629193" cy="1440760"/>
                <wp:effectExtent l="0" t="0" r="6350" b="0"/>
                <wp:wrapNone/>
                <wp:docPr id="1628196923" name="Zone de texte 4"/>
                <wp:cNvGraphicFramePr/>
                <a:graphic xmlns:a="http://schemas.openxmlformats.org/drawingml/2006/main">
                  <a:graphicData uri="http://schemas.microsoft.com/office/word/2010/wordprocessingShape">
                    <wps:wsp>
                      <wps:cNvSpPr txBox="1"/>
                      <wps:spPr>
                        <a:xfrm>
                          <a:off x="0" y="0"/>
                          <a:ext cx="4629193" cy="144076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0CEB4B7A" w14:textId="77777777" w:rsidR="00C70DA2" w:rsidRPr="00024CA9"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Helvetica"/>
                                <w:color w:val="000000"/>
                                <w:sz w:val="16"/>
                                <w:szCs w:val="16"/>
                                <w:lang w:val="en-US"/>
                              </w:rPr>
                            </w:pPr>
                            <w:r w:rsidRPr="00024CA9">
                              <w:rPr>
                                <w:rFonts w:ascii="Baskerville Old Face" w:hAnsi="Baskerville Old Face" w:cs="Helvetica"/>
                                <w:b/>
                                <w:bCs/>
                                <w:color w:val="BD4EE0"/>
                                <w:sz w:val="16"/>
                                <w:szCs w:val="16"/>
                                <w:u w:val="single"/>
                                <w:lang w:val="en-US"/>
                              </w:rPr>
                              <w:t>Manifest destiny</w:t>
                            </w:r>
                            <w:r w:rsidRPr="00024CA9">
                              <w:rPr>
                                <w:rFonts w:ascii="Baskerville Old Face" w:hAnsi="Baskerville Old Face" w:cs="Helvetica"/>
                                <w:b/>
                                <w:bCs/>
                                <w:color w:val="000000"/>
                                <w:sz w:val="16"/>
                                <w:szCs w:val="16"/>
                                <w:u w:val="single"/>
                                <w:lang w:val="en-US"/>
                              </w:rPr>
                              <w:t>:</w:t>
                            </w:r>
                            <w:r w:rsidRPr="00024CA9">
                              <w:rPr>
                                <w:rFonts w:ascii="Baskerville Old Face" w:hAnsi="Baskerville Old Face" w:cs="Helvetica"/>
                                <w:color w:val="000000"/>
                                <w:sz w:val="16"/>
                                <w:szCs w:val="16"/>
                                <w:lang w:val="en-US"/>
                              </w:rPr>
                              <w:t xml:space="preserve"> American ideology according to which the American Nation would have the divine mission of expanding « civilization » towards the East of the country, and to the whole world starting from the 20th century. European settlers believed that God, by geographically separating the U.S. from Europe, had given them the right to settle the North American continent in order to spread Christianity.</w:t>
                            </w:r>
                          </w:p>
                          <w:p w14:paraId="39BB43A3" w14:textId="460DE0F0" w:rsidR="00C70DA2" w:rsidRPr="00024CA9"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Helvetica"/>
                                <w:color w:val="BD4EE0"/>
                                <w:sz w:val="15"/>
                                <w:szCs w:val="15"/>
                                <w:lang w:val="en-US"/>
                              </w:rPr>
                            </w:pPr>
                            <w:r w:rsidRPr="00024CA9">
                              <w:rPr>
                                <w:rFonts w:ascii="Baskerville Old Face" w:hAnsi="Baskerville Old Face" w:cs="Helvetica"/>
                                <w:b/>
                                <w:bCs/>
                                <w:color w:val="BD4EE0"/>
                                <w:sz w:val="15"/>
                                <w:szCs w:val="15"/>
                                <w:u w:val="single"/>
                                <w:lang w:val="en-US"/>
                              </w:rPr>
                              <w:t>Why?</w:t>
                            </w:r>
                            <w:r w:rsidRPr="00024CA9">
                              <w:rPr>
                                <w:rFonts w:ascii="Baskerville Old Face" w:hAnsi="Baskerville Old Face" w:cs="Helvetica"/>
                                <w:color w:val="BD4EE0"/>
                                <w:sz w:val="15"/>
                                <w:szCs w:val="15"/>
                                <w:lang w:val="en-US"/>
                              </w:rPr>
                              <w:t xml:space="preserve"> </w:t>
                            </w:r>
                            <w:r w:rsidRPr="00024CA9">
                              <w:rPr>
                                <w:rFonts w:ascii="Baskerville Old Face" w:hAnsi="Baskerville Old Face" w:cs="Helvetica"/>
                                <w:color w:val="000000"/>
                                <w:sz w:val="15"/>
                                <w:szCs w:val="15"/>
                                <w:lang w:val="en-US"/>
                              </w:rPr>
                              <w:t>--&gt; higher birth rate, higher migration, economic depressions, new available and vast territories</w:t>
                            </w:r>
                          </w:p>
                          <w:p w14:paraId="601EA685" w14:textId="77777777" w:rsidR="00C70DA2" w:rsidRPr="00024CA9"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Helvetica"/>
                                <w:color w:val="000000"/>
                                <w:sz w:val="15"/>
                                <w:szCs w:val="15"/>
                                <w:lang w:val="en-US"/>
                              </w:rPr>
                            </w:pPr>
                            <w:r w:rsidRPr="00024CA9">
                              <w:rPr>
                                <w:rFonts w:ascii="Baskerville Old Face" w:hAnsi="Baskerville Old Face" w:cs="Helvetica"/>
                                <w:color w:val="000000"/>
                                <w:sz w:val="15"/>
                                <w:szCs w:val="15"/>
                                <w:lang w:val="en-US"/>
                              </w:rPr>
                              <w:t>in the West, new discoveries (gold, petrol).</w:t>
                            </w:r>
                          </w:p>
                          <w:p w14:paraId="649F15A2" w14:textId="77777777" w:rsid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Helvetica"/>
                                <w:b/>
                                <w:bCs/>
                                <w:color w:val="BD4EE0"/>
                                <w:sz w:val="15"/>
                                <w:szCs w:val="15"/>
                                <w:u w:val="single"/>
                                <w:lang w:val="en-US"/>
                              </w:rPr>
                            </w:pPr>
                          </w:p>
                          <w:p w14:paraId="12E72226" w14:textId="4529834E" w:rsidR="00C70DA2" w:rsidRPr="00024CA9"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Helvetica"/>
                                <w:b/>
                                <w:bCs/>
                                <w:color w:val="BD4EE0"/>
                                <w:sz w:val="15"/>
                                <w:szCs w:val="15"/>
                                <w:u w:val="single"/>
                                <w:lang w:val="en-US"/>
                              </w:rPr>
                            </w:pPr>
                            <w:r w:rsidRPr="00024CA9">
                              <w:rPr>
                                <w:rFonts w:ascii="Baskerville Old Face" w:hAnsi="Baskerville Old Face" w:cs="Helvetica"/>
                                <w:b/>
                                <w:bCs/>
                                <w:color w:val="BD4EE0"/>
                                <w:sz w:val="15"/>
                                <w:szCs w:val="15"/>
                                <w:u w:val="single"/>
                                <w:lang w:val="en-US"/>
                              </w:rPr>
                              <w:t>Modern- day examples of Manifest Destiny in the U.S Policy:</w:t>
                            </w:r>
                          </w:p>
                          <w:p w14:paraId="4815B983" w14:textId="77777777" w:rsidR="00C70DA2" w:rsidRPr="00024CA9"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Helvetica"/>
                                <w:color w:val="000000"/>
                                <w:sz w:val="15"/>
                                <w:szCs w:val="15"/>
                                <w:lang w:val="en-US"/>
                              </w:rPr>
                            </w:pPr>
                            <w:r w:rsidRPr="00024CA9">
                              <w:rPr>
                                <w:rFonts w:ascii="Baskerville Old Face" w:hAnsi="Baskerville Old Face" w:cs="Helvetica"/>
                                <w:color w:val="000000"/>
                                <w:sz w:val="15"/>
                                <w:szCs w:val="15"/>
                                <w:lang w:val="en-US"/>
                              </w:rPr>
                              <w:t>Manifest destiny did not disappear, but evolved (less religious than before but is still relevant to</w:t>
                            </w:r>
                          </w:p>
                          <w:p w14:paraId="047AA8CA" w14:textId="77777777" w:rsidR="00C70DA2" w:rsidRPr="00024CA9"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Helvetica"/>
                                <w:color w:val="000000"/>
                                <w:sz w:val="15"/>
                                <w:szCs w:val="15"/>
                                <w:lang w:val="en-US"/>
                              </w:rPr>
                            </w:pPr>
                            <w:r w:rsidRPr="00024CA9">
                              <w:rPr>
                                <w:rFonts w:ascii="Baskerville Old Face" w:hAnsi="Baskerville Old Face" w:cs="Helvetica"/>
                                <w:color w:val="000000"/>
                                <w:sz w:val="15"/>
                                <w:szCs w:val="15"/>
                                <w:lang w:val="en-US"/>
                              </w:rPr>
                              <w:t>understand the American spirit nowadays):</w:t>
                            </w:r>
                          </w:p>
                          <w:p w14:paraId="70AA0AD2" w14:textId="77777777" w:rsidR="00C70DA2" w:rsidRPr="00024CA9"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Helvetica"/>
                                <w:color w:val="000000"/>
                                <w:sz w:val="15"/>
                                <w:szCs w:val="15"/>
                                <w:lang w:val="en-US"/>
                              </w:rPr>
                            </w:pPr>
                            <w:r w:rsidRPr="00024CA9">
                              <w:rPr>
                                <w:rFonts w:ascii="Baskerville Old Face" w:hAnsi="Baskerville Old Face" w:cs="Helvetica"/>
                                <w:color w:val="000000"/>
                                <w:sz w:val="15"/>
                                <w:szCs w:val="15"/>
                                <w:lang w:val="en-US"/>
                              </w:rPr>
                              <w:t>- Woodrow Wilson, “The U.S. would " make the world safe for democracy. " (19</w:t>
                            </w:r>
                            <w:r w:rsidRPr="00024CA9">
                              <w:rPr>
                                <w:rFonts w:ascii="Calibri" w:hAnsi="Calibri" w:cs="Calibri"/>
                                <w:color w:val="000000"/>
                                <w:sz w:val="15"/>
                                <w:szCs w:val="15"/>
                              </w:rPr>
                              <w:t>﻿</w:t>
                            </w:r>
                            <w:r w:rsidRPr="00024CA9">
                              <w:rPr>
                                <w:rFonts w:ascii="Baskerville Old Face" w:hAnsi="Baskerville Old Face" w:cs="Helvetica"/>
                                <w:color w:val="000000"/>
                                <w:sz w:val="15"/>
                                <w:szCs w:val="15"/>
                                <w:lang w:val="en-US"/>
                              </w:rPr>
                              <w:t xml:space="preserve"> 17)</w:t>
                            </w:r>
                          </w:p>
                          <w:p w14:paraId="466E1865" w14:textId="77777777" w:rsidR="00C70DA2" w:rsidRPr="00024CA9" w:rsidRDefault="00C70DA2" w:rsidP="00C70DA2">
                            <w:pPr>
                              <w:jc w:val="both"/>
                              <w:rPr>
                                <w:rFonts w:ascii="Baskerville Old Face" w:hAnsi="Baskerville Old Face"/>
                                <w:sz w:val="21"/>
                                <w:szCs w:val="21"/>
                                <w:lang w:val="en-US"/>
                              </w:rPr>
                            </w:pPr>
                            <w:r w:rsidRPr="00024CA9">
                              <w:rPr>
                                <w:rFonts w:ascii="Baskerville Old Face" w:hAnsi="Baskerville Old Face" w:cs="Helvetica"/>
                                <w:color w:val="000000"/>
                                <w:sz w:val="15"/>
                                <w:szCs w:val="15"/>
                                <w:lang w:val="en-US"/>
                              </w:rPr>
                              <w:t>- The Bush Era: policies of Georges W. Bush toward Iraq --&gt; spread American Democracy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627AABD" id="Zone de texte 4" o:spid="_x0000_s1028" type="#_x0000_t202" style="position:absolute;left:0;text-align:left;margin-left:359.2pt;margin-top:1.55pt;width:364.5pt;height:11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" fillcolor="white [3201]" stroked="f" strokeweight="1pt">
                <v:textbox>
                  <w:txbxContent>
                    <w:p w14:paraId="0CEB4B7A" w14:textId="77777777" w:rsidR="00C70DA2" w:rsidRPr="00024CA9"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Helvetica"/>
                          <w:color w:val="000000"/>
                          <w:sz w:val="16"/>
                          <w:szCs w:val="16"/>
                          <w:lang w:val="en-US"/>
                        </w:rPr>
                      </w:pPr>
                      <w:r w:rsidRPr="00024CA9">
                        <w:rPr>
                          <w:rFonts w:ascii="Baskerville Old Face" w:hAnsi="Baskerville Old Face" w:cs="Helvetica"/>
                          <w:b/>
                          <w:bCs/>
                          <w:color w:val="BD4EE0"/>
                          <w:sz w:val="16"/>
                          <w:szCs w:val="16"/>
                          <w:u w:val="single"/>
                          <w:lang w:val="en-US"/>
                        </w:rPr>
                        <w:t>Manifest destiny</w:t>
                      </w:r>
                      <w:r w:rsidRPr="00024CA9">
                        <w:rPr>
                          <w:rFonts w:ascii="Baskerville Old Face" w:hAnsi="Baskerville Old Face" w:cs="Helvetica"/>
                          <w:b/>
                          <w:bCs/>
                          <w:color w:val="000000"/>
                          <w:sz w:val="16"/>
                          <w:szCs w:val="16"/>
                          <w:u w:val="single"/>
                          <w:lang w:val="en-US"/>
                        </w:rPr>
                        <w:t>:</w:t>
                      </w:r>
                      <w:r w:rsidRPr="00024CA9">
                        <w:rPr>
                          <w:rFonts w:ascii="Baskerville Old Face" w:hAnsi="Baskerville Old Face" w:cs="Helvetica"/>
                          <w:color w:val="000000"/>
                          <w:sz w:val="16"/>
                          <w:szCs w:val="16"/>
                          <w:lang w:val="en-US"/>
                        </w:rPr>
                        <w:t xml:space="preserve"> American ideology according to which the American Nation would have the divine mission of expanding « civilization » towards the East of the country, and to the whole world starting from the 20th century. European settlers believed that God, by geographically separating the U.S. from Europe, had given them the right to settle the North American continent </w:t>
                      </w:r>
                      <w:proofErr w:type="gramStart"/>
                      <w:r w:rsidRPr="00024CA9">
                        <w:rPr>
                          <w:rFonts w:ascii="Baskerville Old Face" w:hAnsi="Baskerville Old Face" w:cs="Helvetica"/>
                          <w:color w:val="000000"/>
                          <w:sz w:val="16"/>
                          <w:szCs w:val="16"/>
                          <w:lang w:val="en-US"/>
                        </w:rPr>
                        <w:t>in order to</w:t>
                      </w:r>
                      <w:proofErr w:type="gramEnd"/>
                      <w:r w:rsidRPr="00024CA9">
                        <w:rPr>
                          <w:rFonts w:ascii="Baskerville Old Face" w:hAnsi="Baskerville Old Face" w:cs="Helvetica"/>
                          <w:color w:val="000000"/>
                          <w:sz w:val="16"/>
                          <w:szCs w:val="16"/>
                          <w:lang w:val="en-US"/>
                        </w:rPr>
                        <w:t xml:space="preserve"> spread Christianity.</w:t>
                      </w:r>
                    </w:p>
                    <w:p w14:paraId="39BB43A3" w14:textId="460DE0F0" w:rsidR="00C70DA2" w:rsidRPr="00024CA9"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Helvetica"/>
                          <w:color w:val="BD4EE0"/>
                          <w:sz w:val="15"/>
                          <w:szCs w:val="15"/>
                          <w:lang w:val="en-US"/>
                        </w:rPr>
                      </w:pPr>
                      <w:r w:rsidRPr="00024CA9">
                        <w:rPr>
                          <w:rFonts w:ascii="Baskerville Old Face" w:hAnsi="Baskerville Old Face" w:cs="Helvetica"/>
                          <w:b/>
                          <w:bCs/>
                          <w:color w:val="BD4EE0"/>
                          <w:sz w:val="15"/>
                          <w:szCs w:val="15"/>
                          <w:u w:val="single"/>
                          <w:lang w:val="en-US"/>
                        </w:rPr>
                        <w:t>Why?</w:t>
                      </w:r>
                      <w:r w:rsidRPr="00024CA9">
                        <w:rPr>
                          <w:rFonts w:ascii="Baskerville Old Face" w:hAnsi="Baskerville Old Face" w:cs="Helvetica"/>
                          <w:color w:val="BD4EE0"/>
                          <w:sz w:val="15"/>
                          <w:szCs w:val="15"/>
                          <w:lang w:val="en-US"/>
                        </w:rPr>
                        <w:t xml:space="preserve"> </w:t>
                      </w:r>
                      <w:r w:rsidRPr="00024CA9">
                        <w:rPr>
                          <w:rFonts w:ascii="Baskerville Old Face" w:hAnsi="Baskerville Old Face" w:cs="Helvetica"/>
                          <w:color w:val="000000"/>
                          <w:sz w:val="15"/>
                          <w:szCs w:val="15"/>
                          <w:lang w:val="en-US"/>
                        </w:rPr>
                        <w:t>--&gt; higher birth rate, higher migration, economic depressions, new available and vast territories</w:t>
                      </w:r>
                    </w:p>
                    <w:p w14:paraId="601EA685" w14:textId="77777777" w:rsidR="00C70DA2" w:rsidRPr="00024CA9"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Helvetica"/>
                          <w:color w:val="000000"/>
                          <w:sz w:val="15"/>
                          <w:szCs w:val="15"/>
                          <w:lang w:val="en-US"/>
                        </w:rPr>
                      </w:pPr>
                      <w:r w:rsidRPr="00024CA9">
                        <w:rPr>
                          <w:rFonts w:ascii="Baskerville Old Face" w:hAnsi="Baskerville Old Face" w:cs="Helvetica"/>
                          <w:color w:val="000000"/>
                          <w:sz w:val="15"/>
                          <w:szCs w:val="15"/>
                          <w:lang w:val="en-US"/>
                        </w:rPr>
                        <w:t>in the West, new discoveries (gold, petrol).</w:t>
                      </w:r>
                    </w:p>
                    <w:p w14:paraId="649F15A2" w14:textId="77777777" w:rsid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Helvetica"/>
                          <w:b/>
                          <w:bCs/>
                          <w:color w:val="BD4EE0"/>
                          <w:sz w:val="15"/>
                          <w:szCs w:val="15"/>
                          <w:u w:val="single"/>
                          <w:lang w:val="en-US"/>
                        </w:rPr>
                      </w:pPr>
                    </w:p>
                    <w:p w14:paraId="12E72226" w14:textId="4529834E" w:rsidR="00C70DA2" w:rsidRPr="00024CA9"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Helvetica"/>
                          <w:b/>
                          <w:bCs/>
                          <w:color w:val="BD4EE0"/>
                          <w:sz w:val="15"/>
                          <w:szCs w:val="15"/>
                          <w:u w:val="single"/>
                          <w:lang w:val="en-US"/>
                        </w:rPr>
                      </w:pPr>
                      <w:r w:rsidRPr="00024CA9">
                        <w:rPr>
                          <w:rFonts w:ascii="Baskerville Old Face" w:hAnsi="Baskerville Old Face" w:cs="Helvetica"/>
                          <w:b/>
                          <w:bCs/>
                          <w:color w:val="BD4EE0"/>
                          <w:sz w:val="15"/>
                          <w:szCs w:val="15"/>
                          <w:u w:val="single"/>
                          <w:lang w:val="en-US"/>
                        </w:rPr>
                        <w:t>Modern- day examples of Manifest Destiny in the U.S Policy:</w:t>
                      </w:r>
                    </w:p>
                    <w:p w14:paraId="4815B983" w14:textId="77777777" w:rsidR="00C70DA2" w:rsidRPr="00024CA9"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Helvetica"/>
                          <w:color w:val="000000"/>
                          <w:sz w:val="15"/>
                          <w:szCs w:val="15"/>
                          <w:lang w:val="en-US"/>
                        </w:rPr>
                      </w:pPr>
                      <w:r w:rsidRPr="00024CA9">
                        <w:rPr>
                          <w:rFonts w:ascii="Baskerville Old Face" w:hAnsi="Baskerville Old Face" w:cs="Helvetica"/>
                          <w:color w:val="000000"/>
                          <w:sz w:val="15"/>
                          <w:szCs w:val="15"/>
                          <w:lang w:val="en-US"/>
                        </w:rPr>
                        <w:t>Manifest destiny did not disappear, but evolved (less religious than before but is still relevant to</w:t>
                      </w:r>
                    </w:p>
                    <w:p w14:paraId="047AA8CA" w14:textId="77777777" w:rsidR="00C70DA2" w:rsidRPr="00024CA9"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Helvetica"/>
                          <w:color w:val="000000"/>
                          <w:sz w:val="15"/>
                          <w:szCs w:val="15"/>
                          <w:lang w:val="en-US"/>
                        </w:rPr>
                      </w:pPr>
                      <w:r w:rsidRPr="00024CA9">
                        <w:rPr>
                          <w:rFonts w:ascii="Baskerville Old Face" w:hAnsi="Baskerville Old Face" w:cs="Helvetica"/>
                          <w:color w:val="000000"/>
                          <w:sz w:val="15"/>
                          <w:szCs w:val="15"/>
                          <w:lang w:val="en-US"/>
                        </w:rPr>
                        <w:t>understand the American spirit nowadays):</w:t>
                      </w:r>
                    </w:p>
                    <w:p w14:paraId="70AA0AD2" w14:textId="77777777" w:rsidR="00C70DA2" w:rsidRPr="00024CA9"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Helvetica"/>
                          <w:color w:val="000000"/>
                          <w:sz w:val="15"/>
                          <w:szCs w:val="15"/>
                          <w:lang w:val="en-US"/>
                        </w:rPr>
                      </w:pPr>
                      <w:r w:rsidRPr="00024CA9">
                        <w:rPr>
                          <w:rFonts w:ascii="Baskerville Old Face" w:hAnsi="Baskerville Old Face" w:cs="Helvetica"/>
                          <w:color w:val="000000"/>
                          <w:sz w:val="15"/>
                          <w:szCs w:val="15"/>
                          <w:lang w:val="en-US"/>
                        </w:rPr>
                        <w:t>- Woodrow Wilson, “The U.S. would " make the world safe for democracy. " (19</w:t>
                      </w:r>
                      <w:r w:rsidRPr="00024CA9">
                        <w:rPr>
                          <w:rFonts w:ascii="Calibri" w:hAnsi="Calibri" w:cs="Calibri"/>
                          <w:color w:val="000000"/>
                          <w:sz w:val="15"/>
                          <w:szCs w:val="15"/>
                        </w:rPr>
                        <w:t>﻿</w:t>
                      </w:r>
                      <w:r w:rsidRPr="00024CA9">
                        <w:rPr>
                          <w:rFonts w:ascii="Baskerville Old Face" w:hAnsi="Baskerville Old Face" w:cs="Helvetica"/>
                          <w:color w:val="000000"/>
                          <w:sz w:val="15"/>
                          <w:szCs w:val="15"/>
                          <w:lang w:val="en-US"/>
                        </w:rPr>
                        <w:t xml:space="preserve"> 17)</w:t>
                      </w:r>
                    </w:p>
                    <w:p w14:paraId="466E1865" w14:textId="77777777" w:rsidR="00C70DA2" w:rsidRPr="00024CA9" w:rsidRDefault="00C70DA2" w:rsidP="00C70DA2">
                      <w:pPr>
                        <w:jc w:val="both"/>
                        <w:rPr>
                          <w:rFonts w:ascii="Baskerville Old Face" w:hAnsi="Baskerville Old Face"/>
                          <w:sz w:val="21"/>
                          <w:szCs w:val="21"/>
                          <w:lang w:val="en-US"/>
                        </w:rPr>
                      </w:pPr>
                      <w:r w:rsidRPr="00024CA9">
                        <w:rPr>
                          <w:rFonts w:ascii="Baskerville Old Face" w:hAnsi="Baskerville Old Face" w:cs="Helvetica"/>
                          <w:color w:val="000000"/>
                          <w:sz w:val="15"/>
                          <w:szCs w:val="15"/>
                          <w:lang w:val="en-US"/>
                        </w:rPr>
                        <w:t>- The Bush Era: policies of Georges W. Bush toward Iraq --&gt; spread American Democracy</w:t>
                      </w:r>
                    </w:p>
                  </w:txbxContent>
                </v:textbox>
              </v:shape>
            </w:pict>
          </mc:Fallback>
        </mc:AlternateContent>
      </w:r>
    </w:p>
    <w:p w14:paraId="4759DCE0" w14:textId="3EDF00B1" w:rsidR="00C70DA2" w:rsidRDefault="00C70DA2" w:rsidP="00024CA9">
      <w:pPr>
        <w:jc w:val="both"/>
        <w:rPr>
          <w:rFonts w:ascii="Baskerville Old Face" w:eastAsia="Times New Roman" w:hAnsi="Baskerville Old Face" w:cs="Times New Roman"/>
          <w:b/>
          <w:bCs/>
          <w:color w:val="FF3131"/>
          <w:sz w:val="21"/>
          <w:szCs w:val="21"/>
          <w:lang w:val="en-US" w:eastAsia="fr-FR"/>
        </w:rPr>
      </w:pPr>
    </w:p>
    <w:p w14:paraId="60D8FEA0" w14:textId="00900CF8" w:rsidR="00C70DA2" w:rsidRDefault="00C70DA2" w:rsidP="00024CA9">
      <w:pPr>
        <w:jc w:val="both"/>
        <w:rPr>
          <w:rFonts w:ascii="Baskerville Old Face" w:eastAsia="Times New Roman" w:hAnsi="Baskerville Old Face" w:cs="Times New Roman"/>
          <w:b/>
          <w:bCs/>
          <w:color w:val="FF3131"/>
          <w:sz w:val="21"/>
          <w:szCs w:val="21"/>
          <w:lang w:val="en-US" w:eastAsia="fr-FR"/>
        </w:rPr>
      </w:pPr>
    </w:p>
    <w:p w14:paraId="2EC70A88" w14:textId="77777777" w:rsidR="00C70DA2" w:rsidRDefault="00C70DA2" w:rsidP="00024CA9">
      <w:pPr>
        <w:jc w:val="both"/>
        <w:rPr>
          <w:rFonts w:ascii="Baskerville Old Face" w:eastAsia="Times New Roman" w:hAnsi="Baskerville Old Face" w:cs="Times New Roman"/>
          <w:b/>
          <w:bCs/>
          <w:color w:val="FF3131"/>
          <w:sz w:val="21"/>
          <w:szCs w:val="21"/>
          <w:lang w:val="en-US" w:eastAsia="fr-FR"/>
        </w:rPr>
      </w:pPr>
    </w:p>
    <w:p w14:paraId="08234519" w14:textId="02FAA3C7" w:rsidR="00C70DA2" w:rsidRDefault="00C70DA2" w:rsidP="00024CA9">
      <w:pPr>
        <w:jc w:val="both"/>
        <w:rPr>
          <w:rFonts w:ascii="Baskerville Old Face" w:eastAsia="Times New Roman" w:hAnsi="Baskerville Old Face" w:cs="Times New Roman"/>
          <w:b/>
          <w:bCs/>
          <w:color w:val="FF3131"/>
          <w:sz w:val="21"/>
          <w:szCs w:val="21"/>
          <w:lang w:val="en-US" w:eastAsia="fr-FR"/>
        </w:rPr>
      </w:pPr>
    </w:p>
    <w:p w14:paraId="47766FF8" w14:textId="3644DAF8" w:rsidR="00C70DA2" w:rsidRDefault="00C70DA2" w:rsidP="00024CA9">
      <w:pPr>
        <w:jc w:val="both"/>
        <w:rPr>
          <w:rFonts w:ascii="Baskerville Old Face" w:eastAsia="Times New Roman" w:hAnsi="Baskerville Old Face" w:cs="Times New Roman"/>
          <w:b/>
          <w:bCs/>
          <w:color w:val="FF3131"/>
          <w:sz w:val="21"/>
          <w:szCs w:val="21"/>
          <w:lang w:val="en-US" w:eastAsia="fr-FR"/>
        </w:rPr>
      </w:pPr>
    </w:p>
    <w:p w14:paraId="45FD1DA7" w14:textId="77777777" w:rsidR="00C70DA2" w:rsidRDefault="00C70DA2" w:rsidP="00024CA9">
      <w:pPr>
        <w:jc w:val="both"/>
        <w:rPr>
          <w:rFonts w:ascii="Baskerville Old Face" w:eastAsia="Times New Roman" w:hAnsi="Baskerville Old Face" w:cs="Times New Roman"/>
          <w:b/>
          <w:bCs/>
          <w:color w:val="FF3131"/>
          <w:sz w:val="21"/>
          <w:szCs w:val="21"/>
          <w:lang w:val="en-US" w:eastAsia="fr-FR"/>
        </w:rPr>
      </w:pPr>
    </w:p>
    <w:p w14:paraId="0A1F8ABC" w14:textId="511BF4C0" w:rsidR="00C70DA2" w:rsidRDefault="00C70DA2" w:rsidP="00024CA9">
      <w:pPr>
        <w:jc w:val="both"/>
        <w:rPr>
          <w:rFonts w:ascii="Baskerville Old Face" w:eastAsia="Times New Roman" w:hAnsi="Baskerville Old Face" w:cs="Times New Roman"/>
          <w:b/>
          <w:bCs/>
          <w:color w:val="FF3131"/>
          <w:sz w:val="21"/>
          <w:szCs w:val="21"/>
          <w:lang w:val="en-US" w:eastAsia="fr-FR"/>
        </w:rPr>
      </w:pPr>
    </w:p>
    <w:p w14:paraId="3989B435" w14:textId="741A84A9" w:rsidR="00C70DA2" w:rsidRDefault="00C70DA2" w:rsidP="00024CA9">
      <w:pPr>
        <w:jc w:val="both"/>
        <w:rPr>
          <w:rFonts w:ascii="Baskerville Old Face" w:eastAsia="Times New Roman" w:hAnsi="Baskerville Old Face" w:cs="Times New Roman"/>
          <w:b/>
          <w:bCs/>
          <w:color w:val="FF3131"/>
          <w:sz w:val="21"/>
          <w:szCs w:val="21"/>
          <w:lang w:val="en-US" w:eastAsia="fr-FR"/>
        </w:rPr>
      </w:pPr>
      <w:r w:rsidRPr="00024CA9">
        <w:rPr>
          <w:rFonts w:ascii="Baskerville Old Face" w:hAnsi="Baskerville Old Face"/>
          <w:b/>
          <w:bCs/>
          <w:noProof/>
          <w:color w:val="FF3131"/>
        </w:rPr>
        <mc:AlternateContent>
          <mc:Choice Requires="wps">
            <w:drawing>
              <wp:anchor distT="0" distB="0" distL="114300" distR="114300" simplePos="0" relativeHeight="251688960" behindDoc="0" locked="0" layoutInCell="1" allowOverlap="1" wp14:anchorId="675E8154" wp14:editId="0EC0AB7F">
                <wp:simplePos x="0" y="0"/>
                <wp:positionH relativeFrom="column">
                  <wp:posOffset>2860158</wp:posOffset>
                </wp:positionH>
                <wp:positionV relativeFrom="paragraph">
                  <wp:posOffset>133735</wp:posOffset>
                </wp:positionV>
                <wp:extent cx="1651749" cy="233916"/>
                <wp:effectExtent l="0" t="0" r="0" b="0"/>
                <wp:wrapNone/>
                <wp:docPr id="1026420959" name="Zone de texte 2"/>
                <wp:cNvGraphicFramePr/>
                <a:graphic xmlns:a="http://schemas.openxmlformats.org/drawingml/2006/main">
                  <a:graphicData uri="http://schemas.microsoft.com/office/word/2010/wordprocessingShape">
                    <wps:wsp>
                      <wps:cNvSpPr txBox="1"/>
                      <wps:spPr>
                        <a:xfrm>
                          <a:off x="0" y="0"/>
                          <a:ext cx="1651749" cy="23391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3558E1D" w14:textId="77777777" w:rsidR="00C70DA2" w:rsidRP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Times New Roman"/>
                                <w:i/>
                                <w:iCs/>
                                <w:color w:val="000000"/>
                                <w:sz w:val="11"/>
                                <w:szCs w:val="11"/>
                                <w:lang w:val="en-US"/>
                              </w:rPr>
                            </w:pPr>
                            <w:r w:rsidRPr="00C70DA2">
                              <w:rPr>
                                <w:rFonts w:ascii="Baskerville Old Face" w:hAnsi="Baskerville Old Face" w:cs="Times New Roman"/>
                                <w:i/>
                                <w:iCs/>
                                <w:color w:val="000000"/>
                                <w:sz w:val="11"/>
                                <w:szCs w:val="11"/>
                                <w:lang w:val="en-US"/>
                              </w:rPr>
                              <w:t>“American Progress” Painting by John Gast, 1872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75E8154" id="_x0000_s1029" type="#_x0000_t202" style="position:absolute;left:0;text-align:left;margin-left:225.2pt;margin-top:10.55pt;width:130.05pt;height:18.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" fillcolor="white [3201]" stroked="f" strokeweight="1pt">
                <v:textbox>
                  <w:txbxContent>
                    <w:p w14:paraId="33558E1D" w14:textId="77777777" w:rsidR="00C70DA2" w:rsidRP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Times New Roman"/>
                          <w:i/>
                          <w:iCs/>
                          <w:color w:val="000000"/>
                          <w:sz w:val="11"/>
                          <w:szCs w:val="11"/>
                          <w:lang w:val="en-US"/>
                        </w:rPr>
                      </w:pPr>
                      <w:r w:rsidRPr="00C70DA2">
                        <w:rPr>
                          <w:rFonts w:ascii="Baskerville Old Face" w:hAnsi="Baskerville Old Face" w:cs="Times New Roman"/>
                          <w:i/>
                          <w:iCs/>
                          <w:color w:val="000000"/>
                          <w:sz w:val="11"/>
                          <w:szCs w:val="11"/>
                          <w:lang w:val="en-US"/>
                        </w:rPr>
                        <w:t>“American Progress” Painting by John Gast, 1872</w:t>
                      </w:r>
                    </w:p>
                  </w:txbxContent>
                </v:textbox>
              </v:shape>
            </w:pict>
          </mc:Fallback>
        </mc:AlternateContent>
      </w:r>
    </w:p>
    <w:p w14:paraId="2C3DEC52" w14:textId="5AE5D328" w:rsidR="00C70DA2" w:rsidRDefault="00C70DA2" w:rsidP="00024CA9">
      <w:pPr>
        <w:jc w:val="both"/>
        <w:rPr>
          <w:rFonts w:ascii="Baskerville Old Face" w:eastAsia="Times New Roman" w:hAnsi="Baskerville Old Face" w:cs="Times New Roman"/>
          <w:b/>
          <w:bCs/>
          <w:color w:val="FF3131"/>
          <w:sz w:val="21"/>
          <w:szCs w:val="21"/>
          <w:lang w:val="en-US" w:eastAsia="fr-FR"/>
        </w:rPr>
      </w:pPr>
    </w:p>
    <w:p w14:paraId="353941D6" w14:textId="355F7485" w:rsidR="00C70DA2" w:rsidRDefault="00C70DA2" w:rsidP="00024CA9">
      <w:pPr>
        <w:jc w:val="both"/>
        <w:rPr>
          <w:rFonts w:ascii="Baskerville Old Face" w:eastAsia="Times New Roman" w:hAnsi="Baskerville Old Face" w:cs="Times New Roman"/>
          <w:b/>
          <w:bCs/>
          <w:color w:val="FF3131"/>
          <w:sz w:val="21"/>
          <w:szCs w:val="21"/>
          <w:lang w:val="en-US" w:eastAsia="fr-FR"/>
        </w:rPr>
      </w:pPr>
    </w:p>
    <w:p w14:paraId="307EADE0" w14:textId="674A5391" w:rsidR="00C70DA2" w:rsidRDefault="00C70DA2" w:rsidP="00024CA9">
      <w:pPr>
        <w:jc w:val="both"/>
        <w:rPr>
          <w:rFonts w:ascii="Baskerville Old Face" w:eastAsia="Times New Roman" w:hAnsi="Baskerville Old Face" w:cs="Times New Roman"/>
          <w:b/>
          <w:bCs/>
          <w:color w:val="FF3131"/>
          <w:sz w:val="21"/>
          <w:szCs w:val="21"/>
          <w:lang w:val="en-US" w:eastAsia="fr-FR"/>
        </w:rPr>
      </w:pPr>
      <w:r w:rsidRPr="00024CA9">
        <w:rPr>
          <w:rFonts w:ascii="Baskerville Old Face" w:hAnsi="Baskerville Old Face"/>
          <w:b/>
          <w:bCs/>
          <w:noProof/>
          <w:color w:val="FF3131"/>
        </w:rPr>
        <mc:AlternateContent>
          <mc:Choice Requires="wps">
            <w:drawing>
              <wp:anchor distT="0" distB="0" distL="114300" distR="114300" simplePos="0" relativeHeight="251693056" behindDoc="0" locked="0" layoutInCell="1" allowOverlap="1" wp14:anchorId="7915143C" wp14:editId="4C20B818">
                <wp:simplePos x="0" y="0"/>
                <wp:positionH relativeFrom="column">
                  <wp:posOffset>2785233</wp:posOffset>
                </wp:positionH>
                <wp:positionV relativeFrom="paragraph">
                  <wp:posOffset>60960</wp:posOffset>
                </wp:positionV>
                <wp:extent cx="6515100" cy="4350264"/>
                <wp:effectExtent l="0" t="0" r="12700" b="19050"/>
                <wp:wrapNone/>
                <wp:docPr id="1352136903" name="Zone de texte 2"/>
                <wp:cNvGraphicFramePr/>
                <a:graphic xmlns:a="http://schemas.openxmlformats.org/drawingml/2006/main">
                  <a:graphicData uri="http://schemas.microsoft.com/office/word/2010/wordprocessingShape">
                    <wps:wsp>
                      <wps:cNvSpPr txBox="1"/>
                      <wps:spPr>
                        <a:xfrm>
                          <a:off x="0" y="0"/>
                          <a:ext cx="6515100" cy="4350264"/>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AB0A87D" w14:textId="584321AB" w:rsidR="00C70DA2" w:rsidRDefault="00C70DA2" w:rsidP="00C70DA2">
                            <w:pPr>
                              <w:jc w:val="both"/>
                              <w:rPr>
                                <w:rFonts w:ascii="Baskerville Old Face" w:eastAsia="Times New Roman" w:hAnsi="Baskerville Old Face" w:cs="Times New Roman"/>
                                <w:b/>
                                <w:bCs/>
                                <w:color w:val="FF3131"/>
                                <w:sz w:val="21"/>
                                <w:szCs w:val="21"/>
                                <w:u w:val="single"/>
                                <w:lang w:val="en-US" w:eastAsia="fr-FR"/>
                              </w:rPr>
                            </w:pPr>
                            <w:r>
                              <w:rPr>
                                <w:rFonts w:ascii="Baskerville Old Face" w:eastAsia="Times New Roman" w:hAnsi="Baskerville Old Face" w:cs="Times New Roman"/>
                                <w:b/>
                                <w:bCs/>
                                <w:color w:val="FF3131"/>
                                <w:sz w:val="21"/>
                                <w:szCs w:val="21"/>
                                <w:u w:val="single"/>
                                <w:lang w:val="en-US" w:eastAsia="fr-FR"/>
                              </w:rPr>
                              <w:t xml:space="preserve">Part 3: </w:t>
                            </w:r>
                            <w:r w:rsidRPr="00024CA9">
                              <w:rPr>
                                <w:rFonts w:ascii="Baskerville Old Face" w:eastAsia="Times New Roman" w:hAnsi="Baskerville Old Face" w:cs="Times New Roman"/>
                                <w:b/>
                                <w:bCs/>
                                <w:color w:val="FF3131"/>
                                <w:sz w:val="21"/>
                                <w:szCs w:val="21"/>
                                <w:u w:val="single"/>
                                <w:lang w:val="en-US" w:eastAsia="fr-FR"/>
                              </w:rPr>
                              <w:t xml:space="preserve">The role of the « frontier thesis » in the Westward Expansion </w:t>
                            </w:r>
                          </w:p>
                          <w:p w14:paraId="2844F7C6" w14:textId="77777777" w:rsidR="00C70DA2" w:rsidRDefault="00C70DA2" w:rsidP="00C70DA2">
                            <w:pPr>
                              <w:jc w:val="both"/>
                              <w:rPr>
                                <w:rFonts w:ascii="Baskerville Old Face" w:eastAsia="Times New Roman" w:hAnsi="Baskerville Old Face" w:cs="Times New Roman"/>
                                <w:b/>
                                <w:bCs/>
                                <w:color w:val="FF3131"/>
                                <w:sz w:val="21"/>
                                <w:szCs w:val="21"/>
                                <w:u w:val="single"/>
                                <w:lang w:val="en-US" w:eastAsia="fr-FR"/>
                              </w:rPr>
                            </w:pPr>
                          </w:p>
                          <w:p w14:paraId="41CFCCEC" w14:textId="052793C0" w:rsidR="00C70DA2" w:rsidRP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Times New Roman"/>
                                <w:i/>
                                <w:iCs/>
                                <w:color w:val="000000"/>
                                <w:sz w:val="13"/>
                                <w:szCs w:val="13"/>
                                <w:lang w:val="en-US"/>
                              </w:rPr>
                            </w:pPr>
                            <w:r w:rsidRPr="00C70DA2">
                              <w:rPr>
                                <w:rFonts w:ascii="Baskerville Old Face" w:hAnsi="Baskerville Old Face" w:cs="Times New Roman"/>
                                <w:i/>
                                <w:iCs/>
                                <w:noProof/>
                                <w:color w:val="000000"/>
                                <w:sz w:val="13"/>
                                <w:szCs w:val="13"/>
                                <w:lang w:val="en-US"/>
                              </w:rPr>
                              <w:drawing>
                                <wp:inline distT="0" distB="0" distL="0" distR="0" wp14:anchorId="5A5BDD27" wp14:editId="610B35EB">
                                  <wp:extent cx="6319520" cy="3328035"/>
                                  <wp:effectExtent l="0" t="0" r="5080" b="0"/>
                                  <wp:docPr id="656690245"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90245" name="Image 1" descr="Une image contenant texte, Police, capture d’écran&#10;&#10;Description générée automatiquement"/>
                                          <pic:cNvPicPr/>
                                        </pic:nvPicPr>
                                        <pic:blipFill>
                                          <a:blip r:embed="rId12"/>
                                          <a:stretch>
                                            <a:fillRect/>
                                          </a:stretch>
                                        </pic:blipFill>
                                        <pic:spPr>
                                          <a:xfrm>
                                            <a:off x="0" y="0"/>
                                            <a:ext cx="6319520" cy="3328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915143C" id="_x0000_s1030" type="#_x0000_t202" style="position:absolute;left:0;text-align:left;margin-left:219.3pt;margin-top:4.8pt;width:513pt;height:34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" fillcolor="white [3201]" strokecolor="#ed7d31 [3205]" strokeweight="1pt">
                <v:textbox>
                  <w:txbxContent>
                    <w:p w14:paraId="2AB0A87D" w14:textId="584321AB" w:rsidR="00C70DA2" w:rsidRDefault="00C70DA2" w:rsidP="00C70DA2">
                      <w:pPr>
                        <w:jc w:val="both"/>
                        <w:rPr>
                          <w:rFonts w:ascii="Baskerville Old Face" w:eastAsia="Times New Roman" w:hAnsi="Baskerville Old Face" w:cs="Times New Roman"/>
                          <w:b/>
                          <w:bCs/>
                          <w:color w:val="FF3131"/>
                          <w:sz w:val="21"/>
                          <w:szCs w:val="21"/>
                          <w:u w:val="single"/>
                          <w:lang w:val="en-US" w:eastAsia="fr-FR"/>
                        </w:rPr>
                      </w:pPr>
                      <w:r>
                        <w:rPr>
                          <w:rFonts w:ascii="Baskerville Old Face" w:eastAsia="Times New Roman" w:hAnsi="Baskerville Old Face" w:cs="Times New Roman"/>
                          <w:b/>
                          <w:bCs/>
                          <w:color w:val="FF3131"/>
                          <w:sz w:val="21"/>
                          <w:szCs w:val="21"/>
                          <w:u w:val="single"/>
                          <w:lang w:val="en-US" w:eastAsia="fr-FR"/>
                        </w:rPr>
                        <w:t xml:space="preserve">Part 3: </w:t>
                      </w:r>
                      <w:r w:rsidRPr="00024CA9">
                        <w:rPr>
                          <w:rFonts w:ascii="Baskerville Old Face" w:eastAsia="Times New Roman" w:hAnsi="Baskerville Old Face" w:cs="Times New Roman"/>
                          <w:b/>
                          <w:bCs/>
                          <w:color w:val="FF3131"/>
                          <w:sz w:val="21"/>
                          <w:szCs w:val="21"/>
                          <w:u w:val="single"/>
                          <w:lang w:val="en-US" w:eastAsia="fr-FR"/>
                        </w:rPr>
                        <w:t xml:space="preserve">The role of the « frontier thesis » in the Westward Expansion </w:t>
                      </w:r>
                    </w:p>
                    <w:p w14:paraId="2844F7C6" w14:textId="77777777" w:rsidR="00C70DA2" w:rsidRDefault="00C70DA2" w:rsidP="00C70DA2">
                      <w:pPr>
                        <w:jc w:val="both"/>
                        <w:rPr>
                          <w:rFonts w:ascii="Baskerville Old Face" w:eastAsia="Times New Roman" w:hAnsi="Baskerville Old Face" w:cs="Times New Roman"/>
                          <w:b/>
                          <w:bCs/>
                          <w:color w:val="FF3131"/>
                          <w:sz w:val="21"/>
                          <w:szCs w:val="21"/>
                          <w:u w:val="single"/>
                          <w:lang w:val="en-US" w:eastAsia="fr-FR"/>
                        </w:rPr>
                      </w:pPr>
                    </w:p>
                    <w:p w14:paraId="41CFCCEC" w14:textId="052793C0" w:rsidR="00C70DA2" w:rsidRP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Times New Roman"/>
                          <w:i/>
                          <w:iCs/>
                          <w:color w:val="000000"/>
                          <w:sz w:val="13"/>
                          <w:szCs w:val="13"/>
                          <w:lang w:val="en-US"/>
                        </w:rPr>
                      </w:pPr>
                      <w:r w:rsidRPr="00C70DA2">
                        <w:rPr>
                          <w:rFonts w:ascii="Baskerville Old Face" w:hAnsi="Baskerville Old Face" w:cs="Times New Roman"/>
                          <w:i/>
                          <w:iCs/>
                          <w:color w:val="000000"/>
                          <w:sz w:val="13"/>
                          <w:szCs w:val="13"/>
                          <w:lang w:val="en-US"/>
                        </w:rPr>
                        <w:drawing>
                          <wp:inline distT="0" distB="0" distL="0" distR="0" wp14:anchorId="5A5BDD27" wp14:editId="610B35EB">
                            <wp:extent cx="6319520" cy="3328035"/>
                            <wp:effectExtent l="0" t="0" r="5080" b="0"/>
                            <wp:docPr id="656690245"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90245" name="Image 1" descr="Une image contenant texte, Police, capture d’écran&#10;&#10;Description générée automatiquement"/>
                                    <pic:cNvPicPr/>
                                  </pic:nvPicPr>
                                  <pic:blipFill>
                                    <a:blip r:embed="rId13"/>
                                    <a:stretch>
                                      <a:fillRect/>
                                    </a:stretch>
                                  </pic:blipFill>
                                  <pic:spPr>
                                    <a:xfrm>
                                      <a:off x="0" y="0"/>
                                      <a:ext cx="6319520" cy="3328035"/>
                                    </a:xfrm>
                                    <a:prstGeom prst="rect">
                                      <a:avLst/>
                                    </a:prstGeom>
                                  </pic:spPr>
                                </pic:pic>
                              </a:graphicData>
                            </a:graphic>
                          </wp:inline>
                        </w:drawing>
                      </w:r>
                    </w:p>
                  </w:txbxContent>
                </v:textbox>
              </v:shape>
            </w:pict>
          </mc:Fallback>
        </mc:AlternateContent>
      </w:r>
    </w:p>
    <w:p w14:paraId="33445A62" w14:textId="659213AE" w:rsidR="00C70DA2" w:rsidRDefault="00C70DA2" w:rsidP="00024CA9">
      <w:pPr>
        <w:jc w:val="both"/>
        <w:rPr>
          <w:rFonts w:ascii="Baskerville Old Face" w:eastAsia="Times New Roman" w:hAnsi="Baskerville Old Face" w:cs="Times New Roman"/>
          <w:b/>
          <w:bCs/>
          <w:color w:val="FF3131"/>
          <w:sz w:val="21"/>
          <w:szCs w:val="21"/>
          <w:lang w:val="en-US" w:eastAsia="fr-FR"/>
        </w:rPr>
      </w:pPr>
    </w:p>
    <w:p w14:paraId="33737BE1" w14:textId="1A293895" w:rsidR="00C70DA2" w:rsidRDefault="00C70DA2" w:rsidP="00024CA9">
      <w:pPr>
        <w:jc w:val="both"/>
        <w:rPr>
          <w:rFonts w:ascii="Baskerville Old Face" w:eastAsia="Times New Roman" w:hAnsi="Baskerville Old Face" w:cs="Times New Roman"/>
          <w:b/>
          <w:bCs/>
          <w:color w:val="FF3131"/>
          <w:sz w:val="21"/>
          <w:szCs w:val="21"/>
          <w:lang w:val="en-US" w:eastAsia="fr-FR"/>
        </w:rPr>
      </w:pPr>
    </w:p>
    <w:p w14:paraId="4D8D67C9" w14:textId="154029E7" w:rsidR="00C70DA2" w:rsidRDefault="00C70DA2" w:rsidP="00024CA9">
      <w:pPr>
        <w:jc w:val="both"/>
        <w:rPr>
          <w:rFonts w:ascii="Baskerville Old Face" w:eastAsia="Times New Roman" w:hAnsi="Baskerville Old Face" w:cs="Times New Roman"/>
          <w:b/>
          <w:bCs/>
          <w:color w:val="FF3131"/>
          <w:sz w:val="21"/>
          <w:szCs w:val="21"/>
          <w:lang w:val="en-US" w:eastAsia="fr-FR"/>
        </w:rPr>
      </w:pPr>
    </w:p>
    <w:p w14:paraId="7F905F39" w14:textId="5F9E28D0" w:rsidR="00C70DA2" w:rsidRDefault="00C70DA2" w:rsidP="00024CA9">
      <w:pPr>
        <w:jc w:val="both"/>
        <w:rPr>
          <w:rFonts w:ascii="Baskerville Old Face" w:eastAsia="Times New Roman" w:hAnsi="Baskerville Old Face" w:cs="Times New Roman"/>
          <w:b/>
          <w:bCs/>
          <w:color w:val="FF3131"/>
          <w:sz w:val="21"/>
          <w:szCs w:val="21"/>
          <w:lang w:val="en-US" w:eastAsia="fr-FR"/>
        </w:rPr>
      </w:pPr>
    </w:p>
    <w:p w14:paraId="458EE349" w14:textId="1B7F2E26" w:rsidR="00C70DA2" w:rsidRDefault="00C70DA2" w:rsidP="00024CA9">
      <w:pPr>
        <w:jc w:val="both"/>
        <w:rPr>
          <w:rFonts w:ascii="Baskerville Old Face" w:eastAsia="Times New Roman" w:hAnsi="Baskerville Old Face" w:cs="Times New Roman"/>
          <w:b/>
          <w:bCs/>
          <w:color w:val="FF3131"/>
          <w:sz w:val="21"/>
          <w:szCs w:val="21"/>
          <w:lang w:val="en-US" w:eastAsia="fr-FR"/>
        </w:rPr>
      </w:pPr>
    </w:p>
    <w:p w14:paraId="7342CF6D" w14:textId="460CF0B4" w:rsidR="00C70DA2" w:rsidRDefault="00C70DA2" w:rsidP="00024CA9">
      <w:pPr>
        <w:jc w:val="both"/>
        <w:rPr>
          <w:rFonts w:ascii="Baskerville Old Face" w:eastAsia="Times New Roman" w:hAnsi="Baskerville Old Face" w:cs="Times New Roman"/>
          <w:b/>
          <w:bCs/>
          <w:color w:val="FF3131"/>
          <w:sz w:val="21"/>
          <w:szCs w:val="21"/>
          <w:lang w:val="en-US" w:eastAsia="fr-FR"/>
        </w:rPr>
      </w:pPr>
    </w:p>
    <w:p w14:paraId="11855FFC" w14:textId="5F1AF1C8" w:rsidR="00C70DA2" w:rsidRDefault="00C70DA2" w:rsidP="00024CA9">
      <w:pPr>
        <w:jc w:val="both"/>
        <w:rPr>
          <w:rFonts w:ascii="Baskerville Old Face" w:eastAsia="Times New Roman" w:hAnsi="Baskerville Old Face" w:cs="Times New Roman"/>
          <w:b/>
          <w:bCs/>
          <w:color w:val="FF3131"/>
          <w:sz w:val="21"/>
          <w:szCs w:val="21"/>
          <w:lang w:val="en-US" w:eastAsia="fr-FR"/>
        </w:rPr>
      </w:pPr>
    </w:p>
    <w:p w14:paraId="16AD89E9" w14:textId="27BA7081" w:rsidR="00C70DA2" w:rsidRDefault="00C70DA2" w:rsidP="00024CA9">
      <w:pPr>
        <w:jc w:val="both"/>
        <w:rPr>
          <w:rFonts w:ascii="Baskerville Old Face" w:eastAsia="Times New Roman" w:hAnsi="Baskerville Old Face" w:cs="Times New Roman"/>
          <w:b/>
          <w:bCs/>
          <w:color w:val="FF3131"/>
          <w:sz w:val="21"/>
          <w:szCs w:val="21"/>
          <w:lang w:val="en-US" w:eastAsia="fr-FR"/>
        </w:rPr>
      </w:pPr>
      <w:r w:rsidRPr="00024CA9">
        <w:rPr>
          <w:rFonts w:ascii="Baskerville Old Face" w:hAnsi="Baskerville Old Face"/>
          <w:b/>
          <w:bCs/>
          <w:noProof/>
          <w:color w:val="FF3131"/>
        </w:rPr>
        <mc:AlternateContent>
          <mc:Choice Requires="wps">
            <w:drawing>
              <wp:anchor distT="0" distB="0" distL="114300" distR="114300" simplePos="0" relativeHeight="251697152" behindDoc="0" locked="0" layoutInCell="1" allowOverlap="1" wp14:anchorId="51492DD4" wp14:editId="320E3034">
                <wp:simplePos x="0" y="0"/>
                <wp:positionH relativeFrom="column">
                  <wp:posOffset>1472160</wp:posOffset>
                </wp:positionH>
                <wp:positionV relativeFrom="paragraph">
                  <wp:posOffset>62230</wp:posOffset>
                </wp:positionV>
                <wp:extent cx="956930" cy="389639"/>
                <wp:effectExtent l="0" t="0" r="0" b="4445"/>
                <wp:wrapNone/>
                <wp:docPr id="247152038" name="Zone de texte 2"/>
                <wp:cNvGraphicFramePr/>
                <a:graphic xmlns:a="http://schemas.openxmlformats.org/drawingml/2006/main">
                  <a:graphicData uri="http://schemas.microsoft.com/office/word/2010/wordprocessingShape">
                    <wps:wsp>
                      <wps:cNvSpPr txBox="1"/>
                      <wps:spPr>
                        <a:xfrm>
                          <a:off x="0" y="0"/>
                          <a:ext cx="956930" cy="38963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1F4F77F" w14:textId="60A2EB12" w:rsidR="00C70DA2" w:rsidRDefault="00C70DA2" w:rsidP="00C70DA2">
                            <w:pPr>
                              <w:jc w:val="both"/>
                              <w:rPr>
                                <w:rFonts w:ascii="Baskerville Old Face" w:hAnsi="Baskerville Old Face" w:cs="Times New Roman"/>
                                <w:i/>
                                <w:iCs/>
                                <w:color w:val="000000"/>
                                <w:sz w:val="11"/>
                                <w:szCs w:val="11"/>
                                <w:lang w:val="en-US"/>
                              </w:rPr>
                            </w:pPr>
                            <w:r w:rsidRPr="00C70DA2">
                              <w:rPr>
                                <w:rFonts w:ascii="Baskerville Old Face" w:hAnsi="Baskerville Old Face" w:cs="Times New Roman"/>
                                <w:i/>
                                <w:iCs/>
                                <w:color w:val="000000"/>
                                <w:sz w:val="11"/>
                                <w:szCs w:val="11"/>
                                <w:lang w:val="en-US"/>
                              </w:rPr>
                              <w:t xml:space="preserve">“Westward the Course of Empire Takes its Way”     By Emmanuel G. </w:t>
                            </w:r>
                            <w:proofErr w:type="spellStart"/>
                            <w:r w:rsidRPr="00C70DA2">
                              <w:rPr>
                                <w:rFonts w:ascii="Baskerville Old Face" w:hAnsi="Baskerville Old Face" w:cs="Times New Roman"/>
                                <w:i/>
                                <w:iCs/>
                                <w:color w:val="000000"/>
                                <w:sz w:val="11"/>
                                <w:szCs w:val="11"/>
                                <w:lang w:val="en-US"/>
                              </w:rPr>
                              <w:t>Leutz</w:t>
                            </w:r>
                            <w:proofErr w:type="spellEnd"/>
                          </w:p>
                          <w:p w14:paraId="08D19F39" w14:textId="65D518B5" w:rsidR="00C70DA2" w:rsidRP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Times New Roman"/>
                                <w:i/>
                                <w:iCs/>
                                <w:color w:val="000000"/>
                                <w:sz w:val="11"/>
                                <w:szCs w:val="1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1492DD4" id="_x0000_s1031" type="#_x0000_t202" style="position:absolute;left:0;text-align:left;margin-left:115.9pt;margin-top:4.9pt;width:75.35pt;height:3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" fillcolor="white [3201]" stroked="f" strokeweight="1pt">
                <v:textbox>
                  <w:txbxContent>
                    <w:p w14:paraId="11F4F77F" w14:textId="60A2EB12" w:rsidR="00C70DA2" w:rsidRDefault="00C70DA2" w:rsidP="00C70DA2">
                      <w:pPr>
                        <w:jc w:val="both"/>
                        <w:rPr>
                          <w:rFonts w:ascii="Baskerville Old Face" w:hAnsi="Baskerville Old Face" w:cs="Times New Roman"/>
                          <w:i/>
                          <w:iCs/>
                          <w:color w:val="000000"/>
                          <w:sz w:val="11"/>
                          <w:szCs w:val="11"/>
                          <w:lang w:val="en-US"/>
                        </w:rPr>
                      </w:pPr>
                      <w:r w:rsidRPr="00C70DA2">
                        <w:rPr>
                          <w:rFonts w:ascii="Baskerville Old Face" w:hAnsi="Baskerville Old Face" w:cs="Times New Roman"/>
                          <w:i/>
                          <w:iCs/>
                          <w:color w:val="000000"/>
                          <w:sz w:val="11"/>
                          <w:szCs w:val="11"/>
                          <w:lang w:val="en-US"/>
                        </w:rPr>
                        <w:t xml:space="preserve">“Westward the Course of Empire Takes its Way”     By Emmanuel G. </w:t>
                      </w:r>
                      <w:proofErr w:type="spellStart"/>
                      <w:r w:rsidRPr="00C70DA2">
                        <w:rPr>
                          <w:rFonts w:ascii="Baskerville Old Face" w:hAnsi="Baskerville Old Face" w:cs="Times New Roman"/>
                          <w:i/>
                          <w:iCs/>
                          <w:color w:val="000000"/>
                          <w:sz w:val="11"/>
                          <w:szCs w:val="11"/>
                          <w:lang w:val="en-US"/>
                        </w:rPr>
                        <w:t>Leutz</w:t>
                      </w:r>
                      <w:proofErr w:type="spellEnd"/>
                    </w:p>
                    <w:p w14:paraId="08D19F39" w14:textId="65D518B5" w:rsidR="00C70DA2" w:rsidRP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Times New Roman"/>
                          <w:i/>
                          <w:iCs/>
                          <w:color w:val="000000"/>
                          <w:sz w:val="11"/>
                          <w:szCs w:val="11"/>
                          <w:lang w:val="en-US"/>
                        </w:rPr>
                      </w:pPr>
                    </w:p>
                  </w:txbxContent>
                </v:textbox>
              </v:shape>
            </w:pict>
          </mc:Fallback>
        </mc:AlternateContent>
      </w:r>
    </w:p>
    <w:p w14:paraId="32D52FCD" w14:textId="39163894" w:rsidR="00C70DA2" w:rsidRDefault="00C70DA2" w:rsidP="00024CA9">
      <w:pPr>
        <w:jc w:val="both"/>
        <w:rPr>
          <w:rFonts w:ascii="Baskerville Old Face" w:eastAsia="Times New Roman" w:hAnsi="Baskerville Old Face" w:cs="Times New Roman"/>
          <w:b/>
          <w:bCs/>
          <w:color w:val="FF3131"/>
          <w:sz w:val="21"/>
          <w:szCs w:val="21"/>
          <w:lang w:val="en-US" w:eastAsia="fr-FR"/>
        </w:rPr>
      </w:pPr>
    </w:p>
    <w:p w14:paraId="4F716273" w14:textId="4C99081B" w:rsidR="00C70DA2" w:rsidRDefault="00C70DA2" w:rsidP="00024CA9">
      <w:pPr>
        <w:jc w:val="both"/>
        <w:rPr>
          <w:rFonts w:ascii="Baskerville Old Face" w:eastAsia="Times New Roman" w:hAnsi="Baskerville Old Face" w:cs="Times New Roman"/>
          <w:b/>
          <w:bCs/>
          <w:color w:val="FF3131"/>
          <w:sz w:val="21"/>
          <w:szCs w:val="21"/>
          <w:lang w:val="en-US" w:eastAsia="fr-FR"/>
        </w:rPr>
      </w:pPr>
    </w:p>
    <w:p w14:paraId="20F761E8" w14:textId="4C0DE04A" w:rsidR="00C70DA2" w:rsidRDefault="00C70DA2" w:rsidP="00024CA9">
      <w:pPr>
        <w:jc w:val="both"/>
        <w:rPr>
          <w:rFonts w:ascii="Baskerville Old Face" w:eastAsia="Times New Roman" w:hAnsi="Baskerville Old Face" w:cs="Times New Roman"/>
          <w:b/>
          <w:bCs/>
          <w:color w:val="FF3131"/>
          <w:sz w:val="21"/>
          <w:szCs w:val="21"/>
          <w:lang w:val="en-US" w:eastAsia="fr-FR"/>
        </w:rPr>
      </w:pPr>
    </w:p>
    <w:p w14:paraId="6E234308" w14:textId="77777777" w:rsidR="00C70DA2" w:rsidRDefault="00C70DA2" w:rsidP="00024CA9">
      <w:pPr>
        <w:jc w:val="both"/>
        <w:rPr>
          <w:rFonts w:ascii="Baskerville Old Face" w:eastAsia="Times New Roman" w:hAnsi="Baskerville Old Face" w:cs="Times New Roman"/>
          <w:b/>
          <w:bCs/>
          <w:color w:val="FF3131"/>
          <w:sz w:val="21"/>
          <w:szCs w:val="21"/>
          <w:lang w:val="en-US" w:eastAsia="fr-FR"/>
        </w:rPr>
      </w:pPr>
    </w:p>
    <w:p w14:paraId="051B3D96" w14:textId="53247E45" w:rsidR="00C70DA2" w:rsidRDefault="00C70DA2" w:rsidP="00024CA9">
      <w:pPr>
        <w:jc w:val="both"/>
        <w:rPr>
          <w:rFonts w:ascii="Baskerville Old Face" w:eastAsia="Times New Roman" w:hAnsi="Baskerville Old Face" w:cs="Times New Roman"/>
          <w:b/>
          <w:bCs/>
          <w:color w:val="FF3131"/>
          <w:sz w:val="21"/>
          <w:szCs w:val="21"/>
          <w:lang w:val="en-US" w:eastAsia="fr-FR"/>
        </w:rPr>
      </w:pPr>
    </w:p>
    <w:p w14:paraId="08E09C3A" w14:textId="3F2AA446" w:rsidR="00C70DA2" w:rsidRDefault="00C70DA2" w:rsidP="00024CA9">
      <w:pPr>
        <w:jc w:val="both"/>
        <w:rPr>
          <w:rFonts w:ascii="Baskerville Old Face" w:eastAsia="Times New Roman" w:hAnsi="Baskerville Old Face" w:cs="Times New Roman"/>
          <w:b/>
          <w:bCs/>
          <w:color w:val="FF3131"/>
          <w:sz w:val="21"/>
          <w:szCs w:val="21"/>
          <w:lang w:val="en-US" w:eastAsia="fr-FR"/>
        </w:rPr>
      </w:pPr>
    </w:p>
    <w:p w14:paraId="50900226" w14:textId="466A4305" w:rsidR="00C70DA2" w:rsidRDefault="00C70DA2" w:rsidP="00024CA9">
      <w:pPr>
        <w:jc w:val="both"/>
        <w:rPr>
          <w:rFonts w:ascii="Baskerville Old Face" w:eastAsia="Times New Roman" w:hAnsi="Baskerville Old Face" w:cs="Times New Roman"/>
          <w:b/>
          <w:bCs/>
          <w:color w:val="FF3131"/>
          <w:sz w:val="21"/>
          <w:szCs w:val="21"/>
          <w:lang w:val="en-US" w:eastAsia="fr-FR"/>
        </w:rPr>
      </w:pPr>
    </w:p>
    <w:p w14:paraId="0A27FC43" w14:textId="6FDC8C3E" w:rsidR="00024CA9" w:rsidRDefault="00024CA9" w:rsidP="00024CA9">
      <w:pPr>
        <w:jc w:val="both"/>
        <w:rPr>
          <w:rFonts w:ascii="Baskerville Old Face" w:eastAsia="Times New Roman" w:hAnsi="Baskerville Old Face" w:cs="Times New Roman"/>
          <w:b/>
          <w:bCs/>
          <w:color w:val="FF3131"/>
          <w:sz w:val="21"/>
          <w:szCs w:val="21"/>
          <w:u w:val="single"/>
          <w:lang w:val="en-US" w:eastAsia="fr-FR"/>
        </w:rPr>
      </w:pPr>
      <w:r w:rsidRPr="00024CA9">
        <w:rPr>
          <w:rFonts w:ascii="Baskerville Old Face" w:eastAsia="Times New Roman" w:hAnsi="Baskerville Old Face" w:cs="Times New Roman"/>
          <w:b/>
          <w:bCs/>
          <w:color w:val="FF3131"/>
          <w:sz w:val="21"/>
          <w:szCs w:val="21"/>
          <w:lang w:val="en-US" w:eastAsia="fr-FR"/>
        </w:rPr>
        <w:tab/>
        <w:t xml:space="preserve"> </w:t>
      </w:r>
      <w:r w:rsidRPr="00024CA9">
        <w:rPr>
          <w:rFonts w:ascii="Baskerville Old Face" w:eastAsia="Times New Roman" w:hAnsi="Baskerville Old Face" w:cs="Times New Roman"/>
          <w:b/>
          <w:bCs/>
          <w:color w:val="FF3131"/>
          <w:sz w:val="21"/>
          <w:szCs w:val="21"/>
          <w:lang w:val="en-US" w:eastAsia="fr-FR"/>
        </w:rPr>
        <w:tab/>
      </w:r>
    </w:p>
    <w:p w14:paraId="26D7A93A" w14:textId="2521C7CB" w:rsidR="00024CA9" w:rsidRPr="00024CA9" w:rsidRDefault="00024CA9" w:rsidP="00024CA9">
      <w:pPr>
        <w:jc w:val="both"/>
        <w:rPr>
          <w:rFonts w:ascii="Baskerville Old Face" w:eastAsia="Times New Roman" w:hAnsi="Baskerville Old Face" w:cs="Times New Roman"/>
          <w:b/>
          <w:bCs/>
          <w:color w:val="FF3131"/>
          <w:sz w:val="21"/>
          <w:szCs w:val="21"/>
          <w:lang w:val="en-US" w:eastAsia="fr-FR"/>
        </w:rPr>
      </w:pPr>
      <w:r>
        <w:rPr>
          <w:rFonts w:ascii="Baskerville Old Face" w:eastAsia="Times New Roman" w:hAnsi="Baskerville Old Face" w:cs="Times New Roman"/>
          <w:b/>
          <w:bCs/>
          <w:color w:val="FF3131"/>
          <w:sz w:val="21"/>
          <w:szCs w:val="21"/>
          <w:lang w:val="en-US" w:eastAsia="fr-FR"/>
        </w:rPr>
        <w:tab/>
      </w:r>
      <w:r>
        <w:rPr>
          <w:rFonts w:ascii="Baskerville Old Face" w:eastAsia="Times New Roman" w:hAnsi="Baskerville Old Face" w:cs="Times New Roman"/>
          <w:b/>
          <w:bCs/>
          <w:color w:val="FF3131"/>
          <w:sz w:val="21"/>
          <w:szCs w:val="21"/>
          <w:lang w:val="en-US" w:eastAsia="fr-FR"/>
        </w:rPr>
        <w:tab/>
      </w:r>
      <w:r>
        <w:rPr>
          <w:rFonts w:ascii="Baskerville Old Face" w:eastAsia="Times New Roman" w:hAnsi="Baskerville Old Face" w:cs="Times New Roman"/>
          <w:b/>
          <w:bCs/>
          <w:color w:val="FF3131"/>
          <w:sz w:val="21"/>
          <w:szCs w:val="21"/>
          <w:lang w:val="en-US" w:eastAsia="fr-FR"/>
        </w:rPr>
        <w:tab/>
      </w:r>
      <w:r>
        <w:rPr>
          <w:rFonts w:ascii="Baskerville Old Face" w:eastAsia="Times New Roman" w:hAnsi="Baskerville Old Face" w:cs="Times New Roman"/>
          <w:b/>
          <w:bCs/>
          <w:color w:val="FF3131"/>
          <w:sz w:val="21"/>
          <w:szCs w:val="21"/>
          <w:lang w:val="en-US" w:eastAsia="fr-FR"/>
        </w:rPr>
        <w:tab/>
      </w:r>
      <w:r>
        <w:rPr>
          <w:rFonts w:ascii="Baskerville Old Face" w:eastAsia="Times New Roman" w:hAnsi="Baskerville Old Face" w:cs="Times New Roman"/>
          <w:b/>
          <w:bCs/>
          <w:color w:val="FF3131"/>
          <w:sz w:val="21"/>
          <w:szCs w:val="21"/>
          <w:lang w:val="en-US" w:eastAsia="fr-FR"/>
        </w:rPr>
        <w:tab/>
      </w:r>
      <w:r>
        <w:rPr>
          <w:rFonts w:ascii="Baskerville Old Face" w:eastAsia="Times New Roman" w:hAnsi="Baskerville Old Face" w:cs="Times New Roman"/>
          <w:b/>
          <w:bCs/>
          <w:color w:val="FF3131"/>
          <w:sz w:val="21"/>
          <w:szCs w:val="21"/>
          <w:lang w:val="en-US" w:eastAsia="fr-FR"/>
        </w:rPr>
        <w:tab/>
      </w:r>
      <w:r>
        <w:rPr>
          <w:rFonts w:ascii="Baskerville Old Face" w:eastAsia="Times New Roman" w:hAnsi="Baskerville Old Face" w:cs="Times New Roman"/>
          <w:b/>
          <w:bCs/>
          <w:color w:val="FF3131"/>
          <w:sz w:val="21"/>
          <w:szCs w:val="21"/>
          <w:lang w:val="en-US" w:eastAsia="fr-FR"/>
        </w:rPr>
        <w:tab/>
      </w:r>
      <w:r>
        <w:rPr>
          <w:rFonts w:ascii="Baskerville Old Face" w:eastAsia="Times New Roman" w:hAnsi="Baskerville Old Face" w:cs="Times New Roman"/>
          <w:b/>
          <w:bCs/>
          <w:color w:val="FF3131"/>
          <w:sz w:val="21"/>
          <w:szCs w:val="21"/>
          <w:lang w:val="en-US" w:eastAsia="fr-FR"/>
        </w:rPr>
        <w:tab/>
      </w:r>
      <w:r>
        <w:rPr>
          <w:rFonts w:ascii="Baskerville Old Face" w:eastAsia="Times New Roman" w:hAnsi="Baskerville Old Face" w:cs="Times New Roman"/>
          <w:b/>
          <w:bCs/>
          <w:color w:val="FF3131"/>
          <w:sz w:val="21"/>
          <w:szCs w:val="21"/>
          <w:lang w:val="en-US" w:eastAsia="fr-FR"/>
        </w:rPr>
        <w:tab/>
      </w:r>
    </w:p>
    <w:p w14:paraId="2D170351" w14:textId="617C7C97" w:rsidR="00C70DA2" w:rsidRDefault="00C70DA2" w:rsidP="00C70DA2">
      <w:pPr>
        <w:jc w:val="both"/>
        <w:rPr>
          <w:rFonts w:ascii="Baskerville Old Face" w:eastAsia="Times New Roman" w:hAnsi="Baskerville Old Face" w:cs="Times New Roman"/>
          <w:i/>
          <w:iCs/>
          <w:color w:val="000000" w:themeColor="text1"/>
          <w:sz w:val="15"/>
          <w:szCs w:val="15"/>
          <w:lang w:val="en-US" w:eastAsia="fr-FR"/>
        </w:rPr>
      </w:pPr>
    </w:p>
    <w:p w14:paraId="294AAB33" w14:textId="601ADA76" w:rsidR="00024CA9" w:rsidRPr="00C70DA2" w:rsidRDefault="00024CA9" w:rsidP="00024CA9">
      <w:pPr>
        <w:jc w:val="both"/>
        <w:rPr>
          <w:rFonts w:ascii="Baskerville Old Face" w:eastAsia="Times New Roman" w:hAnsi="Baskerville Old Face" w:cs="Times New Roman"/>
          <w:i/>
          <w:iCs/>
          <w:color w:val="000000" w:themeColor="text1"/>
          <w:sz w:val="15"/>
          <w:szCs w:val="15"/>
          <w:lang w:val="en-US" w:eastAsia="fr-FR"/>
        </w:rPr>
      </w:pPr>
      <w:r>
        <w:rPr>
          <w:rFonts w:ascii="Baskerville Old Face" w:eastAsia="Times New Roman" w:hAnsi="Baskerville Old Face" w:cs="Times New Roman"/>
          <w:i/>
          <w:iCs/>
          <w:color w:val="000000" w:themeColor="text1"/>
          <w:sz w:val="15"/>
          <w:szCs w:val="15"/>
          <w:lang w:val="en-US" w:eastAsia="fr-FR"/>
        </w:rPr>
        <w:tab/>
      </w:r>
      <w:r>
        <w:rPr>
          <w:rFonts w:ascii="Baskerville Old Face" w:eastAsia="Times New Roman" w:hAnsi="Baskerville Old Face" w:cs="Times New Roman"/>
          <w:i/>
          <w:iCs/>
          <w:color w:val="000000" w:themeColor="text1"/>
          <w:sz w:val="15"/>
          <w:szCs w:val="15"/>
          <w:lang w:val="en-US" w:eastAsia="fr-FR"/>
        </w:rPr>
        <w:tab/>
      </w:r>
      <w:r>
        <w:rPr>
          <w:rFonts w:ascii="Baskerville Old Face" w:eastAsia="Times New Roman" w:hAnsi="Baskerville Old Face" w:cs="Times New Roman"/>
          <w:i/>
          <w:iCs/>
          <w:color w:val="000000" w:themeColor="text1"/>
          <w:sz w:val="15"/>
          <w:szCs w:val="15"/>
          <w:lang w:val="en-US" w:eastAsia="fr-FR"/>
        </w:rPr>
        <w:tab/>
      </w:r>
    </w:p>
    <w:p w14:paraId="57D2D238" w14:textId="6BF69672" w:rsidR="00024CA9" w:rsidRDefault="00024CA9" w:rsidP="00024CA9">
      <w:pPr>
        <w:jc w:val="both"/>
        <w:rPr>
          <w:rFonts w:ascii="Baskerville Old Face" w:eastAsia="Times New Roman" w:hAnsi="Baskerville Old Face" w:cs="Times New Roman"/>
          <w:b/>
          <w:bCs/>
          <w:color w:val="FF3131"/>
          <w:sz w:val="21"/>
          <w:szCs w:val="21"/>
          <w:u w:val="single"/>
          <w:lang w:val="en-US" w:eastAsia="fr-FR"/>
        </w:rPr>
      </w:pPr>
      <w:r>
        <w:rPr>
          <w:rFonts w:ascii="Baskerville Old Face" w:eastAsia="Times New Roman" w:hAnsi="Baskerville Old Face" w:cs="Times New Roman"/>
          <w:b/>
          <w:bCs/>
          <w:color w:val="FF3131"/>
          <w:sz w:val="21"/>
          <w:szCs w:val="21"/>
          <w:u w:val="single"/>
          <w:lang w:val="en-US" w:eastAsia="fr-FR"/>
        </w:rPr>
        <w:t xml:space="preserve">   </w:t>
      </w:r>
    </w:p>
    <w:p w14:paraId="4B7D6DE7" w14:textId="69409873" w:rsidR="00C70DA2" w:rsidRDefault="00C70DA2" w:rsidP="00C70DA2">
      <w:pPr>
        <w:jc w:val="both"/>
        <w:rPr>
          <w:rFonts w:ascii="Baskerville Old Face" w:hAnsi="Baskerville Old Face" w:cs="Times New Roman"/>
          <w:i/>
          <w:iCs/>
          <w:color w:val="000000"/>
          <w:sz w:val="15"/>
          <w:szCs w:val="15"/>
          <w:lang w:val="en-US"/>
        </w:rPr>
      </w:pPr>
    </w:p>
    <w:p w14:paraId="06C2812D" w14:textId="6DF6860D" w:rsidR="00024CA9" w:rsidRPr="00C70DA2" w:rsidRDefault="00C70DA2" w:rsidP="00C70DA2">
      <w:pPr>
        <w:ind w:left="2832"/>
        <w:jc w:val="both"/>
        <w:rPr>
          <w:rFonts w:ascii="Baskerville Old Face" w:hAnsi="Baskerville Old Face" w:cs="Times New Roman"/>
          <w:i/>
          <w:iCs/>
          <w:color w:val="000000"/>
          <w:sz w:val="15"/>
          <w:szCs w:val="15"/>
          <w:lang w:val="en-US"/>
        </w:rPr>
      </w:pPr>
      <w:r w:rsidRPr="00024CA9">
        <w:rPr>
          <w:rFonts w:ascii="Baskerville Old Face" w:hAnsi="Baskerville Old Face"/>
          <w:b/>
          <w:bCs/>
          <w:noProof/>
          <w:color w:val="FF3131"/>
        </w:rPr>
        <mc:AlternateContent>
          <mc:Choice Requires="wps">
            <w:drawing>
              <wp:anchor distT="0" distB="0" distL="114300" distR="114300" simplePos="0" relativeHeight="251695104" behindDoc="0" locked="0" layoutInCell="1" allowOverlap="1" wp14:anchorId="12634C69" wp14:editId="7E8846C9">
                <wp:simplePos x="0" y="0"/>
                <wp:positionH relativeFrom="column">
                  <wp:posOffset>5396947</wp:posOffset>
                </wp:positionH>
                <wp:positionV relativeFrom="paragraph">
                  <wp:posOffset>19630</wp:posOffset>
                </wp:positionV>
                <wp:extent cx="3788079" cy="935990"/>
                <wp:effectExtent l="0" t="0" r="9525" b="16510"/>
                <wp:wrapNone/>
                <wp:docPr id="1982541619" name="Zone de texte 2"/>
                <wp:cNvGraphicFramePr/>
                <a:graphic xmlns:a="http://schemas.openxmlformats.org/drawingml/2006/main">
                  <a:graphicData uri="http://schemas.microsoft.com/office/word/2010/wordprocessingShape">
                    <wps:wsp>
                      <wps:cNvSpPr txBox="1"/>
                      <wps:spPr>
                        <a:xfrm>
                          <a:off x="0" y="0"/>
                          <a:ext cx="3788079" cy="93599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611ACF1" w14:textId="13645582" w:rsidR="00C70DA2" w:rsidRP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Times New Roman"/>
                                <w:i/>
                                <w:iCs/>
                                <w:color w:val="000000"/>
                                <w:sz w:val="11"/>
                                <w:szCs w:val="11"/>
                                <w:lang w:val="en-US"/>
                              </w:rPr>
                            </w:pPr>
                            <w:r>
                              <w:rPr>
                                <w:rFonts w:ascii="Times New Roman" w:hAnsi="Times New Roman" w:cs="Times New Roman"/>
                                <w:noProof/>
                                <w:color w:val="000000"/>
                                <w:sz w:val="15"/>
                                <w:szCs w:val="15"/>
                                <w:lang w:val="en-US"/>
                              </w:rPr>
                              <w:drawing>
                                <wp:inline distT="0" distB="0" distL="0" distR="0" wp14:anchorId="4E35B3ED" wp14:editId="0334A426">
                                  <wp:extent cx="3712029" cy="840888"/>
                                  <wp:effectExtent l="0" t="0" r="0" b="0"/>
                                  <wp:docPr id="1127199128" name="Image 1" descr="Une image contenant drapeau, Police, symbole, Drapeau des États-Un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99128" name="Image 1" descr="Une image contenant drapeau, Police, symbole, Drapeau des États-Unis&#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4021238" cy="9109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2634C69" id="_x0000_s1032" type="#_x0000_t202" style="position:absolute;left:0;text-align:left;margin-left:424.95pt;margin-top:1.55pt;width:298.25pt;height:73.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" fillcolor="white [3201]" strokecolor="red" strokeweight="1pt">
                <v:textbox>
                  <w:txbxContent>
                    <w:p w14:paraId="3611ACF1" w14:textId="13645582" w:rsidR="00C70DA2" w:rsidRPr="00C70DA2" w:rsidRDefault="00C70DA2" w:rsidP="00C70D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Baskerville Old Face" w:hAnsi="Baskerville Old Face" w:cs="Times New Roman"/>
                          <w:i/>
                          <w:iCs/>
                          <w:color w:val="000000"/>
                          <w:sz w:val="11"/>
                          <w:szCs w:val="11"/>
                          <w:lang w:val="en-US"/>
                        </w:rPr>
                      </w:pPr>
                      <w:r>
                        <w:rPr>
                          <w:rFonts w:ascii="Times New Roman" w:hAnsi="Times New Roman" w:cs="Times New Roman"/>
                          <w:noProof/>
                          <w:color w:val="000000"/>
                          <w:sz w:val="15"/>
                          <w:szCs w:val="15"/>
                          <w:lang w:val="en-US"/>
                        </w:rPr>
                        <w:drawing>
                          <wp:inline distT="0" distB="0" distL="0" distR="0" wp14:anchorId="4E35B3ED" wp14:editId="0334A426">
                            <wp:extent cx="3712029" cy="840888"/>
                            <wp:effectExtent l="0" t="0" r="0" b="0"/>
                            <wp:docPr id="1127199128" name="Image 1" descr="Une image contenant drapeau, Police, symbole, Drapeau des États-Un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99128" name="Image 1" descr="Une image contenant drapeau, Police, symbole, Drapeau des États-Unis&#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4021238" cy="910933"/>
                                    </a:xfrm>
                                    <a:prstGeom prst="rect">
                                      <a:avLst/>
                                    </a:prstGeom>
                                  </pic:spPr>
                                </pic:pic>
                              </a:graphicData>
                            </a:graphic>
                          </wp:inline>
                        </w:drawing>
                      </w:r>
                    </w:p>
                  </w:txbxContent>
                </v:textbox>
              </v:shape>
            </w:pict>
          </mc:Fallback>
        </mc:AlternateContent>
      </w:r>
      <w:r w:rsidR="00024CA9" w:rsidRPr="00024CA9">
        <w:rPr>
          <w:rFonts w:ascii="Baskerville Old Face" w:hAnsi="Baskerville Old Face" w:cs="Helvetica"/>
          <w:noProof/>
          <w:color w:val="000000"/>
          <w:sz w:val="16"/>
          <w:szCs w:val="16"/>
        </w:rPr>
        <mc:AlternateContent>
          <mc:Choice Requires="wps">
            <w:drawing>
              <wp:anchor distT="0" distB="0" distL="114300" distR="114300" simplePos="0" relativeHeight="251668480" behindDoc="0" locked="0" layoutInCell="1" allowOverlap="1" wp14:anchorId="77E969CB" wp14:editId="42F9C77B">
                <wp:simplePos x="0" y="0"/>
                <wp:positionH relativeFrom="column">
                  <wp:posOffset>3626129</wp:posOffset>
                </wp:positionH>
                <wp:positionV relativeFrom="paragraph">
                  <wp:posOffset>2580319</wp:posOffset>
                </wp:positionV>
                <wp:extent cx="5332288" cy="3380676"/>
                <wp:effectExtent l="0" t="0" r="14605" b="10795"/>
                <wp:wrapNone/>
                <wp:docPr id="910072822" name="Zone de texte 4"/>
                <wp:cNvGraphicFramePr/>
                <a:graphic xmlns:a="http://schemas.openxmlformats.org/drawingml/2006/main">
                  <a:graphicData uri="http://schemas.microsoft.com/office/word/2010/wordprocessingShape">
                    <wps:wsp>
                      <wps:cNvSpPr txBox="1"/>
                      <wps:spPr>
                        <a:xfrm>
                          <a:off x="0" y="0"/>
                          <a:ext cx="5332288" cy="3380676"/>
                        </a:xfrm>
                        <a:prstGeom prst="rect">
                          <a:avLst/>
                        </a:prstGeom>
                        <a:solidFill>
                          <a:schemeClr val="lt1"/>
                        </a:solidFill>
                        <a:ln w="6350">
                          <a:solidFill>
                            <a:prstClr val="black"/>
                          </a:solidFill>
                        </a:ln>
                      </wps:spPr>
                      <wps:txbx>
                        <w:txbxContent>
                          <w:p w14:paraId="09620B09" w14:textId="57095BC1" w:rsidR="00024CA9" w:rsidRPr="00024CA9" w:rsidRDefault="00024CA9" w:rsidP="00024CA9">
                            <w:pPr>
                              <w:jc w:val="both"/>
                              <w:rPr>
                                <w:rFonts w:ascii="Baskerville Old Face" w:hAnsi="Baskerville Old Face"/>
                                <w:sz w:val="22"/>
                                <w:szCs w:val="22"/>
                                <w:lang w:val="en-US"/>
                              </w:rPr>
                            </w:pPr>
                            <w:r w:rsidRPr="00024CA9">
                              <w:rPr>
                                <w:rFonts w:ascii="Baskerville Old Face" w:hAnsi="Baskerville Old Face" w:cs="Helvetica"/>
                                <w:b/>
                                <w:bCs/>
                                <w:noProof/>
                                <w:color w:val="BD4EE0"/>
                                <w:sz w:val="16"/>
                                <w:szCs w:val="16"/>
                                <w:u w:val="single"/>
                                <w:lang w:val="en-US"/>
                              </w:rPr>
                              <w:drawing>
                                <wp:inline distT="0" distB="0" distL="0" distR="0" wp14:anchorId="1D11D0C2" wp14:editId="3ABAA823">
                                  <wp:extent cx="5142865" cy="3206951"/>
                                  <wp:effectExtent l="0" t="0" r="635" b="6350"/>
                                  <wp:docPr id="468142240" name="Image 468142240"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67941" name="Image 1" descr="Une image contenant texte, capture d’écran, Police, conception&#10;&#10;Description générée automatiquement"/>
                                          <pic:cNvPicPr/>
                                        </pic:nvPicPr>
                                        <pic:blipFill>
                                          <a:blip r:embed="rId16"/>
                                          <a:stretch>
                                            <a:fillRect/>
                                          </a:stretch>
                                        </pic:blipFill>
                                        <pic:spPr>
                                          <a:xfrm>
                                            <a:off x="0" y="0"/>
                                            <a:ext cx="5142865" cy="32069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7E969CB" id="_x0000_s1033" type="#_x0000_t202" style="position:absolute;left:0;text-align:left;margin-left:285.5pt;margin-top:203.15pt;width:419.85pt;height:26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" fillcolor="white [3201]" strokeweight=".5pt">
                <v:textbox>
                  <w:txbxContent>
                    <w:p w14:paraId="09620B09" w14:textId="57095BC1" w:rsidR="00024CA9" w:rsidRPr="00024CA9" w:rsidRDefault="00024CA9" w:rsidP="00024CA9">
                      <w:pPr>
                        <w:jc w:val="both"/>
                        <w:rPr>
                          <w:rFonts w:ascii="Baskerville Old Face" w:hAnsi="Baskerville Old Face"/>
                          <w:sz w:val="22"/>
                          <w:szCs w:val="22"/>
                          <w:lang w:val="en-US"/>
                        </w:rPr>
                      </w:pPr>
                      <w:r w:rsidRPr="00024CA9">
                        <w:rPr>
                          <w:rFonts w:ascii="Baskerville Old Face" w:hAnsi="Baskerville Old Face" w:cs="Helvetica"/>
                          <w:b/>
                          <w:bCs/>
                          <w:noProof/>
                          <w:color w:val="BD4EE0"/>
                          <w:sz w:val="16"/>
                          <w:szCs w:val="16"/>
                          <w:u w:val="single"/>
                          <w:lang w:val="en-US"/>
                        </w:rPr>
                        <w:drawing>
                          <wp:inline distT="0" distB="0" distL="0" distR="0" wp14:anchorId="1D11D0C2" wp14:editId="3ABAA823">
                            <wp:extent cx="5142865" cy="3206951"/>
                            <wp:effectExtent l="0" t="0" r="635" b="6350"/>
                            <wp:docPr id="468142240" name="Image 468142240"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67941" name="Image 1" descr="Une image contenant texte, capture d’écran, Police, conception&#10;&#10;Description générée automatiquement"/>
                                    <pic:cNvPicPr/>
                                  </pic:nvPicPr>
                                  <pic:blipFill>
                                    <a:blip r:embed="rId17"/>
                                    <a:stretch>
                                      <a:fillRect/>
                                    </a:stretch>
                                  </pic:blipFill>
                                  <pic:spPr>
                                    <a:xfrm>
                                      <a:off x="0" y="0"/>
                                      <a:ext cx="5142865" cy="3206951"/>
                                    </a:xfrm>
                                    <a:prstGeom prst="rect">
                                      <a:avLst/>
                                    </a:prstGeom>
                                  </pic:spPr>
                                </pic:pic>
                              </a:graphicData>
                            </a:graphic>
                          </wp:inline>
                        </w:drawing>
                      </w:r>
                    </w:p>
                  </w:txbxContent>
                </v:textbox>
              </v:shape>
            </w:pict>
          </mc:Fallback>
        </mc:AlternateContent>
      </w:r>
    </w:p>
    <w:p w14:paraId="479879F9" w14:textId="43378542" w:rsidR="00C70DA2" w:rsidRPr="00C70DA2" w:rsidRDefault="00024CA9" w:rsidP="00C70DA2">
      <w:pPr>
        <w:keepNext/>
        <w:spacing w:after="240"/>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p>
    <w:p w14:paraId="05836E59" w14:textId="6BD8E107" w:rsidR="00C70DA2" w:rsidRPr="00024CA9" w:rsidRDefault="00C70DA2" w:rsidP="00024CA9">
      <w:pPr>
        <w:rPr>
          <w:rFonts w:ascii="Baskerville Old Face" w:hAnsi="Baskerville Old Face"/>
          <w:lang w:val="en-US"/>
        </w:rPr>
      </w:pPr>
    </w:p>
    <w:sectPr w:rsidR="00C70DA2" w:rsidRPr="00024CA9" w:rsidSect="008D2339">
      <w:pgSz w:w="15840" w:h="12240" w:orient="landscape"/>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CA9"/>
    <w:rsid w:val="00024CA9"/>
    <w:rsid w:val="00305AF3"/>
    <w:rsid w:val="003177ED"/>
    <w:rsid w:val="00890244"/>
    <w:rsid w:val="008D2339"/>
    <w:rsid w:val="009A3C40"/>
    <w:rsid w:val="00C70DA2"/>
    <w:rsid w:val="00C846B4"/>
    <w:rsid w:val="00F049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3A8BD"/>
  <w15:chartTrackingRefBased/>
  <w15:docId w15:val="{8C87861A-9223-FE42-9C48-EE2E26814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4CA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24CA9"/>
    <w:pPr>
      <w:spacing w:before="100" w:beforeAutospacing="1" w:after="100" w:afterAutospacing="1"/>
    </w:pPr>
    <w:rPr>
      <w:rFonts w:ascii="Times New Roman" w:eastAsia="Times New Roman" w:hAnsi="Times New Roman" w:cs="Times New Roman"/>
      <w:lang w:eastAsia="fr-FR"/>
    </w:rPr>
  </w:style>
  <w:style w:type="paragraph" w:styleId="Lgende">
    <w:name w:val="caption"/>
    <w:basedOn w:val="Normal"/>
    <w:next w:val="Normal"/>
    <w:uiPriority w:val="35"/>
    <w:unhideWhenUsed/>
    <w:qFormat/>
    <w:rsid w:val="00024CA9"/>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269940">
      <w:bodyDiv w:val="1"/>
      <w:marLeft w:val="0"/>
      <w:marRight w:val="0"/>
      <w:marTop w:val="0"/>
      <w:marBottom w:val="0"/>
      <w:divBdr>
        <w:top w:val="none" w:sz="0" w:space="0" w:color="auto"/>
        <w:left w:val="none" w:sz="0" w:space="0" w:color="auto"/>
        <w:bottom w:val="none" w:sz="0" w:space="0" w:color="auto"/>
        <w:right w:val="none" w:sz="0" w:space="0" w:color="auto"/>
      </w:divBdr>
    </w:div>
    <w:div w:id="963776051">
      <w:bodyDiv w:val="1"/>
      <w:marLeft w:val="0"/>
      <w:marRight w:val="0"/>
      <w:marTop w:val="0"/>
      <w:marBottom w:val="0"/>
      <w:divBdr>
        <w:top w:val="none" w:sz="0" w:space="0" w:color="auto"/>
        <w:left w:val="none" w:sz="0" w:space="0" w:color="auto"/>
        <w:bottom w:val="none" w:sz="0" w:space="0" w:color="auto"/>
        <w:right w:val="none" w:sz="0" w:space="0" w:color="auto"/>
      </w:divBdr>
    </w:div>
    <w:div w:id="1217201818">
      <w:bodyDiv w:val="1"/>
      <w:marLeft w:val="0"/>
      <w:marRight w:val="0"/>
      <w:marTop w:val="0"/>
      <w:marBottom w:val="0"/>
      <w:divBdr>
        <w:top w:val="none" w:sz="0" w:space="0" w:color="auto"/>
        <w:left w:val="none" w:sz="0" w:space="0" w:color="auto"/>
        <w:bottom w:val="none" w:sz="0" w:space="0" w:color="auto"/>
        <w:right w:val="none" w:sz="0" w:space="0" w:color="auto"/>
      </w:divBdr>
    </w:div>
    <w:div w:id="154929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image" Target="media/image5.png"/><Relationship Id="rId17" Type="http://schemas.openxmlformats.org/officeDocument/2006/relationships/image" Target="media/image70.png"/><Relationship Id="rId2" Type="http://schemas.openxmlformats.org/officeDocument/2006/relationships/settings" Target="setting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40.png"/><Relationship Id="rId5" Type="http://schemas.openxmlformats.org/officeDocument/2006/relationships/image" Target="media/image2.png"/><Relationship Id="rId15" Type="http://schemas.openxmlformats.org/officeDocument/2006/relationships/image" Target="media/image60.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30.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38</Words>
  <Characters>210</Characters>
  <Application>Microsoft Office Word</Application>
  <DocSecurity>0</DocSecurity>
  <Lines>1</Lines>
  <Paragraphs>1</Paragraphs>
  <ScaleCrop>false</ScaleCrop>
  <Company/>
  <LinksUpToDate>false</LinksUpToDate>
  <CharactersWithSpaces>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Daphne Selcuk</dc:creator>
  <cp:keywords/>
  <dc:description/>
  <cp:lastModifiedBy>Melodie Garcia</cp:lastModifiedBy>
  <cp:revision>3</cp:revision>
  <dcterms:created xsi:type="dcterms:W3CDTF">2024-02-13T13:05:00Z</dcterms:created>
  <dcterms:modified xsi:type="dcterms:W3CDTF">2024-02-14T14:52:00Z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c20be7-c3a5-46e3-9158-fa8a02ce2395_Enabled">
    <vt:lpwstr>true</vt:lpwstr>
  </property>
  <property fmtid="{D5CDD505-2E9C-101B-9397-08002B2CF9AE}" pid="3" name="MSIP_Label_d5c20be7-c3a5-46e3-9158-fa8a02ce2395_SetDate">
    <vt:lpwstr>2024-02-13T13:05:55Z</vt:lpwstr>
  </property>
  <property fmtid="{D5CDD505-2E9C-101B-9397-08002B2CF9AE}" pid="4" name="MSIP_Label_d5c20be7-c3a5-46e3-9158-fa8a02ce2395_Method">
    <vt:lpwstr>Privileged</vt:lpwstr>
  </property>
  <property fmtid="{D5CDD505-2E9C-101B-9397-08002B2CF9AE}" pid="5" name="MSIP_Label_d5c20be7-c3a5-46e3-9158-fa8a02ce2395_Name">
    <vt:lpwstr>defa4170-0d19-0005-0004-bc88714345d2</vt:lpwstr>
  </property>
  <property fmtid="{D5CDD505-2E9C-101B-9397-08002B2CF9AE}" pid="6" name="MSIP_Label_d5c20be7-c3a5-46e3-9158-fa8a02ce2395_SiteId">
    <vt:lpwstr>8c6f9078-037e-4261-a583-52a944e55f7f</vt:lpwstr>
  </property>
  <property fmtid="{D5CDD505-2E9C-101B-9397-08002B2CF9AE}" pid="7" name="MSIP_Label_d5c20be7-c3a5-46e3-9158-fa8a02ce2395_ActionId">
    <vt:lpwstr>8c8395b5-8683-49ff-a9cc-c6d6d64bb077</vt:lpwstr>
  </property>
  <property fmtid="{D5CDD505-2E9C-101B-9397-08002B2CF9AE}" pid="8" name="MSIP_Label_d5c20be7-c3a5-46e3-9158-fa8a02ce2395_ContentBits">
    <vt:lpwstr>0</vt:lpwstr>
  </property>
</Properties>
</file>