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F8600" w14:textId="42460107" w:rsidR="00192081" w:rsidRPr="00E369B5" w:rsidRDefault="00192081" w:rsidP="00192081">
      <w:pPr>
        <w:spacing w:before="100" w:beforeAutospacing="1" w:after="100" w:afterAutospacing="1" w:line="240" w:lineRule="auto"/>
        <w:jc w:val="right"/>
        <w:rPr>
          <w:rFonts w:asciiTheme="majorHAnsi" w:eastAsia="Times New Roman" w:hAnsiTheme="majorHAnsi" w:cstheme="majorHAnsi"/>
          <w:b/>
          <w:bCs/>
          <w:lang w:val="en-GB" w:eastAsia="fr-FR"/>
        </w:rPr>
      </w:pPr>
      <w:r w:rsidRPr="00E369B5">
        <w:rPr>
          <w:rFonts w:asciiTheme="majorHAnsi" w:eastAsia="Times New Roman" w:hAnsiTheme="majorHAnsi" w:cstheme="majorHAnsi"/>
          <w:b/>
          <w:bCs/>
          <w:lang w:val="en-GB" w:eastAsia="fr-FR"/>
        </w:rPr>
        <w:t>L1W</w:t>
      </w:r>
      <w:r w:rsidR="00941F9E" w:rsidRPr="00E369B5">
        <w:rPr>
          <w:rFonts w:asciiTheme="majorHAnsi" w:eastAsia="Times New Roman" w:hAnsiTheme="majorHAnsi" w:cstheme="majorHAnsi"/>
          <w:b/>
          <w:bCs/>
          <w:lang w:val="en-GB" w:eastAsia="fr-FR"/>
        </w:rPr>
        <w:t>6</w:t>
      </w:r>
    </w:p>
    <w:p w14:paraId="27147B8D" w14:textId="6CC663BA" w:rsidR="00192081" w:rsidRPr="00E369B5" w:rsidRDefault="00192081" w:rsidP="0019208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heme="majorHAnsi" w:eastAsia="Times New Roman" w:hAnsiTheme="majorHAnsi" w:cstheme="majorHAnsi"/>
          <w:b/>
          <w:bCs/>
          <w:lang w:val="en-GB" w:eastAsia="fr-FR"/>
        </w:rPr>
      </w:pPr>
    </w:p>
    <w:p w14:paraId="57D4A9FC" w14:textId="0928F29C" w:rsidR="00192081" w:rsidRDefault="00E369B5" w:rsidP="0019208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heme="majorHAnsi" w:eastAsia="Times New Roman" w:hAnsiTheme="majorHAnsi" w:cstheme="majorHAnsi"/>
          <w:b/>
          <w:bCs/>
          <w:u w:val="single"/>
          <w:lang w:val="en-GB" w:eastAsia="fr-FR"/>
        </w:rPr>
      </w:pPr>
      <w:r>
        <w:rPr>
          <w:rFonts w:asciiTheme="majorHAnsi" w:eastAsia="Times New Roman" w:hAnsiTheme="majorHAnsi" w:cstheme="majorHAnsi"/>
          <w:b/>
          <w:bCs/>
          <w:u w:val="single"/>
          <w:lang w:val="en-GB" w:eastAsia="fr-FR"/>
        </w:rPr>
        <w:t>Executive 2/</w:t>
      </w:r>
      <w:proofErr w:type="gramStart"/>
      <w:r>
        <w:rPr>
          <w:rFonts w:asciiTheme="majorHAnsi" w:eastAsia="Times New Roman" w:hAnsiTheme="majorHAnsi" w:cstheme="majorHAnsi"/>
          <w:b/>
          <w:bCs/>
          <w:u w:val="single"/>
          <w:lang w:val="en-GB" w:eastAsia="fr-FR"/>
        </w:rPr>
        <w:t>2 :</w:t>
      </w:r>
      <w:proofErr w:type="gramEnd"/>
      <w:r>
        <w:rPr>
          <w:rFonts w:asciiTheme="majorHAnsi" w:eastAsia="Times New Roman" w:hAnsiTheme="majorHAnsi" w:cstheme="majorHAnsi"/>
          <w:b/>
          <w:bCs/>
          <w:u w:val="single"/>
          <w:lang w:val="en-GB" w:eastAsia="fr-FR"/>
        </w:rPr>
        <w:t xml:space="preserve"> 2024 Presidential Election</w:t>
      </w:r>
    </w:p>
    <w:p w14:paraId="40FC0D6E" w14:textId="3E855110" w:rsidR="00E369B5" w:rsidRPr="00E369B5" w:rsidRDefault="00E369B5" w:rsidP="0019208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heme="majorHAnsi" w:eastAsia="Times New Roman" w:hAnsiTheme="majorHAnsi" w:cstheme="majorHAnsi"/>
          <w:b/>
          <w:bCs/>
          <w:u w:val="single"/>
          <w:lang w:val="en-GB" w:eastAsia="fr-FR"/>
        </w:rPr>
      </w:pPr>
    </w:p>
    <w:p w14:paraId="03D46A7A" w14:textId="77777777" w:rsidR="002202D0" w:rsidRDefault="002202D0">
      <w:pPr>
        <w:rPr>
          <w:rFonts w:asciiTheme="majorHAnsi" w:eastAsiaTheme="majorEastAsia" w:hAnsiTheme="majorHAnsi" w:cstheme="majorHAnsi"/>
          <w:b/>
          <w:u w:val="single"/>
          <w:lang w:val="en-GB"/>
        </w:rPr>
      </w:pPr>
      <w:r>
        <w:rPr>
          <w:rFonts w:cstheme="majorHAnsi"/>
          <w:b/>
          <w:u w:val="single"/>
          <w:lang w:val="en-GB"/>
        </w:rPr>
        <w:br w:type="page"/>
      </w:r>
    </w:p>
    <w:p w14:paraId="58242B46" w14:textId="27585C29" w:rsidR="001B727C" w:rsidRDefault="001B727C" w:rsidP="001B727C">
      <w:pPr>
        <w:pStyle w:val="Titre1"/>
        <w:rPr>
          <w:rFonts w:cstheme="majorHAnsi"/>
          <w:b/>
          <w:color w:val="auto"/>
          <w:sz w:val="22"/>
          <w:szCs w:val="22"/>
          <w:u w:val="single"/>
          <w:lang w:val="en-GB"/>
        </w:rPr>
      </w:pPr>
      <w:r w:rsidRPr="00E369B5">
        <w:rPr>
          <w:rFonts w:cstheme="majorHAnsi"/>
          <w:b/>
          <w:color w:val="auto"/>
          <w:sz w:val="22"/>
          <w:szCs w:val="22"/>
          <w:u w:val="single"/>
          <w:lang w:val="en-GB"/>
        </w:rPr>
        <w:lastRenderedPageBreak/>
        <w:t xml:space="preserve">Could the United States be headed for a national </w:t>
      </w:r>
      <w:proofErr w:type="gramStart"/>
      <w:r w:rsidRPr="00E369B5">
        <w:rPr>
          <w:rFonts w:cstheme="majorHAnsi"/>
          <w:b/>
          <w:color w:val="auto"/>
          <w:sz w:val="22"/>
          <w:szCs w:val="22"/>
          <w:u w:val="single"/>
          <w:lang w:val="en-GB"/>
        </w:rPr>
        <w:t>divorce</w:t>
      </w:r>
      <w:r w:rsidR="00E369B5" w:rsidRPr="00E369B5">
        <w:rPr>
          <w:rFonts w:cstheme="majorHAnsi"/>
          <w:b/>
          <w:color w:val="auto"/>
          <w:sz w:val="22"/>
          <w:szCs w:val="22"/>
          <w:u w:val="single"/>
          <w:lang w:val="en-GB"/>
        </w:rPr>
        <w:t xml:space="preserve"> </w:t>
      </w:r>
      <w:r w:rsidRPr="00E369B5">
        <w:rPr>
          <w:rFonts w:cstheme="majorHAnsi"/>
          <w:b/>
          <w:color w:val="auto"/>
          <w:sz w:val="22"/>
          <w:szCs w:val="22"/>
          <w:u w:val="single"/>
          <w:lang w:val="en-GB"/>
        </w:rPr>
        <w:t>?</w:t>
      </w:r>
      <w:proofErr w:type="gramEnd"/>
      <w:r w:rsidRPr="00E369B5">
        <w:rPr>
          <w:rFonts w:cstheme="majorHAnsi"/>
          <w:b/>
          <w:color w:val="auto"/>
          <w:sz w:val="22"/>
          <w:szCs w:val="22"/>
          <w:u w:val="single"/>
          <w:lang w:val="en-GB"/>
        </w:rPr>
        <w:t xml:space="preserve"> </w:t>
      </w:r>
    </w:p>
    <w:p w14:paraId="15EDEF5E" w14:textId="4F89CF13" w:rsidR="00AB69C8" w:rsidRDefault="00085D18" w:rsidP="00AB69C8">
      <w:pPr>
        <w:rPr>
          <w:i/>
          <w:sz w:val="18"/>
          <w:szCs w:val="18"/>
          <w:lang w:val="en-GB"/>
        </w:rPr>
      </w:pPr>
      <w:hyperlink r:id="rId7" w:history="1">
        <w:r w:rsidR="005B46E3" w:rsidRPr="00A01191">
          <w:rPr>
            <w:rStyle w:val="Lienhypertexte"/>
            <w:i/>
            <w:sz w:val="18"/>
            <w:szCs w:val="18"/>
            <w:lang w:val="en-GB"/>
          </w:rPr>
          <w:t>https://www.chathamhouse.org/2024/02/could-united-states-be-headed-national-divorce</w:t>
        </w:r>
      </w:hyperlink>
    </w:p>
    <w:p w14:paraId="13116D73" w14:textId="4042333C" w:rsidR="005B46E3" w:rsidRPr="005B46E3" w:rsidRDefault="005B46E3" w:rsidP="00AB69C8">
      <w:pPr>
        <w:rPr>
          <w:i/>
          <w:sz w:val="18"/>
          <w:szCs w:val="18"/>
          <w:lang w:val="en-GB"/>
        </w:rPr>
      </w:pPr>
    </w:p>
    <w:p w14:paraId="22DC3690" w14:textId="4CFB62AD" w:rsidR="00AB69C8" w:rsidRPr="00AB69C8" w:rsidRDefault="00AB69C8" w:rsidP="00AB69C8">
      <w:pPr>
        <w:rPr>
          <w:lang w:val="en-GB"/>
        </w:rPr>
      </w:pPr>
      <w:r w:rsidRPr="00AB69C8">
        <w:rPr>
          <w:noProof/>
          <w:lang w:val="en-GB"/>
        </w:rPr>
        <w:drawing>
          <wp:inline distT="0" distB="0" distL="0" distR="0" wp14:anchorId="515B9B77" wp14:editId="7255C2FA">
            <wp:extent cx="5683347" cy="3341598"/>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91578" cy="3346437"/>
                    </a:xfrm>
                    <a:prstGeom prst="rect">
                      <a:avLst/>
                    </a:prstGeom>
                  </pic:spPr>
                </pic:pic>
              </a:graphicData>
            </a:graphic>
          </wp:inline>
        </w:drawing>
      </w:r>
    </w:p>
    <w:p w14:paraId="5F2F9088" w14:textId="6F304B59" w:rsidR="00DF758C" w:rsidRDefault="00DF758C" w:rsidP="0006568E">
      <w:pPr>
        <w:rPr>
          <w:rFonts w:asciiTheme="majorHAnsi" w:hAnsiTheme="majorHAnsi" w:cstheme="majorHAnsi"/>
          <w:b/>
          <w:lang w:val="en-GB"/>
        </w:rPr>
      </w:pPr>
    </w:p>
    <w:p w14:paraId="363BA78C" w14:textId="2E1D979F" w:rsidR="001B727C" w:rsidRPr="0072364E" w:rsidRDefault="001B727C" w:rsidP="0006568E">
      <w:pPr>
        <w:rPr>
          <w:rFonts w:asciiTheme="majorHAnsi" w:hAnsiTheme="majorHAnsi" w:cstheme="majorHAnsi"/>
          <w:lang w:val="en-GB"/>
        </w:rPr>
      </w:pPr>
      <w:r w:rsidRPr="00E369B5">
        <w:rPr>
          <w:rFonts w:asciiTheme="majorHAnsi" w:hAnsiTheme="majorHAnsi" w:cstheme="majorHAnsi"/>
          <w:lang w:val="en-GB"/>
        </w:rPr>
        <w:t>The American Civil War (1861-65) was fought over slavery and, to a lesser extent, states’ rights and the future of the economy. In the run-up to the 2024 US elections, there is talk of another civil war brewing over the country’s future.</w:t>
      </w:r>
    </w:p>
    <w:p w14:paraId="29978699" w14:textId="397B3572" w:rsidR="001B727C" w:rsidRPr="00E369B5" w:rsidRDefault="001B727C" w:rsidP="001B727C">
      <w:pPr>
        <w:pStyle w:val="NormalWeb"/>
        <w:rPr>
          <w:rFonts w:asciiTheme="majorHAnsi" w:hAnsiTheme="majorHAnsi" w:cstheme="majorHAnsi"/>
          <w:sz w:val="22"/>
          <w:szCs w:val="22"/>
          <w:lang w:val="en-GB"/>
        </w:rPr>
      </w:pPr>
      <w:r w:rsidRPr="00E369B5">
        <w:rPr>
          <w:rFonts w:asciiTheme="majorHAnsi" w:hAnsiTheme="majorHAnsi" w:cstheme="majorHAnsi"/>
          <w:sz w:val="22"/>
          <w:szCs w:val="22"/>
          <w:lang w:val="en-GB"/>
        </w:rPr>
        <w:t xml:space="preserve">While there is no imminent threat of armies clashing on the battlefield, increasing hyperbolic insurrectionist sentiment is a product of a growing realization </w:t>
      </w:r>
      <w:proofErr w:type="spellStart"/>
      <w:r w:rsidRPr="00E369B5">
        <w:rPr>
          <w:rFonts w:asciiTheme="majorHAnsi" w:hAnsiTheme="majorHAnsi" w:cstheme="majorHAnsi"/>
          <w:sz w:val="22"/>
          <w:szCs w:val="22"/>
          <w:lang w:val="en-GB"/>
        </w:rPr>
        <w:t>tha</w:t>
      </w:r>
      <w:proofErr w:type="spellEnd"/>
      <w:r w:rsidRPr="00E369B5">
        <w:rPr>
          <w:rFonts w:asciiTheme="majorHAnsi" w:hAnsiTheme="majorHAnsi" w:cstheme="majorHAnsi"/>
          <w:sz w:val="22"/>
          <w:szCs w:val="22"/>
          <w:lang w:val="en-GB"/>
        </w:rPr>
        <w:t xml:space="preserve"> the US is now more divided along ideological and political lines than at any time since the 1850s.</w:t>
      </w:r>
    </w:p>
    <w:p w14:paraId="415C7DA8" w14:textId="477082E3" w:rsidR="001B727C" w:rsidRDefault="001B727C" w:rsidP="001B727C">
      <w:pPr>
        <w:pStyle w:val="NormalWeb"/>
        <w:rPr>
          <w:rFonts w:asciiTheme="majorHAnsi" w:hAnsiTheme="majorHAnsi" w:cstheme="majorHAnsi"/>
          <w:sz w:val="22"/>
          <w:szCs w:val="22"/>
          <w:lang w:val="en-GB"/>
        </w:rPr>
      </w:pPr>
      <w:r w:rsidRPr="00E369B5">
        <w:rPr>
          <w:rFonts w:asciiTheme="majorHAnsi" w:hAnsiTheme="majorHAnsi" w:cstheme="majorHAnsi"/>
          <w:sz w:val="22"/>
          <w:szCs w:val="22"/>
          <w:lang w:val="en-GB"/>
        </w:rPr>
        <w:t>An increasingly Balkanized US is likely to be even more inward-looking, preoccupied with internal divisions over immigration, race, inequality, and sexual and gender identity issues. Such self-absorption is already manifesting itself in isolationism and protectionism at the expense of the security and economic alliances that have greatly benefitted the US and the world for decades.  </w:t>
      </w:r>
    </w:p>
    <w:p w14:paraId="14345F7C" w14:textId="3EC8A612" w:rsidR="00165175" w:rsidRPr="009133A5" w:rsidRDefault="00165175" w:rsidP="009133A5">
      <w:pPr>
        <w:pStyle w:val="NormalWeb"/>
        <w:spacing w:before="0" w:beforeAutospacing="0" w:after="0" w:afterAutospacing="0"/>
        <w:ind w:left="708"/>
        <w:rPr>
          <w:rFonts w:asciiTheme="majorHAnsi" w:hAnsiTheme="majorHAnsi" w:cstheme="majorHAnsi"/>
          <w:b/>
          <w:sz w:val="20"/>
          <w:szCs w:val="20"/>
          <w:lang w:val="en-GB"/>
        </w:rPr>
      </w:pPr>
      <w:r w:rsidRPr="009133A5">
        <w:rPr>
          <w:rFonts w:asciiTheme="majorHAnsi" w:hAnsiTheme="majorHAnsi" w:cstheme="majorHAnsi"/>
          <w:b/>
          <w:sz w:val="20"/>
          <w:szCs w:val="20"/>
          <w:lang w:val="en-GB"/>
        </w:rPr>
        <w:t>&gt; Questions</w:t>
      </w:r>
    </w:p>
    <w:p w14:paraId="76191258" w14:textId="77777777" w:rsidR="004C55CF" w:rsidRPr="009133A5" w:rsidRDefault="00DF758C" w:rsidP="009133A5">
      <w:pPr>
        <w:spacing w:after="0"/>
        <w:ind w:left="708"/>
        <w:rPr>
          <w:rFonts w:asciiTheme="majorHAnsi" w:hAnsiTheme="majorHAnsi" w:cstheme="majorHAnsi"/>
          <w:sz w:val="20"/>
          <w:szCs w:val="20"/>
          <w:lang w:val="en-GB"/>
        </w:rPr>
      </w:pPr>
      <w:r w:rsidRPr="009133A5">
        <w:rPr>
          <w:rFonts w:asciiTheme="majorHAnsi" w:hAnsiTheme="majorHAnsi" w:cstheme="majorHAnsi"/>
          <w:sz w:val="20"/>
          <w:szCs w:val="20"/>
          <w:lang w:val="en-GB"/>
        </w:rPr>
        <w:t>1/ Describe the picture above, and explain its meaning.</w:t>
      </w:r>
    </w:p>
    <w:p w14:paraId="425A1F0C" w14:textId="107510FA" w:rsidR="00165175" w:rsidRPr="009133A5" w:rsidRDefault="00DF758C" w:rsidP="009133A5">
      <w:pPr>
        <w:spacing w:after="0"/>
        <w:ind w:left="708"/>
        <w:rPr>
          <w:rFonts w:asciiTheme="majorHAnsi" w:hAnsiTheme="majorHAnsi" w:cstheme="majorHAnsi"/>
          <w:sz w:val="20"/>
          <w:szCs w:val="20"/>
          <w:lang w:val="en-GB"/>
        </w:rPr>
      </w:pPr>
      <w:r w:rsidRPr="009133A5">
        <w:rPr>
          <w:rFonts w:asciiTheme="majorHAnsi" w:hAnsiTheme="majorHAnsi" w:cstheme="majorHAnsi"/>
          <w:sz w:val="20"/>
          <w:szCs w:val="20"/>
          <w:lang w:val="en-GB"/>
        </w:rPr>
        <w:t>2</w:t>
      </w:r>
      <w:r w:rsidR="00165175" w:rsidRPr="009133A5">
        <w:rPr>
          <w:rFonts w:asciiTheme="majorHAnsi" w:hAnsiTheme="majorHAnsi" w:cstheme="majorHAnsi"/>
          <w:sz w:val="20"/>
          <w:szCs w:val="20"/>
          <w:lang w:val="en-GB"/>
        </w:rPr>
        <w:t xml:space="preserve">/ What is the leading statement of this </w:t>
      </w:r>
      <w:proofErr w:type="gramStart"/>
      <w:r w:rsidR="00165175" w:rsidRPr="009133A5">
        <w:rPr>
          <w:rFonts w:asciiTheme="majorHAnsi" w:hAnsiTheme="majorHAnsi" w:cstheme="majorHAnsi"/>
          <w:sz w:val="20"/>
          <w:szCs w:val="20"/>
          <w:lang w:val="en-GB"/>
        </w:rPr>
        <w:t>article ?</w:t>
      </w:r>
      <w:proofErr w:type="gramEnd"/>
      <w:r w:rsidR="00165175" w:rsidRPr="009133A5">
        <w:rPr>
          <w:rFonts w:asciiTheme="majorHAnsi" w:hAnsiTheme="majorHAnsi" w:cstheme="majorHAnsi"/>
          <w:sz w:val="20"/>
          <w:szCs w:val="20"/>
          <w:lang w:val="en-GB"/>
        </w:rPr>
        <w:t xml:space="preserve"> Rephrase in your own words. </w:t>
      </w:r>
    </w:p>
    <w:p w14:paraId="4716C81A" w14:textId="74BBC07B" w:rsidR="00165175" w:rsidRPr="009133A5" w:rsidRDefault="00DF758C" w:rsidP="009133A5">
      <w:pPr>
        <w:pStyle w:val="NormalWeb"/>
        <w:spacing w:before="0" w:beforeAutospacing="0" w:after="0" w:afterAutospacing="0"/>
        <w:ind w:left="708"/>
        <w:rPr>
          <w:rFonts w:asciiTheme="majorHAnsi" w:hAnsiTheme="majorHAnsi" w:cstheme="majorHAnsi"/>
          <w:sz w:val="20"/>
          <w:szCs w:val="20"/>
          <w:lang w:val="en-GB"/>
        </w:rPr>
      </w:pPr>
      <w:r w:rsidRPr="009133A5">
        <w:rPr>
          <w:rFonts w:asciiTheme="majorHAnsi" w:hAnsiTheme="majorHAnsi" w:cstheme="majorHAnsi"/>
          <w:sz w:val="20"/>
          <w:szCs w:val="20"/>
          <w:lang w:val="en-GB"/>
        </w:rPr>
        <w:t>3</w:t>
      </w:r>
      <w:r w:rsidR="00165175" w:rsidRPr="009133A5">
        <w:rPr>
          <w:rFonts w:asciiTheme="majorHAnsi" w:hAnsiTheme="majorHAnsi" w:cstheme="majorHAnsi"/>
          <w:sz w:val="20"/>
          <w:szCs w:val="20"/>
          <w:lang w:val="en-GB"/>
        </w:rPr>
        <w:t xml:space="preserve">/ What are the consequences of </w:t>
      </w:r>
      <w:r w:rsidR="004C55CF" w:rsidRPr="009133A5">
        <w:rPr>
          <w:rFonts w:asciiTheme="majorHAnsi" w:hAnsiTheme="majorHAnsi" w:cstheme="majorHAnsi"/>
          <w:sz w:val="20"/>
          <w:szCs w:val="20"/>
          <w:lang w:val="en-GB"/>
        </w:rPr>
        <w:t xml:space="preserve">this </w:t>
      </w:r>
      <w:proofErr w:type="gramStart"/>
      <w:r w:rsidR="004C55CF" w:rsidRPr="009133A5">
        <w:rPr>
          <w:rFonts w:asciiTheme="majorHAnsi" w:hAnsiTheme="majorHAnsi" w:cstheme="majorHAnsi"/>
          <w:sz w:val="20"/>
          <w:szCs w:val="20"/>
          <w:lang w:val="en-GB"/>
        </w:rPr>
        <w:t>situation</w:t>
      </w:r>
      <w:r w:rsidR="00165175" w:rsidRPr="009133A5">
        <w:rPr>
          <w:rFonts w:asciiTheme="majorHAnsi" w:hAnsiTheme="majorHAnsi" w:cstheme="majorHAnsi"/>
          <w:sz w:val="20"/>
          <w:szCs w:val="20"/>
          <w:lang w:val="en-GB"/>
        </w:rPr>
        <w:t xml:space="preserve"> ?</w:t>
      </w:r>
      <w:proofErr w:type="gramEnd"/>
      <w:r w:rsidR="00165175" w:rsidRPr="009133A5">
        <w:rPr>
          <w:rFonts w:asciiTheme="majorHAnsi" w:hAnsiTheme="majorHAnsi" w:cstheme="majorHAnsi"/>
          <w:sz w:val="20"/>
          <w:szCs w:val="20"/>
          <w:lang w:val="en-GB"/>
        </w:rPr>
        <w:t xml:space="preserve"> </w:t>
      </w:r>
    </w:p>
    <w:p w14:paraId="31F03283" w14:textId="779D5CE7" w:rsidR="005B46E3" w:rsidRPr="00887142" w:rsidRDefault="00887142" w:rsidP="009133A5">
      <w:pPr>
        <w:pStyle w:val="NormalWeb"/>
        <w:jc w:val="center"/>
        <w:rPr>
          <w:rStyle w:val="h1"/>
          <w:rFonts w:asciiTheme="majorHAnsi" w:hAnsiTheme="majorHAnsi" w:cstheme="majorHAnsi"/>
          <w:sz w:val="22"/>
          <w:szCs w:val="22"/>
          <w:lang w:val="en-GB"/>
        </w:rPr>
      </w:pPr>
      <w:r w:rsidRPr="00887142">
        <w:rPr>
          <w:rFonts w:asciiTheme="majorHAnsi" w:hAnsiTheme="majorHAnsi" w:cstheme="majorHAnsi"/>
          <w:noProof/>
          <w:sz w:val="22"/>
          <w:szCs w:val="22"/>
          <w:lang w:val="en-GB"/>
        </w:rPr>
        <w:lastRenderedPageBreak/>
        <w:drawing>
          <wp:inline distT="0" distB="0" distL="0" distR="0" wp14:anchorId="4C1951D9" wp14:editId="6F2B334B">
            <wp:extent cx="4494378" cy="2717334"/>
            <wp:effectExtent l="0" t="0" r="190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24371" cy="2735468"/>
                    </a:xfrm>
                    <a:prstGeom prst="rect">
                      <a:avLst/>
                    </a:prstGeom>
                  </pic:spPr>
                </pic:pic>
              </a:graphicData>
            </a:graphic>
          </wp:inline>
        </w:drawing>
      </w:r>
    </w:p>
    <w:p w14:paraId="0E903F7E" w14:textId="4EE08570" w:rsidR="009133A5" w:rsidRPr="00E369B5" w:rsidRDefault="005B46E3" w:rsidP="009133A5">
      <w:pPr>
        <w:jc w:val="center"/>
        <w:rPr>
          <w:rFonts w:asciiTheme="majorHAnsi" w:hAnsiTheme="majorHAnsi" w:cstheme="majorHAnsi"/>
          <w:lang w:val="en-GB"/>
        </w:rPr>
      </w:pPr>
      <w:r w:rsidRPr="005B46E3">
        <w:rPr>
          <w:rStyle w:val="h1"/>
          <w:rFonts w:asciiTheme="majorHAnsi" w:hAnsiTheme="majorHAnsi" w:cstheme="majorHAnsi"/>
          <w:noProof/>
          <w:lang w:val="en-GB"/>
        </w:rPr>
        <w:drawing>
          <wp:inline distT="0" distB="0" distL="0" distR="0" wp14:anchorId="62280BB6" wp14:editId="7253B9C1">
            <wp:extent cx="4289136" cy="2128021"/>
            <wp:effectExtent l="0" t="0" r="0" b="571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30046" cy="2148318"/>
                    </a:xfrm>
                    <a:prstGeom prst="rect">
                      <a:avLst/>
                    </a:prstGeom>
                  </pic:spPr>
                </pic:pic>
              </a:graphicData>
            </a:graphic>
          </wp:inline>
        </w:drawing>
      </w:r>
    </w:p>
    <w:p w14:paraId="2FC17AAF" w14:textId="3BAAD746" w:rsidR="001B727C" w:rsidRPr="003A38D3" w:rsidRDefault="003A38D3" w:rsidP="003A38D3">
      <w:pPr>
        <w:pStyle w:val="NormalWeb"/>
        <w:spacing w:after="0" w:afterAutospacing="0"/>
        <w:rPr>
          <w:rFonts w:asciiTheme="majorHAnsi" w:hAnsiTheme="majorHAnsi" w:cstheme="majorHAnsi"/>
          <w:b/>
          <w:sz w:val="20"/>
          <w:szCs w:val="20"/>
          <w:lang w:val="en-GB"/>
        </w:rPr>
      </w:pPr>
      <w:r>
        <w:rPr>
          <w:rFonts w:asciiTheme="majorHAnsi" w:hAnsiTheme="majorHAnsi" w:cstheme="majorHAnsi"/>
          <w:sz w:val="20"/>
          <w:szCs w:val="20"/>
          <w:lang w:val="en-GB"/>
        </w:rPr>
        <w:t xml:space="preserve">This </w:t>
      </w:r>
      <w:r w:rsidR="001B727C" w:rsidRPr="00E369B5">
        <w:rPr>
          <w:rFonts w:asciiTheme="majorHAnsi" w:hAnsiTheme="majorHAnsi" w:cstheme="majorHAnsi"/>
          <w:sz w:val="22"/>
          <w:szCs w:val="22"/>
          <w:lang w:val="en-GB"/>
        </w:rPr>
        <w:t>split could be seen in the 2020 election between the blue states that voted for Joe Biden and the red states that voted for Donald Trump, with many of the Trump states among those that seceded from the Union in 1861.</w:t>
      </w:r>
      <w:r w:rsidR="001E0F3D">
        <w:rPr>
          <w:rFonts w:asciiTheme="majorHAnsi" w:hAnsiTheme="majorHAnsi" w:cstheme="majorHAnsi"/>
          <w:sz w:val="22"/>
          <w:szCs w:val="22"/>
          <w:lang w:val="en-GB"/>
        </w:rPr>
        <w:t xml:space="preserve"> However, </w:t>
      </w:r>
      <w:r w:rsidR="001B727C" w:rsidRPr="00E369B5">
        <w:rPr>
          <w:rFonts w:asciiTheme="majorHAnsi" w:hAnsiTheme="majorHAnsi" w:cstheme="majorHAnsi"/>
          <w:sz w:val="22"/>
          <w:szCs w:val="22"/>
          <w:lang w:val="en-GB"/>
        </w:rPr>
        <w:t>the</w:t>
      </w:r>
      <w:r>
        <w:rPr>
          <w:rFonts w:asciiTheme="majorHAnsi" w:hAnsiTheme="majorHAnsi" w:cstheme="majorHAnsi"/>
          <w:sz w:val="22"/>
          <w:szCs w:val="22"/>
          <w:lang w:val="en-GB"/>
        </w:rPr>
        <w:t xml:space="preserve"> </w:t>
      </w:r>
      <w:r w:rsidR="001B727C" w:rsidRPr="00E369B5">
        <w:rPr>
          <w:rFonts w:asciiTheme="majorHAnsi" w:hAnsiTheme="majorHAnsi" w:cstheme="majorHAnsi"/>
          <w:sz w:val="22"/>
          <w:szCs w:val="22"/>
          <w:lang w:val="en-GB"/>
        </w:rPr>
        <w:t>two Americas can also be seen across a range of divisive social issues that reflect deeper divisions than those that merely manifest themselves at the ballot box.</w:t>
      </w:r>
    </w:p>
    <w:p w14:paraId="4EBE6205" w14:textId="479557E2" w:rsidR="001B727C" w:rsidRDefault="001B727C" w:rsidP="001B727C">
      <w:pPr>
        <w:pStyle w:val="NormalWeb"/>
        <w:rPr>
          <w:rFonts w:asciiTheme="majorHAnsi" w:hAnsiTheme="majorHAnsi" w:cstheme="majorHAnsi"/>
          <w:sz w:val="22"/>
          <w:szCs w:val="22"/>
          <w:lang w:val="en-GB"/>
        </w:rPr>
      </w:pPr>
      <w:r w:rsidRPr="00E369B5">
        <w:rPr>
          <w:rFonts w:asciiTheme="majorHAnsi" w:hAnsiTheme="majorHAnsi" w:cstheme="majorHAnsi"/>
          <w:sz w:val="22"/>
          <w:szCs w:val="22"/>
          <w:lang w:val="en-GB"/>
        </w:rPr>
        <w:t xml:space="preserve">Of the 15 US states with the most restrictive </w:t>
      </w:r>
      <w:r w:rsidRPr="001E0F3D">
        <w:rPr>
          <w:rFonts w:asciiTheme="majorHAnsi" w:hAnsiTheme="majorHAnsi" w:cstheme="majorHAnsi"/>
          <w:sz w:val="22"/>
          <w:szCs w:val="22"/>
          <w:lang w:val="en-GB"/>
        </w:rPr>
        <w:t xml:space="preserve">abortion </w:t>
      </w:r>
      <w:r w:rsidRPr="001E0F3D">
        <w:rPr>
          <w:rStyle w:val="external-linklast-word"/>
          <w:rFonts w:asciiTheme="majorHAnsi" w:hAnsiTheme="majorHAnsi" w:cstheme="majorHAnsi"/>
          <w:sz w:val="22"/>
          <w:szCs w:val="22"/>
          <w:lang w:val="en-GB"/>
        </w:rPr>
        <w:t>laws</w:t>
      </w:r>
      <w:r w:rsidRPr="001E0F3D">
        <w:rPr>
          <w:rFonts w:asciiTheme="majorHAnsi" w:hAnsiTheme="majorHAnsi" w:cstheme="majorHAnsi"/>
          <w:sz w:val="22"/>
          <w:szCs w:val="22"/>
          <w:lang w:val="en-GB"/>
        </w:rPr>
        <w:t>,</w:t>
      </w:r>
      <w:r w:rsidRPr="00E369B5">
        <w:rPr>
          <w:rFonts w:asciiTheme="majorHAnsi" w:hAnsiTheme="majorHAnsi" w:cstheme="majorHAnsi"/>
          <w:sz w:val="22"/>
          <w:szCs w:val="22"/>
          <w:lang w:val="en-GB"/>
        </w:rPr>
        <w:t xml:space="preserve"> all voted for Trump in 2020 and seven were originally in the Confederacy.</w:t>
      </w:r>
      <w:r w:rsidR="001E0F3D">
        <w:rPr>
          <w:rFonts w:asciiTheme="majorHAnsi" w:hAnsiTheme="majorHAnsi" w:cstheme="majorHAnsi"/>
          <w:sz w:val="22"/>
          <w:szCs w:val="22"/>
          <w:lang w:val="en-GB"/>
        </w:rPr>
        <w:t xml:space="preserve"> </w:t>
      </w:r>
      <w:r w:rsidR="009133A5">
        <w:rPr>
          <w:rFonts w:asciiTheme="majorHAnsi" w:hAnsiTheme="majorHAnsi" w:cstheme="majorHAnsi"/>
          <w:sz w:val="22"/>
          <w:szCs w:val="22"/>
          <w:lang w:val="en-GB"/>
        </w:rPr>
        <w:t xml:space="preserve"> </w:t>
      </w:r>
      <w:r w:rsidRPr="00E369B5">
        <w:rPr>
          <w:rFonts w:asciiTheme="majorHAnsi" w:hAnsiTheme="majorHAnsi" w:cstheme="majorHAnsi"/>
          <w:sz w:val="22"/>
          <w:szCs w:val="22"/>
          <w:lang w:val="en-GB"/>
        </w:rPr>
        <w:t xml:space="preserve">Of the 21 states with the most permissive gun </w:t>
      </w:r>
      <w:r w:rsidRPr="001E0F3D">
        <w:rPr>
          <w:rStyle w:val="external-linklast-word"/>
          <w:rFonts w:asciiTheme="majorHAnsi" w:hAnsiTheme="majorHAnsi" w:cstheme="majorHAnsi"/>
          <w:sz w:val="22"/>
          <w:szCs w:val="22"/>
          <w:lang w:val="en-GB"/>
        </w:rPr>
        <w:t>laws</w:t>
      </w:r>
      <w:r w:rsidRPr="00E369B5">
        <w:rPr>
          <w:rFonts w:asciiTheme="majorHAnsi" w:hAnsiTheme="majorHAnsi" w:cstheme="majorHAnsi"/>
          <w:sz w:val="22"/>
          <w:szCs w:val="22"/>
          <w:lang w:val="en-GB"/>
        </w:rPr>
        <w:t xml:space="preserve"> in 2023, 19 voted for Trump, and six were in the Confederacy. Of the 19 states that enacted laws in 2022 making it harder to </w:t>
      </w:r>
      <w:r w:rsidRPr="001E0F3D">
        <w:rPr>
          <w:rStyle w:val="external-linklast-word"/>
          <w:rFonts w:asciiTheme="majorHAnsi" w:hAnsiTheme="majorHAnsi" w:cstheme="majorHAnsi"/>
          <w:sz w:val="22"/>
          <w:szCs w:val="22"/>
          <w:lang w:val="en-GB"/>
        </w:rPr>
        <w:t>vote</w:t>
      </w:r>
      <w:r w:rsidRPr="00E369B5">
        <w:rPr>
          <w:rFonts w:asciiTheme="majorHAnsi" w:hAnsiTheme="majorHAnsi" w:cstheme="majorHAnsi"/>
          <w:sz w:val="22"/>
          <w:szCs w:val="22"/>
          <w:lang w:val="en-GB"/>
        </w:rPr>
        <w:t>, 14 voted for Trump and seven were in the Confederacy.</w:t>
      </w:r>
      <w:r w:rsidR="009133A5">
        <w:rPr>
          <w:rFonts w:asciiTheme="majorHAnsi" w:hAnsiTheme="majorHAnsi" w:cstheme="majorHAnsi"/>
          <w:sz w:val="22"/>
          <w:szCs w:val="22"/>
          <w:lang w:val="en-GB"/>
        </w:rPr>
        <w:t xml:space="preserve"> </w:t>
      </w:r>
      <w:r w:rsidRPr="00E369B5">
        <w:rPr>
          <w:rFonts w:asciiTheme="majorHAnsi" w:hAnsiTheme="majorHAnsi" w:cstheme="majorHAnsi"/>
          <w:sz w:val="22"/>
          <w:szCs w:val="22"/>
          <w:lang w:val="en-GB"/>
        </w:rPr>
        <w:t xml:space="preserve">And of the 23 states that enacted </w:t>
      </w:r>
      <w:r w:rsidRPr="001E0F3D">
        <w:rPr>
          <w:rStyle w:val="external-linklast-word"/>
          <w:rFonts w:asciiTheme="majorHAnsi" w:hAnsiTheme="majorHAnsi" w:cstheme="majorHAnsi"/>
          <w:sz w:val="22"/>
          <w:szCs w:val="22"/>
          <w:lang w:val="en-GB"/>
        </w:rPr>
        <w:t>legislation</w:t>
      </w:r>
      <w:r w:rsidRPr="00E369B5">
        <w:rPr>
          <w:rFonts w:asciiTheme="majorHAnsi" w:hAnsiTheme="majorHAnsi" w:cstheme="majorHAnsi"/>
          <w:sz w:val="22"/>
          <w:szCs w:val="22"/>
          <w:lang w:val="en-GB"/>
        </w:rPr>
        <w:t xml:space="preserve"> in 2023 imposing restrictions on gender-affirming care, transgender participation in school sports, school instruction touching on LBGTQ issues and related matters, 22 voted for Trump and nine were in the Confederacy.</w:t>
      </w:r>
    </w:p>
    <w:p w14:paraId="00203555" w14:textId="77777777" w:rsidR="00D75E94" w:rsidRDefault="00D75E94" w:rsidP="00D75E94">
      <w:pPr>
        <w:pStyle w:val="NormalWeb"/>
        <w:rPr>
          <w:rFonts w:asciiTheme="majorHAnsi" w:hAnsiTheme="majorHAnsi" w:cstheme="majorHAnsi"/>
          <w:sz w:val="22"/>
          <w:szCs w:val="22"/>
          <w:lang w:val="en-GB"/>
        </w:rPr>
      </w:pPr>
      <w:r w:rsidRPr="00E369B5">
        <w:rPr>
          <w:rFonts w:asciiTheme="majorHAnsi" w:hAnsiTheme="majorHAnsi" w:cstheme="majorHAnsi"/>
          <w:sz w:val="22"/>
          <w:szCs w:val="22"/>
          <w:lang w:val="en-GB"/>
        </w:rPr>
        <w:t xml:space="preserve">The deep divisions in the American electorate manifest themselves in early projections of the possible outcome of the 2024 presidential election. At this stage, Biden is judged by the highly respected Cook Political </w:t>
      </w:r>
      <w:r w:rsidRPr="00D56FFD">
        <w:rPr>
          <w:rStyle w:val="external-linklast-word"/>
          <w:rFonts w:asciiTheme="majorHAnsi" w:hAnsiTheme="majorHAnsi" w:cstheme="majorHAnsi"/>
          <w:sz w:val="22"/>
          <w:szCs w:val="22"/>
          <w:lang w:val="en-GB"/>
        </w:rPr>
        <w:t>Report</w:t>
      </w:r>
      <w:r w:rsidRPr="00E369B5">
        <w:rPr>
          <w:rFonts w:asciiTheme="majorHAnsi" w:hAnsiTheme="majorHAnsi" w:cstheme="majorHAnsi"/>
          <w:sz w:val="22"/>
          <w:szCs w:val="22"/>
          <w:lang w:val="en-GB"/>
        </w:rPr>
        <w:t xml:space="preserve"> to have 226 out of the necessary 270 votes in the electoral college, with the majority (116) coming from former Union states. Trump has 235 votes, with a majority (135) coming from former states in the Confederacy. The continuing legacy of the civil war remains.</w:t>
      </w:r>
      <w:r w:rsidRPr="00D75E94">
        <w:rPr>
          <w:rFonts w:asciiTheme="majorHAnsi" w:hAnsiTheme="majorHAnsi" w:cstheme="majorHAnsi"/>
          <w:sz w:val="22"/>
          <w:szCs w:val="22"/>
          <w:lang w:val="en-GB"/>
        </w:rPr>
        <w:t xml:space="preserve"> </w:t>
      </w:r>
    </w:p>
    <w:p w14:paraId="661BB193" w14:textId="6EAABB78" w:rsidR="001E0F3D" w:rsidRPr="009133A5" w:rsidRDefault="001E0F3D" w:rsidP="009133A5">
      <w:pPr>
        <w:pStyle w:val="NormalWeb"/>
        <w:spacing w:before="0" w:beforeAutospacing="0" w:after="0" w:afterAutospacing="0"/>
        <w:ind w:left="708"/>
        <w:rPr>
          <w:rFonts w:asciiTheme="majorHAnsi" w:hAnsiTheme="majorHAnsi" w:cstheme="majorHAnsi"/>
          <w:b/>
          <w:sz w:val="20"/>
          <w:szCs w:val="20"/>
          <w:lang w:val="en-GB"/>
        </w:rPr>
      </w:pPr>
      <w:r w:rsidRPr="009133A5">
        <w:rPr>
          <w:rFonts w:asciiTheme="majorHAnsi" w:hAnsiTheme="majorHAnsi" w:cstheme="majorHAnsi"/>
          <w:b/>
          <w:sz w:val="20"/>
          <w:szCs w:val="20"/>
          <w:lang w:val="en-GB"/>
        </w:rPr>
        <w:t>&gt; Question</w:t>
      </w:r>
      <w:r w:rsidR="00D75E94" w:rsidRPr="009133A5">
        <w:rPr>
          <w:rFonts w:asciiTheme="majorHAnsi" w:hAnsiTheme="majorHAnsi" w:cstheme="majorHAnsi"/>
          <w:b/>
          <w:sz w:val="20"/>
          <w:szCs w:val="20"/>
          <w:lang w:val="en-GB"/>
        </w:rPr>
        <w:t>s</w:t>
      </w:r>
    </w:p>
    <w:p w14:paraId="4AD2383C" w14:textId="77777777" w:rsidR="003A38D3" w:rsidRPr="009133A5" w:rsidRDefault="003A38D3" w:rsidP="003A38D3">
      <w:pPr>
        <w:pStyle w:val="NormalWeb"/>
        <w:spacing w:before="0" w:beforeAutospacing="0"/>
        <w:ind w:left="708"/>
        <w:rPr>
          <w:rFonts w:asciiTheme="majorHAnsi" w:hAnsiTheme="majorHAnsi" w:cstheme="majorHAnsi"/>
          <w:sz w:val="20"/>
          <w:szCs w:val="20"/>
          <w:lang w:val="en-GB"/>
        </w:rPr>
      </w:pPr>
      <w:r>
        <w:rPr>
          <w:rFonts w:asciiTheme="majorHAnsi" w:hAnsiTheme="majorHAnsi" w:cstheme="majorHAnsi"/>
          <w:sz w:val="20"/>
          <w:szCs w:val="20"/>
          <w:lang w:val="en-GB"/>
        </w:rPr>
        <w:t xml:space="preserve">1/ </w:t>
      </w:r>
      <w:r w:rsidRPr="009133A5">
        <w:rPr>
          <w:rFonts w:asciiTheme="majorHAnsi" w:hAnsiTheme="majorHAnsi" w:cstheme="majorHAnsi"/>
          <w:sz w:val="20"/>
          <w:szCs w:val="20"/>
          <w:lang w:val="en-GB"/>
        </w:rPr>
        <w:t xml:space="preserve">What does each survey </w:t>
      </w:r>
      <w:proofErr w:type="gramStart"/>
      <w:r w:rsidRPr="009133A5">
        <w:rPr>
          <w:rFonts w:asciiTheme="majorHAnsi" w:hAnsiTheme="majorHAnsi" w:cstheme="majorHAnsi"/>
          <w:sz w:val="20"/>
          <w:szCs w:val="20"/>
          <w:lang w:val="en-GB"/>
        </w:rPr>
        <w:t>show ?</w:t>
      </w:r>
      <w:proofErr w:type="gramEnd"/>
      <w:r w:rsidRPr="009133A5">
        <w:rPr>
          <w:rFonts w:asciiTheme="majorHAnsi" w:hAnsiTheme="majorHAnsi" w:cstheme="majorHAnsi"/>
          <w:sz w:val="20"/>
          <w:szCs w:val="20"/>
          <w:lang w:val="en-GB"/>
        </w:rPr>
        <w:t xml:space="preserve"> Summarize their findings in a few sentences. </w:t>
      </w:r>
    </w:p>
    <w:p w14:paraId="282D796D" w14:textId="7DC43DCB" w:rsidR="001E0F3D" w:rsidRPr="009133A5" w:rsidRDefault="003A38D3" w:rsidP="009133A5">
      <w:pPr>
        <w:pStyle w:val="NormalWeb"/>
        <w:spacing w:before="0" w:beforeAutospacing="0" w:after="0" w:afterAutospacing="0"/>
        <w:ind w:left="708"/>
        <w:rPr>
          <w:rFonts w:asciiTheme="majorHAnsi" w:hAnsiTheme="majorHAnsi" w:cstheme="majorHAnsi"/>
          <w:sz w:val="20"/>
          <w:szCs w:val="20"/>
          <w:lang w:val="en-GB"/>
        </w:rPr>
      </w:pPr>
      <w:r>
        <w:rPr>
          <w:rFonts w:asciiTheme="majorHAnsi" w:hAnsiTheme="majorHAnsi" w:cstheme="majorHAnsi"/>
          <w:sz w:val="20"/>
          <w:szCs w:val="20"/>
          <w:lang w:val="en-GB"/>
        </w:rPr>
        <w:lastRenderedPageBreak/>
        <w:t>2</w:t>
      </w:r>
      <w:r w:rsidR="00D75E94" w:rsidRPr="009133A5">
        <w:rPr>
          <w:rFonts w:asciiTheme="majorHAnsi" w:hAnsiTheme="majorHAnsi" w:cstheme="majorHAnsi"/>
          <w:sz w:val="20"/>
          <w:szCs w:val="20"/>
          <w:lang w:val="en-GB"/>
        </w:rPr>
        <w:t xml:space="preserve">/ </w:t>
      </w:r>
      <w:r w:rsidR="001E0F3D" w:rsidRPr="009133A5">
        <w:rPr>
          <w:rFonts w:asciiTheme="majorHAnsi" w:hAnsiTheme="majorHAnsi" w:cstheme="majorHAnsi"/>
          <w:sz w:val="20"/>
          <w:szCs w:val="20"/>
          <w:lang w:val="en-GB"/>
        </w:rPr>
        <w:t xml:space="preserve">What is this list </w:t>
      </w:r>
      <w:proofErr w:type="gramStart"/>
      <w:r w:rsidR="001E0F3D" w:rsidRPr="009133A5">
        <w:rPr>
          <w:rFonts w:asciiTheme="majorHAnsi" w:hAnsiTheme="majorHAnsi" w:cstheme="majorHAnsi"/>
          <w:sz w:val="20"/>
          <w:szCs w:val="20"/>
          <w:lang w:val="en-GB"/>
        </w:rPr>
        <w:t>showing ?</w:t>
      </w:r>
      <w:proofErr w:type="gramEnd"/>
    </w:p>
    <w:p w14:paraId="66B4F1CF" w14:textId="77777777" w:rsidR="00D56FFD" w:rsidRPr="00E369B5" w:rsidRDefault="00D56FFD" w:rsidP="00D56FFD">
      <w:pPr>
        <w:pStyle w:val="NormalWeb"/>
        <w:rPr>
          <w:rFonts w:asciiTheme="majorHAnsi" w:hAnsiTheme="majorHAnsi" w:cstheme="majorHAnsi"/>
          <w:sz w:val="22"/>
          <w:szCs w:val="22"/>
          <w:lang w:val="en-GB"/>
        </w:rPr>
      </w:pPr>
      <w:r w:rsidRPr="00E369B5">
        <w:rPr>
          <w:rFonts w:asciiTheme="majorHAnsi" w:hAnsiTheme="majorHAnsi" w:cstheme="majorHAnsi"/>
          <w:sz w:val="22"/>
          <w:szCs w:val="22"/>
          <w:lang w:val="en-GB"/>
        </w:rPr>
        <w:t>Moreover, these civil war era divisions have now emerged in a constitutional confrontation over immigration. In January, the US Supreme Court ordered Texas to remove razor wire it had put up along the Rio Grande river to stop migrants from crossing. Texas Governor Greg Abbot refused to comply, claiming the compact between the states and the United States had been broken by President Biden’s failure to halt illegal immigration. </w:t>
      </w:r>
    </w:p>
    <w:p w14:paraId="46AD6E10" w14:textId="32D40233" w:rsidR="00D56FFD" w:rsidRDefault="00D56FFD" w:rsidP="00D56FFD">
      <w:pPr>
        <w:rPr>
          <w:rFonts w:asciiTheme="majorHAnsi" w:hAnsiTheme="majorHAnsi" w:cstheme="majorHAnsi"/>
          <w:lang w:val="en-GB"/>
        </w:rPr>
      </w:pPr>
      <w:r w:rsidRPr="00E369B5">
        <w:rPr>
          <w:rFonts w:asciiTheme="majorHAnsi" w:hAnsiTheme="majorHAnsi" w:cstheme="majorHAnsi"/>
          <w:lang w:val="en-GB"/>
        </w:rPr>
        <w:t>Abbot’s suggestion that the US Constitution is a mere compact that states may ignore at their discretion is reminiscent of the Confederacy’s rationale for being able to leave the Union in 1861.</w:t>
      </w:r>
      <w:r>
        <w:rPr>
          <w:rFonts w:asciiTheme="majorHAnsi" w:hAnsiTheme="majorHAnsi" w:cstheme="majorHAnsi"/>
          <w:lang w:val="en-GB"/>
        </w:rPr>
        <w:t xml:space="preserve"> </w:t>
      </w:r>
    </w:p>
    <w:p w14:paraId="1B6577A7" w14:textId="3CCD40F7" w:rsidR="009133A5" w:rsidRDefault="009133A5" w:rsidP="009133A5">
      <w:pPr>
        <w:pStyle w:val="NormalWeb"/>
        <w:rPr>
          <w:rFonts w:asciiTheme="majorHAnsi" w:hAnsiTheme="majorHAnsi" w:cstheme="majorHAnsi"/>
          <w:sz w:val="22"/>
          <w:szCs w:val="22"/>
          <w:lang w:val="en-GB"/>
        </w:rPr>
      </w:pPr>
      <w:r w:rsidRPr="00E369B5">
        <w:rPr>
          <w:rFonts w:asciiTheme="majorHAnsi" w:hAnsiTheme="majorHAnsi" w:cstheme="majorHAnsi"/>
          <w:sz w:val="22"/>
          <w:szCs w:val="22"/>
          <w:lang w:val="en-GB"/>
        </w:rPr>
        <w:t xml:space="preserve">Rep. </w:t>
      </w:r>
      <w:proofErr w:type="spellStart"/>
      <w:r w:rsidRPr="00E369B5">
        <w:rPr>
          <w:rFonts w:asciiTheme="majorHAnsi" w:hAnsiTheme="majorHAnsi" w:cstheme="majorHAnsi"/>
          <w:sz w:val="22"/>
          <w:szCs w:val="22"/>
          <w:lang w:val="en-GB"/>
        </w:rPr>
        <w:t>Majorie</w:t>
      </w:r>
      <w:proofErr w:type="spellEnd"/>
      <w:r w:rsidRPr="00E369B5">
        <w:rPr>
          <w:rFonts w:asciiTheme="majorHAnsi" w:hAnsiTheme="majorHAnsi" w:cstheme="majorHAnsi"/>
          <w:sz w:val="22"/>
          <w:szCs w:val="22"/>
          <w:lang w:val="en-GB"/>
        </w:rPr>
        <w:t xml:space="preserve"> Taylor Greene, a right-wing Republican from Georgia, has called for a ‘national </w:t>
      </w:r>
      <w:r w:rsidRPr="00E369B5">
        <w:rPr>
          <w:rStyle w:val="external-linklast-word"/>
          <w:rFonts w:asciiTheme="majorHAnsi" w:hAnsiTheme="majorHAnsi" w:cstheme="majorHAnsi"/>
          <w:sz w:val="22"/>
          <w:szCs w:val="22"/>
          <w:lang w:val="en-GB"/>
        </w:rPr>
        <w:t>divorce</w:t>
      </w:r>
      <w:r w:rsidRPr="00E369B5">
        <w:rPr>
          <w:rFonts w:asciiTheme="majorHAnsi" w:hAnsiTheme="majorHAnsi" w:cstheme="majorHAnsi"/>
          <w:sz w:val="22"/>
          <w:szCs w:val="22"/>
          <w:lang w:val="en-GB"/>
        </w:rPr>
        <w:t xml:space="preserve">’. ‘We need to separate by red states and blue </w:t>
      </w:r>
      <w:proofErr w:type="gramStart"/>
      <w:r w:rsidRPr="00E369B5">
        <w:rPr>
          <w:rFonts w:asciiTheme="majorHAnsi" w:hAnsiTheme="majorHAnsi" w:cstheme="majorHAnsi"/>
          <w:sz w:val="22"/>
          <w:szCs w:val="22"/>
          <w:lang w:val="en-GB"/>
        </w:rPr>
        <w:t>states’</w:t>
      </w:r>
      <w:proofErr w:type="gramEnd"/>
      <w:r w:rsidRPr="00E369B5">
        <w:rPr>
          <w:rFonts w:asciiTheme="majorHAnsi" w:hAnsiTheme="majorHAnsi" w:cstheme="majorHAnsi"/>
          <w:sz w:val="22"/>
          <w:szCs w:val="22"/>
          <w:lang w:val="en-GB"/>
        </w:rPr>
        <w:t xml:space="preserve">. And one in </w:t>
      </w:r>
      <w:r w:rsidRPr="00E369B5">
        <w:rPr>
          <w:rStyle w:val="external-linklast-word"/>
          <w:rFonts w:asciiTheme="majorHAnsi" w:hAnsiTheme="majorHAnsi" w:cstheme="majorHAnsi"/>
          <w:sz w:val="22"/>
          <w:szCs w:val="22"/>
          <w:lang w:val="en-GB"/>
        </w:rPr>
        <w:t>four</w:t>
      </w:r>
      <w:r w:rsidRPr="00E369B5">
        <w:rPr>
          <w:rFonts w:asciiTheme="majorHAnsi" w:hAnsiTheme="majorHAnsi" w:cstheme="majorHAnsi"/>
          <w:sz w:val="22"/>
          <w:szCs w:val="22"/>
          <w:lang w:val="en-GB"/>
        </w:rPr>
        <w:t xml:space="preserve"> (23 per cent) Americans support their state seceding from the Union.</w:t>
      </w:r>
    </w:p>
    <w:p w14:paraId="2942097E" w14:textId="77777777" w:rsidR="009133A5" w:rsidRDefault="009133A5" w:rsidP="009133A5">
      <w:pPr>
        <w:pStyle w:val="NormalWeb"/>
        <w:rPr>
          <w:rFonts w:asciiTheme="majorHAnsi" w:hAnsiTheme="majorHAnsi" w:cstheme="majorHAnsi"/>
          <w:sz w:val="22"/>
          <w:szCs w:val="22"/>
          <w:lang w:val="en-GB"/>
        </w:rPr>
      </w:pPr>
    </w:p>
    <w:p w14:paraId="0A653346" w14:textId="110A1016" w:rsidR="009133A5" w:rsidRPr="009133A5" w:rsidRDefault="009133A5" w:rsidP="009133A5">
      <w:pPr>
        <w:pStyle w:val="NormalWeb"/>
        <w:jc w:val="center"/>
        <w:rPr>
          <w:rFonts w:asciiTheme="majorHAnsi" w:hAnsiTheme="majorHAnsi" w:cstheme="majorHAnsi"/>
          <w:sz w:val="22"/>
          <w:szCs w:val="22"/>
          <w:lang w:val="en-GB"/>
        </w:rPr>
      </w:pPr>
      <w:r w:rsidRPr="001E0F3D">
        <w:rPr>
          <w:rFonts w:asciiTheme="majorHAnsi" w:hAnsiTheme="majorHAnsi" w:cstheme="majorHAnsi"/>
          <w:noProof/>
          <w:sz w:val="22"/>
          <w:szCs w:val="22"/>
          <w:lang w:val="en-GB"/>
        </w:rPr>
        <w:drawing>
          <wp:inline distT="0" distB="0" distL="0" distR="0" wp14:anchorId="6CD4DEEB" wp14:editId="4D96BDC7">
            <wp:extent cx="4543277" cy="3185102"/>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91205" cy="3218702"/>
                    </a:xfrm>
                    <a:prstGeom prst="rect">
                      <a:avLst/>
                    </a:prstGeom>
                  </pic:spPr>
                </pic:pic>
              </a:graphicData>
            </a:graphic>
          </wp:inline>
        </w:drawing>
      </w:r>
    </w:p>
    <w:p w14:paraId="44381352" w14:textId="77777777" w:rsidR="00A17BC6" w:rsidRPr="00D56FFD" w:rsidRDefault="00A17BC6" w:rsidP="00A17BC6">
      <w:pPr>
        <w:pStyle w:val="NormalWeb"/>
        <w:rPr>
          <w:rFonts w:asciiTheme="majorHAnsi" w:hAnsiTheme="majorHAnsi" w:cstheme="majorHAnsi"/>
          <w:sz w:val="22"/>
          <w:szCs w:val="22"/>
          <w:lang w:val="en-GB"/>
        </w:rPr>
      </w:pPr>
      <w:r w:rsidRPr="00E369B5">
        <w:rPr>
          <w:rFonts w:asciiTheme="majorHAnsi" w:hAnsiTheme="majorHAnsi" w:cstheme="majorHAnsi"/>
          <w:sz w:val="22"/>
          <w:szCs w:val="22"/>
          <w:lang w:val="en-GB"/>
        </w:rPr>
        <w:t>America’s friends and allies need to understand that the United States has become a Disunited States. There are effectively two Americas – and they are at war. They are fighting over social, political and constitutional issues, and over what role the US should play in the world. The 2024 US election is just another battle in this war. </w:t>
      </w:r>
    </w:p>
    <w:p w14:paraId="4421BA02" w14:textId="77777777" w:rsidR="00A17BC6" w:rsidRPr="009133A5" w:rsidRDefault="00D75E94" w:rsidP="009133A5">
      <w:pPr>
        <w:spacing w:after="0"/>
        <w:ind w:left="708"/>
        <w:rPr>
          <w:rFonts w:asciiTheme="majorHAnsi" w:hAnsiTheme="majorHAnsi" w:cstheme="majorHAnsi"/>
          <w:b/>
          <w:sz w:val="20"/>
          <w:szCs w:val="20"/>
          <w:lang w:val="en-GB"/>
        </w:rPr>
      </w:pPr>
      <w:r w:rsidRPr="009133A5">
        <w:rPr>
          <w:rFonts w:asciiTheme="majorHAnsi" w:hAnsiTheme="majorHAnsi" w:cstheme="majorHAnsi"/>
          <w:b/>
          <w:sz w:val="20"/>
          <w:szCs w:val="20"/>
          <w:lang w:val="en-GB"/>
        </w:rPr>
        <w:t>&gt;</w:t>
      </w:r>
      <w:r w:rsidR="00A17BC6" w:rsidRPr="009133A5">
        <w:rPr>
          <w:rFonts w:asciiTheme="majorHAnsi" w:hAnsiTheme="majorHAnsi" w:cstheme="majorHAnsi"/>
          <w:b/>
          <w:sz w:val="20"/>
          <w:szCs w:val="20"/>
          <w:lang w:val="en-GB"/>
        </w:rPr>
        <w:t xml:space="preserve"> Questions</w:t>
      </w:r>
    </w:p>
    <w:p w14:paraId="3A45ADEF" w14:textId="77777777" w:rsidR="00A17BC6" w:rsidRPr="009133A5" w:rsidRDefault="00A17BC6" w:rsidP="009133A5">
      <w:pPr>
        <w:spacing w:after="0"/>
        <w:ind w:left="708"/>
        <w:rPr>
          <w:rFonts w:asciiTheme="majorHAnsi" w:hAnsiTheme="majorHAnsi" w:cstheme="majorHAnsi"/>
          <w:sz w:val="20"/>
          <w:szCs w:val="20"/>
          <w:lang w:val="en-GB"/>
        </w:rPr>
      </w:pPr>
      <w:r w:rsidRPr="009133A5">
        <w:rPr>
          <w:rFonts w:asciiTheme="majorHAnsi" w:hAnsiTheme="majorHAnsi" w:cstheme="majorHAnsi"/>
          <w:sz w:val="20"/>
          <w:szCs w:val="20"/>
          <w:lang w:val="en-GB"/>
        </w:rPr>
        <w:t>1/</w:t>
      </w:r>
      <w:r w:rsidR="00D75E94" w:rsidRPr="009133A5">
        <w:rPr>
          <w:rFonts w:asciiTheme="majorHAnsi" w:hAnsiTheme="majorHAnsi" w:cstheme="majorHAnsi"/>
          <w:sz w:val="20"/>
          <w:szCs w:val="20"/>
          <w:lang w:val="en-GB"/>
        </w:rPr>
        <w:t xml:space="preserve"> </w:t>
      </w:r>
      <w:r w:rsidRPr="009133A5">
        <w:rPr>
          <w:rFonts w:asciiTheme="majorHAnsi" w:hAnsiTheme="majorHAnsi" w:cstheme="majorHAnsi"/>
          <w:sz w:val="20"/>
          <w:szCs w:val="20"/>
          <w:lang w:val="en-GB"/>
        </w:rPr>
        <w:t xml:space="preserve">What is at stake in the issue opposing Texas to the federal </w:t>
      </w:r>
      <w:proofErr w:type="gramStart"/>
      <w:r w:rsidRPr="009133A5">
        <w:rPr>
          <w:rFonts w:asciiTheme="majorHAnsi" w:hAnsiTheme="majorHAnsi" w:cstheme="majorHAnsi"/>
          <w:sz w:val="20"/>
          <w:szCs w:val="20"/>
          <w:lang w:val="en-GB"/>
        </w:rPr>
        <w:t>state ?</w:t>
      </w:r>
      <w:proofErr w:type="gramEnd"/>
      <w:r w:rsidRPr="009133A5">
        <w:rPr>
          <w:rFonts w:asciiTheme="majorHAnsi" w:hAnsiTheme="majorHAnsi" w:cstheme="majorHAnsi"/>
          <w:sz w:val="20"/>
          <w:szCs w:val="20"/>
          <w:lang w:val="en-GB"/>
        </w:rPr>
        <w:t xml:space="preserve"> </w:t>
      </w:r>
    </w:p>
    <w:p w14:paraId="63DDC232" w14:textId="77777777" w:rsidR="003A38D3" w:rsidRDefault="00A17BC6" w:rsidP="003A38D3">
      <w:pPr>
        <w:spacing w:after="0"/>
        <w:ind w:left="708"/>
        <w:rPr>
          <w:rFonts w:asciiTheme="majorHAnsi" w:hAnsiTheme="majorHAnsi" w:cstheme="majorHAnsi"/>
          <w:sz w:val="20"/>
          <w:szCs w:val="20"/>
          <w:lang w:val="en-GB"/>
        </w:rPr>
      </w:pPr>
      <w:r w:rsidRPr="009133A5">
        <w:rPr>
          <w:rFonts w:asciiTheme="majorHAnsi" w:hAnsiTheme="majorHAnsi" w:cstheme="majorHAnsi"/>
          <w:sz w:val="20"/>
          <w:szCs w:val="20"/>
          <w:lang w:val="en-GB"/>
        </w:rPr>
        <w:t xml:space="preserve">2/ </w:t>
      </w:r>
      <w:r w:rsidR="00D75E94" w:rsidRPr="009133A5">
        <w:rPr>
          <w:rFonts w:asciiTheme="majorHAnsi" w:hAnsiTheme="majorHAnsi" w:cstheme="majorHAnsi"/>
          <w:sz w:val="20"/>
          <w:szCs w:val="20"/>
          <w:lang w:val="en-GB"/>
        </w:rPr>
        <w:t xml:space="preserve">What are the two opposing views about </w:t>
      </w:r>
      <w:proofErr w:type="gramStart"/>
      <w:r w:rsidR="00D75E94" w:rsidRPr="009133A5">
        <w:rPr>
          <w:rFonts w:asciiTheme="majorHAnsi" w:hAnsiTheme="majorHAnsi" w:cstheme="majorHAnsi"/>
          <w:sz w:val="20"/>
          <w:szCs w:val="20"/>
          <w:lang w:val="en-GB"/>
        </w:rPr>
        <w:t>federalism ?</w:t>
      </w:r>
      <w:proofErr w:type="gramEnd"/>
      <w:r w:rsidR="00D75E94" w:rsidRPr="009133A5">
        <w:rPr>
          <w:rFonts w:asciiTheme="majorHAnsi" w:hAnsiTheme="majorHAnsi" w:cstheme="majorHAnsi"/>
          <w:sz w:val="20"/>
          <w:szCs w:val="20"/>
          <w:lang w:val="en-GB"/>
        </w:rPr>
        <w:t xml:space="preserve"> </w:t>
      </w:r>
    </w:p>
    <w:p w14:paraId="764F2FD3" w14:textId="150D466B" w:rsidR="001B727C" w:rsidRPr="003A38D3" w:rsidRDefault="003A38D3" w:rsidP="003A38D3">
      <w:pPr>
        <w:spacing w:after="0"/>
        <w:ind w:left="708"/>
        <w:rPr>
          <w:rFonts w:asciiTheme="majorHAnsi" w:hAnsiTheme="majorHAnsi" w:cstheme="majorHAnsi"/>
          <w:sz w:val="20"/>
          <w:szCs w:val="20"/>
          <w:lang w:val="en-GB"/>
        </w:rPr>
      </w:pPr>
      <w:r w:rsidRPr="003A38D3">
        <w:rPr>
          <w:rFonts w:asciiTheme="majorHAnsi" w:hAnsiTheme="majorHAnsi" w:cstheme="majorHAnsi"/>
          <w:sz w:val="20"/>
          <w:szCs w:val="20"/>
          <w:lang w:val="en-GB"/>
        </w:rPr>
        <w:t xml:space="preserve">3/ Answer the following question in the form of an essay : </w:t>
      </w:r>
      <w:r>
        <w:rPr>
          <w:rFonts w:asciiTheme="majorHAnsi" w:hAnsiTheme="majorHAnsi" w:cstheme="majorHAnsi"/>
          <w:sz w:val="20"/>
          <w:szCs w:val="20"/>
          <w:lang w:val="en-GB"/>
        </w:rPr>
        <w:t>“Do you think federalism can lead to the implosion of the US ?”</w:t>
      </w:r>
      <w:bookmarkStart w:id="0" w:name="_GoBack"/>
      <w:bookmarkEnd w:id="0"/>
    </w:p>
    <w:p w14:paraId="6BF595E8" w14:textId="77777777" w:rsidR="00842E0F" w:rsidRPr="00E369B5" w:rsidRDefault="00842E0F">
      <w:pPr>
        <w:rPr>
          <w:rFonts w:asciiTheme="majorHAnsi" w:hAnsiTheme="majorHAnsi" w:cstheme="majorHAnsi"/>
          <w:lang w:val="en-GB"/>
        </w:rPr>
      </w:pPr>
    </w:p>
    <w:sectPr w:rsidR="00842E0F" w:rsidRPr="00E369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5BF97" w14:textId="77777777" w:rsidR="00085D18" w:rsidRDefault="00085D18" w:rsidP="00BC57F2">
      <w:pPr>
        <w:spacing w:after="0" w:line="240" w:lineRule="auto"/>
      </w:pPr>
      <w:r>
        <w:separator/>
      </w:r>
    </w:p>
  </w:endnote>
  <w:endnote w:type="continuationSeparator" w:id="0">
    <w:p w14:paraId="231AEAA1" w14:textId="77777777" w:rsidR="00085D18" w:rsidRDefault="00085D18" w:rsidP="00BC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1C7C2" w14:textId="77777777" w:rsidR="00085D18" w:rsidRDefault="00085D18" w:rsidP="00BC57F2">
      <w:pPr>
        <w:spacing w:after="0" w:line="240" w:lineRule="auto"/>
      </w:pPr>
      <w:r>
        <w:separator/>
      </w:r>
    </w:p>
  </w:footnote>
  <w:footnote w:type="continuationSeparator" w:id="0">
    <w:p w14:paraId="0D22FF9F" w14:textId="77777777" w:rsidR="00085D18" w:rsidRDefault="00085D18" w:rsidP="00BC5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35FE6"/>
    <w:multiLevelType w:val="multilevel"/>
    <w:tmpl w:val="A7BE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1B2FC1"/>
    <w:multiLevelType w:val="hybridMultilevel"/>
    <w:tmpl w:val="BAF001EA"/>
    <w:lvl w:ilvl="0" w:tplc="4A8EA628">
      <w:start w:val="2"/>
      <w:numFmt w:val="bullet"/>
      <w:lvlText w:val=""/>
      <w:lvlJc w:val="left"/>
      <w:pPr>
        <w:ind w:left="720" w:hanging="360"/>
      </w:pPr>
      <w:rPr>
        <w:rFonts w:ascii="Wingdings" w:eastAsia="Times New Roman"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BA4A3F"/>
    <w:multiLevelType w:val="multilevel"/>
    <w:tmpl w:val="2646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E56FC5"/>
    <w:multiLevelType w:val="multilevel"/>
    <w:tmpl w:val="35AC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DC4773"/>
    <w:multiLevelType w:val="multilevel"/>
    <w:tmpl w:val="B018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A55FE6"/>
    <w:multiLevelType w:val="multilevel"/>
    <w:tmpl w:val="8136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BF3272"/>
    <w:multiLevelType w:val="multilevel"/>
    <w:tmpl w:val="044A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EA0F8E"/>
    <w:multiLevelType w:val="multilevel"/>
    <w:tmpl w:val="EEC2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017FA8"/>
    <w:multiLevelType w:val="multilevel"/>
    <w:tmpl w:val="22EE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D0648B"/>
    <w:multiLevelType w:val="multilevel"/>
    <w:tmpl w:val="DB1A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7"/>
  </w:num>
  <w:num w:numId="5">
    <w:abstractNumId w:val="3"/>
  </w:num>
  <w:num w:numId="6">
    <w:abstractNumId w:val="6"/>
  </w:num>
  <w:num w:numId="7">
    <w:abstractNumId w:val="8"/>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E0F"/>
    <w:rsid w:val="00002F83"/>
    <w:rsid w:val="00056429"/>
    <w:rsid w:val="0006568E"/>
    <w:rsid w:val="00085D18"/>
    <w:rsid w:val="000E1C67"/>
    <w:rsid w:val="000F4770"/>
    <w:rsid w:val="00137152"/>
    <w:rsid w:val="00165175"/>
    <w:rsid w:val="00192081"/>
    <w:rsid w:val="001B727C"/>
    <w:rsid w:val="001B7CE9"/>
    <w:rsid w:val="001E0F3D"/>
    <w:rsid w:val="002202D0"/>
    <w:rsid w:val="002A44DA"/>
    <w:rsid w:val="002C035C"/>
    <w:rsid w:val="003056C1"/>
    <w:rsid w:val="003A38D3"/>
    <w:rsid w:val="003C40A7"/>
    <w:rsid w:val="00483118"/>
    <w:rsid w:val="004C55CF"/>
    <w:rsid w:val="004F3A44"/>
    <w:rsid w:val="005B46E3"/>
    <w:rsid w:val="005C0CA9"/>
    <w:rsid w:val="00671804"/>
    <w:rsid w:val="0072364E"/>
    <w:rsid w:val="007549E1"/>
    <w:rsid w:val="007906BA"/>
    <w:rsid w:val="007C1928"/>
    <w:rsid w:val="00842E0F"/>
    <w:rsid w:val="008668E5"/>
    <w:rsid w:val="00887142"/>
    <w:rsid w:val="008C2F9A"/>
    <w:rsid w:val="008E7E75"/>
    <w:rsid w:val="009133A5"/>
    <w:rsid w:val="00941F9E"/>
    <w:rsid w:val="009F5BC3"/>
    <w:rsid w:val="00A17BC6"/>
    <w:rsid w:val="00AB69C8"/>
    <w:rsid w:val="00BA303D"/>
    <w:rsid w:val="00BA616A"/>
    <w:rsid w:val="00BC57F2"/>
    <w:rsid w:val="00C0113C"/>
    <w:rsid w:val="00CA5C96"/>
    <w:rsid w:val="00D56FFD"/>
    <w:rsid w:val="00D75E94"/>
    <w:rsid w:val="00D81E39"/>
    <w:rsid w:val="00DF758C"/>
    <w:rsid w:val="00E369B5"/>
    <w:rsid w:val="00F37B32"/>
    <w:rsid w:val="00FF5F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5270"/>
  <w15:chartTrackingRefBased/>
  <w15:docId w15:val="{D5969257-ECAB-4FF6-86A4-E7057419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1B72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842E0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1B72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as-drop-cap">
    <w:name w:val="has-drop-cap"/>
    <w:basedOn w:val="Normal"/>
    <w:rsid w:val="00842E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842E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842E0F"/>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192081"/>
    <w:rPr>
      <w:b/>
      <w:bCs/>
    </w:rPr>
  </w:style>
  <w:style w:type="character" w:styleId="Lienhypertexte">
    <w:name w:val="Hyperlink"/>
    <w:basedOn w:val="Policepardfaut"/>
    <w:uiPriority w:val="99"/>
    <w:unhideWhenUsed/>
    <w:rsid w:val="00192081"/>
    <w:rPr>
      <w:color w:val="0000FF"/>
      <w:u w:val="single"/>
    </w:rPr>
  </w:style>
  <w:style w:type="character" w:customStyle="1" w:styleId="hgkelc">
    <w:name w:val="hgkelc"/>
    <w:basedOn w:val="Policepardfaut"/>
    <w:rsid w:val="00192081"/>
  </w:style>
  <w:style w:type="paragraph" w:styleId="Paragraphedeliste">
    <w:name w:val="List Paragraph"/>
    <w:basedOn w:val="Normal"/>
    <w:uiPriority w:val="34"/>
    <w:qFormat/>
    <w:rsid w:val="00192081"/>
    <w:pPr>
      <w:ind w:left="720"/>
      <w:contextualSpacing/>
    </w:pPr>
  </w:style>
  <w:style w:type="paragraph" w:styleId="En-tte">
    <w:name w:val="header"/>
    <w:basedOn w:val="Normal"/>
    <w:link w:val="En-tteCar"/>
    <w:uiPriority w:val="99"/>
    <w:unhideWhenUsed/>
    <w:rsid w:val="00BC57F2"/>
    <w:pPr>
      <w:tabs>
        <w:tab w:val="center" w:pos="4536"/>
        <w:tab w:val="right" w:pos="9072"/>
      </w:tabs>
      <w:spacing w:after="0" w:line="240" w:lineRule="auto"/>
    </w:pPr>
  </w:style>
  <w:style w:type="character" w:customStyle="1" w:styleId="En-tteCar">
    <w:name w:val="En-tête Car"/>
    <w:basedOn w:val="Policepardfaut"/>
    <w:link w:val="En-tte"/>
    <w:uiPriority w:val="99"/>
    <w:rsid w:val="00BC57F2"/>
  </w:style>
  <w:style w:type="paragraph" w:styleId="Pieddepage">
    <w:name w:val="footer"/>
    <w:basedOn w:val="Normal"/>
    <w:link w:val="PieddepageCar"/>
    <w:uiPriority w:val="99"/>
    <w:unhideWhenUsed/>
    <w:rsid w:val="00BC57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57F2"/>
  </w:style>
  <w:style w:type="character" w:styleId="Accentuation">
    <w:name w:val="Emphasis"/>
    <w:basedOn w:val="Policepardfaut"/>
    <w:uiPriority w:val="20"/>
    <w:qFormat/>
    <w:rsid w:val="002A44DA"/>
    <w:rPr>
      <w:i/>
      <w:iCs/>
    </w:rPr>
  </w:style>
  <w:style w:type="character" w:customStyle="1" w:styleId="Titre1Car">
    <w:name w:val="Titre 1 Car"/>
    <w:basedOn w:val="Policepardfaut"/>
    <w:link w:val="Titre1"/>
    <w:uiPriority w:val="9"/>
    <w:rsid w:val="001B727C"/>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1B727C"/>
    <w:rPr>
      <w:rFonts w:asciiTheme="majorHAnsi" w:eastAsiaTheme="majorEastAsia" w:hAnsiTheme="majorHAnsi" w:cstheme="majorBidi"/>
      <w:color w:val="1F3763" w:themeColor="accent1" w:themeShade="7F"/>
      <w:sz w:val="24"/>
      <w:szCs w:val="24"/>
    </w:rPr>
  </w:style>
  <w:style w:type="character" w:customStyle="1" w:styleId="visually-hidden">
    <w:name w:val="visually-hidden"/>
    <w:basedOn w:val="Policepardfaut"/>
    <w:rsid w:val="001B727C"/>
  </w:style>
  <w:style w:type="character" w:customStyle="1" w:styleId="menuitem-text">
    <w:name w:val="menu__item-text"/>
    <w:basedOn w:val="Policepardfaut"/>
    <w:rsid w:val="001B727C"/>
  </w:style>
  <w:style w:type="paragraph" w:customStyle="1" w:styleId="menuitem">
    <w:name w:val="menu__item"/>
    <w:basedOn w:val="Normal"/>
    <w:rsid w:val="001B72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rometa-label">
    <w:name w:val="hero__meta-label"/>
    <w:basedOn w:val="Policepardfaut"/>
    <w:rsid w:val="001B727C"/>
  </w:style>
  <w:style w:type="character" w:customStyle="1" w:styleId="herometa-date">
    <w:name w:val="hero__meta-date"/>
    <w:basedOn w:val="Policepardfaut"/>
    <w:rsid w:val="001B727C"/>
  </w:style>
  <w:style w:type="character" w:customStyle="1" w:styleId="herometa-read-time">
    <w:name w:val="hero__meta-read-time"/>
    <w:basedOn w:val="Policepardfaut"/>
    <w:rsid w:val="001B727C"/>
  </w:style>
  <w:style w:type="paragraph" w:customStyle="1" w:styleId="person-teasermeta">
    <w:name w:val="person-teaser__meta"/>
    <w:basedOn w:val="Normal"/>
    <w:rsid w:val="001B727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erson-teasercontact-item">
    <w:name w:val="person-teaser__contact-item"/>
    <w:basedOn w:val="Normal"/>
    <w:rsid w:val="001B72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xternal-linklast-word">
    <w:name w:val="external-link__last-word"/>
    <w:basedOn w:val="Policepardfaut"/>
    <w:rsid w:val="001B727C"/>
  </w:style>
  <w:style w:type="character" w:customStyle="1" w:styleId="h1">
    <w:name w:val="h1"/>
    <w:basedOn w:val="Policepardfaut"/>
    <w:rsid w:val="001B727C"/>
  </w:style>
  <w:style w:type="character" w:customStyle="1" w:styleId="meta">
    <w:name w:val="meta"/>
    <w:basedOn w:val="Policepardfaut"/>
    <w:rsid w:val="001B727C"/>
  </w:style>
  <w:style w:type="paragraph" w:customStyle="1" w:styleId="sidebar-hero-attribution">
    <w:name w:val="sidebar-hero-attribution"/>
    <w:basedOn w:val="Normal"/>
    <w:rsid w:val="001B727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debar-taxonomyitem">
    <w:name w:val="sidebar-taxonomy__item"/>
    <w:basedOn w:val="Normal"/>
    <w:rsid w:val="001B727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1B727C"/>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1B727C"/>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1B727C"/>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1B727C"/>
    <w:rPr>
      <w:rFonts w:ascii="Arial" w:eastAsia="Times New Roman" w:hAnsi="Arial" w:cs="Arial"/>
      <w:vanish/>
      <w:sz w:val="16"/>
      <w:szCs w:val="16"/>
      <w:lang w:eastAsia="fr-FR"/>
    </w:rPr>
  </w:style>
  <w:style w:type="character" w:customStyle="1" w:styleId="teasermeta-date">
    <w:name w:val="teaser__meta-date"/>
    <w:basedOn w:val="Policepardfaut"/>
    <w:rsid w:val="001B727C"/>
  </w:style>
  <w:style w:type="character" w:customStyle="1" w:styleId="teasermeta-read-time">
    <w:name w:val="teaser__meta-read-time"/>
    <w:basedOn w:val="Policepardfaut"/>
    <w:rsid w:val="001B727C"/>
  </w:style>
  <w:style w:type="character" w:customStyle="1" w:styleId="menulink-text">
    <w:name w:val="menu__link-text"/>
    <w:basedOn w:val="Policepardfaut"/>
    <w:rsid w:val="001B727C"/>
  </w:style>
  <w:style w:type="character" w:styleId="Lienhypertextesuivivisit">
    <w:name w:val="FollowedHyperlink"/>
    <w:basedOn w:val="Policepardfaut"/>
    <w:uiPriority w:val="99"/>
    <w:semiHidden/>
    <w:unhideWhenUsed/>
    <w:rsid w:val="0006568E"/>
    <w:rPr>
      <w:color w:val="954F72" w:themeColor="followedHyperlink"/>
      <w:u w:val="single"/>
    </w:rPr>
  </w:style>
  <w:style w:type="character" w:styleId="Mentionnonrsolue">
    <w:name w:val="Unresolved Mention"/>
    <w:basedOn w:val="Policepardfaut"/>
    <w:uiPriority w:val="99"/>
    <w:semiHidden/>
    <w:unhideWhenUsed/>
    <w:rsid w:val="005B4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62967">
      <w:bodyDiv w:val="1"/>
      <w:marLeft w:val="0"/>
      <w:marRight w:val="0"/>
      <w:marTop w:val="0"/>
      <w:marBottom w:val="0"/>
      <w:divBdr>
        <w:top w:val="none" w:sz="0" w:space="0" w:color="auto"/>
        <w:left w:val="none" w:sz="0" w:space="0" w:color="auto"/>
        <w:bottom w:val="none" w:sz="0" w:space="0" w:color="auto"/>
        <w:right w:val="none" w:sz="0" w:space="0" w:color="auto"/>
      </w:divBdr>
    </w:div>
    <w:div w:id="214124719">
      <w:bodyDiv w:val="1"/>
      <w:marLeft w:val="0"/>
      <w:marRight w:val="0"/>
      <w:marTop w:val="0"/>
      <w:marBottom w:val="0"/>
      <w:divBdr>
        <w:top w:val="none" w:sz="0" w:space="0" w:color="auto"/>
        <w:left w:val="none" w:sz="0" w:space="0" w:color="auto"/>
        <w:bottom w:val="none" w:sz="0" w:space="0" w:color="auto"/>
        <w:right w:val="none" w:sz="0" w:space="0" w:color="auto"/>
      </w:divBdr>
      <w:divsChild>
        <w:div w:id="781458451">
          <w:marLeft w:val="0"/>
          <w:marRight w:val="0"/>
          <w:marTop w:val="0"/>
          <w:marBottom w:val="0"/>
          <w:divBdr>
            <w:top w:val="none" w:sz="0" w:space="0" w:color="auto"/>
            <w:left w:val="none" w:sz="0" w:space="0" w:color="auto"/>
            <w:bottom w:val="none" w:sz="0" w:space="0" w:color="auto"/>
            <w:right w:val="none" w:sz="0" w:space="0" w:color="auto"/>
          </w:divBdr>
        </w:div>
      </w:divsChild>
    </w:div>
    <w:div w:id="514156072">
      <w:bodyDiv w:val="1"/>
      <w:marLeft w:val="0"/>
      <w:marRight w:val="0"/>
      <w:marTop w:val="0"/>
      <w:marBottom w:val="0"/>
      <w:divBdr>
        <w:top w:val="none" w:sz="0" w:space="0" w:color="auto"/>
        <w:left w:val="none" w:sz="0" w:space="0" w:color="auto"/>
        <w:bottom w:val="none" w:sz="0" w:space="0" w:color="auto"/>
        <w:right w:val="none" w:sz="0" w:space="0" w:color="auto"/>
      </w:divBdr>
    </w:div>
    <w:div w:id="1130788254">
      <w:bodyDiv w:val="1"/>
      <w:marLeft w:val="0"/>
      <w:marRight w:val="0"/>
      <w:marTop w:val="0"/>
      <w:marBottom w:val="0"/>
      <w:divBdr>
        <w:top w:val="none" w:sz="0" w:space="0" w:color="auto"/>
        <w:left w:val="none" w:sz="0" w:space="0" w:color="auto"/>
        <w:bottom w:val="none" w:sz="0" w:space="0" w:color="auto"/>
        <w:right w:val="none" w:sz="0" w:space="0" w:color="auto"/>
      </w:divBdr>
      <w:divsChild>
        <w:div w:id="1926263106">
          <w:marLeft w:val="0"/>
          <w:marRight w:val="0"/>
          <w:marTop w:val="0"/>
          <w:marBottom w:val="0"/>
          <w:divBdr>
            <w:top w:val="none" w:sz="0" w:space="0" w:color="auto"/>
            <w:left w:val="none" w:sz="0" w:space="0" w:color="auto"/>
            <w:bottom w:val="none" w:sz="0" w:space="0" w:color="auto"/>
            <w:right w:val="none" w:sz="0" w:space="0" w:color="auto"/>
          </w:divBdr>
          <w:divsChild>
            <w:div w:id="1419869729">
              <w:marLeft w:val="0"/>
              <w:marRight w:val="0"/>
              <w:marTop w:val="0"/>
              <w:marBottom w:val="0"/>
              <w:divBdr>
                <w:top w:val="none" w:sz="0" w:space="0" w:color="auto"/>
                <w:left w:val="none" w:sz="0" w:space="0" w:color="auto"/>
                <w:bottom w:val="none" w:sz="0" w:space="0" w:color="auto"/>
                <w:right w:val="none" w:sz="0" w:space="0" w:color="auto"/>
              </w:divBdr>
              <w:divsChild>
                <w:div w:id="1007294594">
                  <w:marLeft w:val="0"/>
                  <w:marRight w:val="0"/>
                  <w:marTop w:val="0"/>
                  <w:marBottom w:val="0"/>
                  <w:divBdr>
                    <w:top w:val="none" w:sz="0" w:space="0" w:color="auto"/>
                    <w:left w:val="none" w:sz="0" w:space="0" w:color="auto"/>
                    <w:bottom w:val="none" w:sz="0" w:space="0" w:color="auto"/>
                    <w:right w:val="none" w:sz="0" w:space="0" w:color="auto"/>
                  </w:divBdr>
                  <w:divsChild>
                    <w:div w:id="1650019158">
                      <w:marLeft w:val="0"/>
                      <w:marRight w:val="0"/>
                      <w:marTop w:val="0"/>
                      <w:marBottom w:val="0"/>
                      <w:divBdr>
                        <w:top w:val="none" w:sz="0" w:space="0" w:color="auto"/>
                        <w:left w:val="none" w:sz="0" w:space="0" w:color="auto"/>
                        <w:bottom w:val="none" w:sz="0" w:space="0" w:color="auto"/>
                        <w:right w:val="none" w:sz="0" w:space="0" w:color="auto"/>
                      </w:divBdr>
                      <w:divsChild>
                        <w:div w:id="1323314335">
                          <w:marLeft w:val="0"/>
                          <w:marRight w:val="0"/>
                          <w:marTop w:val="0"/>
                          <w:marBottom w:val="0"/>
                          <w:divBdr>
                            <w:top w:val="none" w:sz="0" w:space="0" w:color="auto"/>
                            <w:left w:val="none" w:sz="0" w:space="0" w:color="auto"/>
                            <w:bottom w:val="none" w:sz="0" w:space="0" w:color="auto"/>
                            <w:right w:val="none" w:sz="0" w:space="0" w:color="auto"/>
                          </w:divBdr>
                          <w:divsChild>
                            <w:div w:id="5674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21578">
          <w:marLeft w:val="0"/>
          <w:marRight w:val="0"/>
          <w:marTop w:val="0"/>
          <w:marBottom w:val="0"/>
          <w:divBdr>
            <w:top w:val="none" w:sz="0" w:space="0" w:color="auto"/>
            <w:left w:val="none" w:sz="0" w:space="0" w:color="auto"/>
            <w:bottom w:val="none" w:sz="0" w:space="0" w:color="auto"/>
            <w:right w:val="none" w:sz="0" w:space="0" w:color="auto"/>
          </w:divBdr>
          <w:divsChild>
            <w:div w:id="706684927">
              <w:marLeft w:val="0"/>
              <w:marRight w:val="0"/>
              <w:marTop w:val="0"/>
              <w:marBottom w:val="0"/>
              <w:divBdr>
                <w:top w:val="none" w:sz="0" w:space="0" w:color="auto"/>
                <w:left w:val="none" w:sz="0" w:space="0" w:color="auto"/>
                <w:bottom w:val="none" w:sz="0" w:space="0" w:color="auto"/>
                <w:right w:val="none" w:sz="0" w:space="0" w:color="auto"/>
              </w:divBdr>
              <w:divsChild>
                <w:div w:id="2069302964">
                  <w:marLeft w:val="0"/>
                  <w:marRight w:val="0"/>
                  <w:marTop w:val="0"/>
                  <w:marBottom w:val="0"/>
                  <w:divBdr>
                    <w:top w:val="none" w:sz="0" w:space="0" w:color="auto"/>
                    <w:left w:val="none" w:sz="0" w:space="0" w:color="auto"/>
                    <w:bottom w:val="none" w:sz="0" w:space="0" w:color="auto"/>
                    <w:right w:val="none" w:sz="0" w:space="0" w:color="auto"/>
                  </w:divBdr>
                  <w:divsChild>
                    <w:div w:id="657923255">
                      <w:marLeft w:val="0"/>
                      <w:marRight w:val="0"/>
                      <w:marTop w:val="0"/>
                      <w:marBottom w:val="0"/>
                      <w:divBdr>
                        <w:top w:val="none" w:sz="0" w:space="0" w:color="auto"/>
                        <w:left w:val="none" w:sz="0" w:space="0" w:color="auto"/>
                        <w:bottom w:val="none" w:sz="0" w:space="0" w:color="auto"/>
                        <w:right w:val="none" w:sz="0" w:space="0" w:color="auto"/>
                      </w:divBdr>
                    </w:div>
                    <w:div w:id="1569531813">
                      <w:marLeft w:val="0"/>
                      <w:marRight w:val="0"/>
                      <w:marTop w:val="0"/>
                      <w:marBottom w:val="0"/>
                      <w:divBdr>
                        <w:top w:val="none" w:sz="0" w:space="0" w:color="auto"/>
                        <w:left w:val="none" w:sz="0" w:space="0" w:color="auto"/>
                        <w:bottom w:val="none" w:sz="0" w:space="0" w:color="auto"/>
                        <w:right w:val="none" w:sz="0" w:space="0" w:color="auto"/>
                      </w:divBdr>
                      <w:divsChild>
                        <w:div w:id="15292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98136">
              <w:marLeft w:val="0"/>
              <w:marRight w:val="0"/>
              <w:marTop w:val="0"/>
              <w:marBottom w:val="0"/>
              <w:divBdr>
                <w:top w:val="none" w:sz="0" w:space="0" w:color="auto"/>
                <w:left w:val="none" w:sz="0" w:space="0" w:color="auto"/>
                <w:bottom w:val="none" w:sz="0" w:space="0" w:color="auto"/>
                <w:right w:val="none" w:sz="0" w:space="0" w:color="auto"/>
              </w:divBdr>
              <w:divsChild>
                <w:div w:id="783424685">
                  <w:marLeft w:val="0"/>
                  <w:marRight w:val="0"/>
                  <w:marTop w:val="0"/>
                  <w:marBottom w:val="0"/>
                  <w:divBdr>
                    <w:top w:val="none" w:sz="0" w:space="0" w:color="auto"/>
                    <w:left w:val="none" w:sz="0" w:space="0" w:color="auto"/>
                    <w:bottom w:val="none" w:sz="0" w:space="0" w:color="auto"/>
                    <w:right w:val="none" w:sz="0" w:space="0" w:color="auto"/>
                  </w:divBdr>
                  <w:divsChild>
                    <w:div w:id="2007122433">
                      <w:marLeft w:val="0"/>
                      <w:marRight w:val="0"/>
                      <w:marTop w:val="0"/>
                      <w:marBottom w:val="0"/>
                      <w:divBdr>
                        <w:top w:val="none" w:sz="0" w:space="0" w:color="auto"/>
                        <w:left w:val="none" w:sz="0" w:space="0" w:color="auto"/>
                        <w:bottom w:val="none" w:sz="0" w:space="0" w:color="auto"/>
                        <w:right w:val="none" w:sz="0" w:space="0" w:color="auto"/>
                      </w:divBdr>
                      <w:divsChild>
                        <w:div w:id="2042894344">
                          <w:marLeft w:val="0"/>
                          <w:marRight w:val="0"/>
                          <w:marTop w:val="0"/>
                          <w:marBottom w:val="0"/>
                          <w:divBdr>
                            <w:top w:val="none" w:sz="0" w:space="0" w:color="auto"/>
                            <w:left w:val="none" w:sz="0" w:space="0" w:color="auto"/>
                            <w:bottom w:val="none" w:sz="0" w:space="0" w:color="auto"/>
                            <w:right w:val="none" w:sz="0" w:space="0" w:color="auto"/>
                          </w:divBdr>
                          <w:divsChild>
                            <w:div w:id="887030887">
                              <w:marLeft w:val="0"/>
                              <w:marRight w:val="0"/>
                              <w:marTop w:val="0"/>
                              <w:marBottom w:val="0"/>
                              <w:divBdr>
                                <w:top w:val="none" w:sz="0" w:space="0" w:color="auto"/>
                                <w:left w:val="none" w:sz="0" w:space="0" w:color="auto"/>
                                <w:bottom w:val="none" w:sz="0" w:space="0" w:color="auto"/>
                                <w:right w:val="none" w:sz="0" w:space="0" w:color="auto"/>
                              </w:divBdr>
                              <w:divsChild>
                                <w:div w:id="1737318725">
                                  <w:marLeft w:val="0"/>
                                  <w:marRight w:val="0"/>
                                  <w:marTop w:val="0"/>
                                  <w:marBottom w:val="0"/>
                                  <w:divBdr>
                                    <w:top w:val="none" w:sz="0" w:space="0" w:color="auto"/>
                                    <w:left w:val="none" w:sz="0" w:space="0" w:color="auto"/>
                                    <w:bottom w:val="none" w:sz="0" w:space="0" w:color="auto"/>
                                    <w:right w:val="none" w:sz="0" w:space="0" w:color="auto"/>
                                  </w:divBdr>
                                </w:div>
                                <w:div w:id="1858884779">
                                  <w:marLeft w:val="0"/>
                                  <w:marRight w:val="0"/>
                                  <w:marTop w:val="0"/>
                                  <w:marBottom w:val="0"/>
                                  <w:divBdr>
                                    <w:top w:val="none" w:sz="0" w:space="0" w:color="auto"/>
                                    <w:left w:val="none" w:sz="0" w:space="0" w:color="auto"/>
                                    <w:bottom w:val="none" w:sz="0" w:space="0" w:color="auto"/>
                                    <w:right w:val="none" w:sz="0" w:space="0" w:color="auto"/>
                                  </w:divBdr>
                                  <w:divsChild>
                                    <w:div w:id="8639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731345">
                  <w:marLeft w:val="0"/>
                  <w:marRight w:val="0"/>
                  <w:marTop w:val="0"/>
                  <w:marBottom w:val="0"/>
                  <w:divBdr>
                    <w:top w:val="none" w:sz="0" w:space="0" w:color="auto"/>
                    <w:left w:val="none" w:sz="0" w:space="0" w:color="auto"/>
                    <w:bottom w:val="none" w:sz="0" w:space="0" w:color="auto"/>
                    <w:right w:val="none" w:sz="0" w:space="0" w:color="auto"/>
                  </w:divBdr>
                </w:div>
              </w:divsChild>
            </w:div>
            <w:div w:id="471486432">
              <w:marLeft w:val="0"/>
              <w:marRight w:val="0"/>
              <w:marTop w:val="0"/>
              <w:marBottom w:val="0"/>
              <w:divBdr>
                <w:top w:val="none" w:sz="0" w:space="0" w:color="auto"/>
                <w:left w:val="none" w:sz="0" w:space="0" w:color="auto"/>
                <w:bottom w:val="none" w:sz="0" w:space="0" w:color="auto"/>
                <w:right w:val="none" w:sz="0" w:space="0" w:color="auto"/>
              </w:divBdr>
              <w:divsChild>
                <w:div w:id="983311004">
                  <w:marLeft w:val="0"/>
                  <w:marRight w:val="0"/>
                  <w:marTop w:val="0"/>
                  <w:marBottom w:val="0"/>
                  <w:divBdr>
                    <w:top w:val="none" w:sz="0" w:space="0" w:color="auto"/>
                    <w:left w:val="none" w:sz="0" w:space="0" w:color="auto"/>
                    <w:bottom w:val="none" w:sz="0" w:space="0" w:color="auto"/>
                    <w:right w:val="none" w:sz="0" w:space="0" w:color="auto"/>
                  </w:divBdr>
                  <w:divsChild>
                    <w:div w:id="683828136">
                      <w:marLeft w:val="0"/>
                      <w:marRight w:val="0"/>
                      <w:marTop w:val="0"/>
                      <w:marBottom w:val="0"/>
                      <w:divBdr>
                        <w:top w:val="none" w:sz="0" w:space="0" w:color="auto"/>
                        <w:left w:val="none" w:sz="0" w:space="0" w:color="auto"/>
                        <w:bottom w:val="none" w:sz="0" w:space="0" w:color="auto"/>
                        <w:right w:val="none" w:sz="0" w:space="0" w:color="auto"/>
                      </w:divBdr>
                      <w:divsChild>
                        <w:div w:id="1115059393">
                          <w:marLeft w:val="0"/>
                          <w:marRight w:val="0"/>
                          <w:marTop w:val="0"/>
                          <w:marBottom w:val="0"/>
                          <w:divBdr>
                            <w:top w:val="none" w:sz="0" w:space="0" w:color="auto"/>
                            <w:left w:val="none" w:sz="0" w:space="0" w:color="auto"/>
                            <w:bottom w:val="none" w:sz="0" w:space="0" w:color="auto"/>
                            <w:right w:val="none" w:sz="0" w:space="0" w:color="auto"/>
                          </w:divBdr>
                          <w:divsChild>
                            <w:div w:id="1351372325">
                              <w:marLeft w:val="0"/>
                              <w:marRight w:val="0"/>
                              <w:marTop w:val="0"/>
                              <w:marBottom w:val="0"/>
                              <w:divBdr>
                                <w:top w:val="none" w:sz="0" w:space="0" w:color="auto"/>
                                <w:left w:val="none" w:sz="0" w:space="0" w:color="auto"/>
                                <w:bottom w:val="none" w:sz="0" w:space="0" w:color="auto"/>
                                <w:right w:val="none" w:sz="0" w:space="0" w:color="auto"/>
                              </w:divBdr>
                            </w:div>
                            <w:div w:id="1685086744">
                              <w:marLeft w:val="0"/>
                              <w:marRight w:val="0"/>
                              <w:marTop w:val="0"/>
                              <w:marBottom w:val="0"/>
                              <w:divBdr>
                                <w:top w:val="none" w:sz="0" w:space="0" w:color="auto"/>
                                <w:left w:val="none" w:sz="0" w:space="0" w:color="auto"/>
                                <w:bottom w:val="none" w:sz="0" w:space="0" w:color="auto"/>
                                <w:right w:val="none" w:sz="0" w:space="0" w:color="auto"/>
                              </w:divBdr>
                              <w:divsChild>
                                <w:div w:id="1500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471819">
                      <w:marLeft w:val="0"/>
                      <w:marRight w:val="0"/>
                      <w:marTop w:val="0"/>
                      <w:marBottom w:val="0"/>
                      <w:divBdr>
                        <w:top w:val="none" w:sz="0" w:space="0" w:color="auto"/>
                        <w:left w:val="none" w:sz="0" w:space="0" w:color="auto"/>
                        <w:bottom w:val="none" w:sz="0" w:space="0" w:color="auto"/>
                        <w:right w:val="none" w:sz="0" w:space="0" w:color="auto"/>
                      </w:divBdr>
                      <w:divsChild>
                        <w:div w:id="143663042">
                          <w:marLeft w:val="0"/>
                          <w:marRight w:val="0"/>
                          <w:marTop w:val="0"/>
                          <w:marBottom w:val="0"/>
                          <w:divBdr>
                            <w:top w:val="none" w:sz="0" w:space="0" w:color="auto"/>
                            <w:left w:val="none" w:sz="0" w:space="0" w:color="auto"/>
                            <w:bottom w:val="none" w:sz="0" w:space="0" w:color="auto"/>
                            <w:right w:val="none" w:sz="0" w:space="0" w:color="auto"/>
                          </w:divBdr>
                          <w:divsChild>
                            <w:div w:id="664742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4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7077">
                          <w:marLeft w:val="0"/>
                          <w:marRight w:val="0"/>
                          <w:marTop w:val="0"/>
                          <w:marBottom w:val="0"/>
                          <w:divBdr>
                            <w:top w:val="none" w:sz="0" w:space="0" w:color="auto"/>
                            <w:left w:val="none" w:sz="0" w:space="0" w:color="auto"/>
                            <w:bottom w:val="none" w:sz="0" w:space="0" w:color="auto"/>
                            <w:right w:val="none" w:sz="0" w:space="0" w:color="auto"/>
                          </w:divBdr>
                          <w:divsChild>
                            <w:div w:id="1829516392">
                              <w:marLeft w:val="0"/>
                              <w:marRight w:val="0"/>
                              <w:marTop w:val="0"/>
                              <w:marBottom w:val="0"/>
                              <w:divBdr>
                                <w:top w:val="none" w:sz="0" w:space="0" w:color="auto"/>
                                <w:left w:val="none" w:sz="0" w:space="0" w:color="auto"/>
                                <w:bottom w:val="none" w:sz="0" w:space="0" w:color="auto"/>
                                <w:right w:val="none" w:sz="0" w:space="0" w:color="auto"/>
                              </w:divBdr>
                            </w:div>
                          </w:divsChild>
                        </w:div>
                        <w:div w:id="1204632476">
                          <w:marLeft w:val="0"/>
                          <w:marRight w:val="0"/>
                          <w:marTop w:val="0"/>
                          <w:marBottom w:val="0"/>
                          <w:divBdr>
                            <w:top w:val="none" w:sz="0" w:space="0" w:color="auto"/>
                            <w:left w:val="none" w:sz="0" w:space="0" w:color="auto"/>
                            <w:bottom w:val="none" w:sz="0" w:space="0" w:color="auto"/>
                            <w:right w:val="none" w:sz="0" w:space="0" w:color="auto"/>
                          </w:divBdr>
                          <w:divsChild>
                            <w:div w:id="2068066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82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4202">
                          <w:marLeft w:val="0"/>
                          <w:marRight w:val="0"/>
                          <w:marTop w:val="0"/>
                          <w:marBottom w:val="0"/>
                          <w:divBdr>
                            <w:top w:val="none" w:sz="0" w:space="0" w:color="auto"/>
                            <w:left w:val="none" w:sz="0" w:space="0" w:color="auto"/>
                            <w:bottom w:val="none" w:sz="0" w:space="0" w:color="auto"/>
                            <w:right w:val="none" w:sz="0" w:space="0" w:color="auto"/>
                          </w:divBdr>
                          <w:divsChild>
                            <w:div w:id="1846355425">
                              <w:marLeft w:val="0"/>
                              <w:marRight w:val="0"/>
                              <w:marTop w:val="0"/>
                              <w:marBottom w:val="0"/>
                              <w:divBdr>
                                <w:top w:val="none" w:sz="0" w:space="0" w:color="auto"/>
                                <w:left w:val="none" w:sz="0" w:space="0" w:color="auto"/>
                                <w:bottom w:val="none" w:sz="0" w:space="0" w:color="auto"/>
                                <w:right w:val="none" w:sz="0" w:space="0" w:color="auto"/>
                              </w:divBdr>
                              <w:divsChild>
                                <w:div w:id="359160325">
                                  <w:marLeft w:val="0"/>
                                  <w:marRight w:val="0"/>
                                  <w:marTop w:val="0"/>
                                  <w:marBottom w:val="0"/>
                                  <w:divBdr>
                                    <w:top w:val="none" w:sz="0" w:space="0" w:color="auto"/>
                                    <w:left w:val="none" w:sz="0" w:space="0" w:color="auto"/>
                                    <w:bottom w:val="none" w:sz="0" w:space="0" w:color="auto"/>
                                    <w:right w:val="none" w:sz="0" w:space="0" w:color="auto"/>
                                  </w:divBdr>
                                </w:div>
                                <w:div w:id="1323512158">
                                  <w:marLeft w:val="0"/>
                                  <w:marRight w:val="0"/>
                                  <w:marTop w:val="0"/>
                                  <w:marBottom w:val="0"/>
                                  <w:divBdr>
                                    <w:top w:val="none" w:sz="0" w:space="0" w:color="auto"/>
                                    <w:left w:val="none" w:sz="0" w:space="0" w:color="auto"/>
                                    <w:bottom w:val="none" w:sz="0" w:space="0" w:color="auto"/>
                                    <w:right w:val="none" w:sz="0" w:space="0" w:color="auto"/>
                                  </w:divBdr>
                                </w:div>
                              </w:divsChild>
                            </w:div>
                            <w:div w:id="15333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89108">
                  <w:marLeft w:val="0"/>
                  <w:marRight w:val="0"/>
                  <w:marTop w:val="0"/>
                  <w:marBottom w:val="0"/>
                  <w:divBdr>
                    <w:top w:val="none" w:sz="0" w:space="0" w:color="auto"/>
                    <w:left w:val="none" w:sz="0" w:space="0" w:color="auto"/>
                    <w:bottom w:val="none" w:sz="0" w:space="0" w:color="auto"/>
                    <w:right w:val="none" w:sz="0" w:space="0" w:color="auto"/>
                  </w:divBdr>
                  <w:divsChild>
                    <w:div w:id="2097315110">
                      <w:marLeft w:val="0"/>
                      <w:marRight w:val="0"/>
                      <w:marTop w:val="0"/>
                      <w:marBottom w:val="0"/>
                      <w:divBdr>
                        <w:top w:val="none" w:sz="0" w:space="0" w:color="auto"/>
                        <w:left w:val="none" w:sz="0" w:space="0" w:color="auto"/>
                        <w:bottom w:val="none" w:sz="0" w:space="0" w:color="auto"/>
                        <w:right w:val="none" w:sz="0" w:space="0" w:color="auto"/>
                      </w:divBdr>
                      <w:divsChild>
                        <w:div w:id="18965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3527">
              <w:marLeft w:val="0"/>
              <w:marRight w:val="0"/>
              <w:marTop w:val="0"/>
              <w:marBottom w:val="0"/>
              <w:divBdr>
                <w:top w:val="none" w:sz="0" w:space="0" w:color="auto"/>
                <w:left w:val="none" w:sz="0" w:space="0" w:color="auto"/>
                <w:bottom w:val="none" w:sz="0" w:space="0" w:color="auto"/>
                <w:right w:val="none" w:sz="0" w:space="0" w:color="auto"/>
              </w:divBdr>
              <w:divsChild>
                <w:div w:id="1958174622">
                  <w:marLeft w:val="0"/>
                  <w:marRight w:val="0"/>
                  <w:marTop w:val="0"/>
                  <w:marBottom w:val="0"/>
                  <w:divBdr>
                    <w:top w:val="none" w:sz="0" w:space="0" w:color="auto"/>
                    <w:left w:val="none" w:sz="0" w:space="0" w:color="auto"/>
                    <w:bottom w:val="none" w:sz="0" w:space="0" w:color="auto"/>
                    <w:right w:val="none" w:sz="0" w:space="0" w:color="auto"/>
                  </w:divBdr>
                  <w:divsChild>
                    <w:div w:id="80838087">
                      <w:marLeft w:val="0"/>
                      <w:marRight w:val="0"/>
                      <w:marTop w:val="0"/>
                      <w:marBottom w:val="0"/>
                      <w:divBdr>
                        <w:top w:val="none" w:sz="0" w:space="0" w:color="auto"/>
                        <w:left w:val="none" w:sz="0" w:space="0" w:color="auto"/>
                        <w:bottom w:val="none" w:sz="0" w:space="0" w:color="auto"/>
                        <w:right w:val="none" w:sz="0" w:space="0" w:color="auto"/>
                      </w:divBdr>
                      <w:divsChild>
                        <w:div w:id="1843740129">
                          <w:marLeft w:val="0"/>
                          <w:marRight w:val="0"/>
                          <w:marTop w:val="0"/>
                          <w:marBottom w:val="0"/>
                          <w:divBdr>
                            <w:top w:val="none" w:sz="0" w:space="0" w:color="auto"/>
                            <w:left w:val="none" w:sz="0" w:space="0" w:color="auto"/>
                            <w:bottom w:val="none" w:sz="0" w:space="0" w:color="auto"/>
                            <w:right w:val="none" w:sz="0" w:space="0" w:color="auto"/>
                          </w:divBdr>
                          <w:divsChild>
                            <w:div w:id="1483234354">
                              <w:marLeft w:val="0"/>
                              <w:marRight w:val="0"/>
                              <w:marTop w:val="0"/>
                              <w:marBottom w:val="0"/>
                              <w:divBdr>
                                <w:top w:val="none" w:sz="0" w:space="0" w:color="auto"/>
                                <w:left w:val="none" w:sz="0" w:space="0" w:color="auto"/>
                                <w:bottom w:val="none" w:sz="0" w:space="0" w:color="auto"/>
                                <w:right w:val="none" w:sz="0" w:space="0" w:color="auto"/>
                              </w:divBdr>
                            </w:div>
                            <w:div w:id="76559320">
                              <w:marLeft w:val="0"/>
                              <w:marRight w:val="0"/>
                              <w:marTop w:val="0"/>
                              <w:marBottom w:val="0"/>
                              <w:divBdr>
                                <w:top w:val="none" w:sz="0" w:space="0" w:color="auto"/>
                                <w:left w:val="none" w:sz="0" w:space="0" w:color="auto"/>
                                <w:bottom w:val="none" w:sz="0" w:space="0" w:color="auto"/>
                                <w:right w:val="none" w:sz="0" w:space="0" w:color="auto"/>
                              </w:divBdr>
                              <w:divsChild>
                                <w:div w:id="2744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949682">
          <w:marLeft w:val="0"/>
          <w:marRight w:val="0"/>
          <w:marTop w:val="0"/>
          <w:marBottom w:val="0"/>
          <w:divBdr>
            <w:top w:val="none" w:sz="0" w:space="0" w:color="auto"/>
            <w:left w:val="none" w:sz="0" w:space="0" w:color="auto"/>
            <w:bottom w:val="none" w:sz="0" w:space="0" w:color="auto"/>
            <w:right w:val="none" w:sz="0" w:space="0" w:color="auto"/>
          </w:divBdr>
          <w:divsChild>
            <w:div w:id="195387890">
              <w:marLeft w:val="0"/>
              <w:marRight w:val="0"/>
              <w:marTop w:val="0"/>
              <w:marBottom w:val="0"/>
              <w:divBdr>
                <w:top w:val="none" w:sz="0" w:space="0" w:color="auto"/>
                <w:left w:val="none" w:sz="0" w:space="0" w:color="auto"/>
                <w:bottom w:val="none" w:sz="0" w:space="0" w:color="auto"/>
                <w:right w:val="none" w:sz="0" w:space="0" w:color="auto"/>
              </w:divBdr>
              <w:divsChild>
                <w:div w:id="27922930">
                  <w:marLeft w:val="0"/>
                  <w:marRight w:val="0"/>
                  <w:marTop w:val="0"/>
                  <w:marBottom w:val="0"/>
                  <w:divBdr>
                    <w:top w:val="none" w:sz="0" w:space="0" w:color="auto"/>
                    <w:left w:val="none" w:sz="0" w:space="0" w:color="auto"/>
                    <w:bottom w:val="none" w:sz="0" w:space="0" w:color="auto"/>
                    <w:right w:val="none" w:sz="0" w:space="0" w:color="auto"/>
                  </w:divBdr>
                  <w:divsChild>
                    <w:div w:id="1765834617">
                      <w:marLeft w:val="0"/>
                      <w:marRight w:val="0"/>
                      <w:marTop w:val="0"/>
                      <w:marBottom w:val="0"/>
                      <w:divBdr>
                        <w:top w:val="none" w:sz="0" w:space="0" w:color="auto"/>
                        <w:left w:val="none" w:sz="0" w:space="0" w:color="auto"/>
                        <w:bottom w:val="none" w:sz="0" w:space="0" w:color="auto"/>
                        <w:right w:val="none" w:sz="0" w:space="0" w:color="auto"/>
                      </w:divBdr>
                      <w:divsChild>
                        <w:div w:id="16314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6670">
          <w:marLeft w:val="0"/>
          <w:marRight w:val="0"/>
          <w:marTop w:val="0"/>
          <w:marBottom w:val="0"/>
          <w:divBdr>
            <w:top w:val="none" w:sz="0" w:space="0" w:color="auto"/>
            <w:left w:val="none" w:sz="0" w:space="0" w:color="auto"/>
            <w:bottom w:val="none" w:sz="0" w:space="0" w:color="auto"/>
            <w:right w:val="none" w:sz="0" w:space="0" w:color="auto"/>
          </w:divBdr>
          <w:divsChild>
            <w:div w:id="1392771353">
              <w:marLeft w:val="0"/>
              <w:marRight w:val="0"/>
              <w:marTop w:val="0"/>
              <w:marBottom w:val="0"/>
              <w:divBdr>
                <w:top w:val="none" w:sz="0" w:space="0" w:color="auto"/>
                <w:left w:val="none" w:sz="0" w:space="0" w:color="auto"/>
                <w:bottom w:val="none" w:sz="0" w:space="0" w:color="auto"/>
                <w:right w:val="none" w:sz="0" w:space="0" w:color="auto"/>
              </w:divBdr>
              <w:divsChild>
                <w:div w:id="848176209">
                  <w:marLeft w:val="0"/>
                  <w:marRight w:val="0"/>
                  <w:marTop w:val="0"/>
                  <w:marBottom w:val="0"/>
                  <w:divBdr>
                    <w:top w:val="none" w:sz="0" w:space="0" w:color="auto"/>
                    <w:left w:val="none" w:sz="0" w:space="0" w:color="auto"/>
                    <w:bottom w:val="none" w:sz="0" w:space="0" w:color="auto"/>
                    <w:right w:val="none" w:sz="0" w:space="0" w:color="auto"/>
                  </w:divBdr>
                  <w:divsChild>
                    <w:div w:id="761535621">
                      <w:marLeft w:val="0"/>
                      <w:marRight w:val="0"/>
                      <w:marTop w:val="0"/>
                      <w:marBottom w:val="0"/>
                      <w:divBdr>
                        <w:top w:val="none" w:sz="0" w:space="0" w:color="auto"/>
                        <w:left w:val="none" w:sz="0" w:space="0" w:color="auto"/>
                        <w:bottom w:val="none" w:sz="0" w:space="0" w:color="auto"/>
                        <w:right w:val="none" w:sz="0" w:space="0" w:color="auto"/>
                      </w:divBdr>
                      <w:divsChild>
                        <w:div w:id="1820657582">
                          <w:marLeft w:val="0"/>
                          <w:marRight w:val="0"/>
                          <w:marTop w:val="0"/>
                          <w:marBottom w:val="0"/>
                          <w:divBdr>
                            <w:top w:val="none" w:sz="0" w:space="0" w:color="auto"/>
                            <w:left w:val="none" w:sz="0" w:space="0" w:color="auto"/>
                            <w:bottom w:val="none" w:sz="0" w:space="0" w:color="auto"/>
                            <w:right w:val="none" w:sz="0" w:space="0" w:color="auto"/>
                          </w:divBdr>
                          <w:divsChild>
                            <w:div w:id="2025814774">
                              <w:marLeft w:val="0"/>
                              <w:marRight w:val="0"/>
                              <w:marTop w:val="0"/>
                              <w:marBottom w:val="0"/>
                              <w:divBdr>
                                <w:top w:val="none" w:sz="0" w:space="0" w:color="auto"/>
                                <w:left w:val="none" w:sz="0" w:space="0" w:color="auto"/>
                                <w:bottom w:val="none" w:sz="0" w:space="0" w:color="auto"/>
                                <w:right w:val="none" w:sz="0" w:space="0" w:color="auto"/>
                              </w:divBdr>
                              <w:divsChild>
                                <w:div w:id="1094789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9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53618">
          <w:marLeft w:val="0"/>
          <w:marRight w:val="0"/>
          <w:marTop w:val="0"/>
          <w:marBottom w:val="0"/>
          <w:divBdr>
            <w:top w:val="none" w:sz="0" w:space="0" w:color="auto"/>
            <w:left w:val="none" w:sz="0" w:space="0" w:color="auto"/>
            <w:bottom w:val="none" w:sz="0" w:space="0" w:color="auto"/>
            <w:right w:val="none" w:sz="0" w:space="0" w:color="auto"/>
          </w:divBdr>
          <w:divsChild>
            <w:div w:id="481896287">
              <w:marLeft w:val="0"/>
              <w:marRight w:val="0"/>
              <w:marTop w:val="0"/>
              <w:marBottom w:val="0"/>
              <w:divBdr>
                <w:top w:val="none" w:sz="0" w:space="0" w:color="auto"/>
                <w:left w:val="none" w:sz="0" w:space="0" w:color="auto"/>
                <w:bottom w:val="none" w:sz="0" w:space="0" w:color="auto"/>
                <w:right w:val="none" w:sz="0" w:space="0" w:color="auto"/>
              </w:divBdr>
              <w:divsChild>
                <w:div w:id="1572085466">
                  <w:marLeft w:val="0"/>
                  <w:marRight w:val="0"/>
                  <w:marTop w:val="0"/>
                  <w:marBottom w:val="0"/>
                  <w:divBdr>
                    <w:top w:val="none" w:sz="0" w:space="0" w:color="auto"/>
                    <w:left w:val="none" w:sz="0" w:space="0" w:color="auto"/>
                    <w:bottom w:val="none" w:sz="0" w:space="0" w:color="auto"/>
                    <w:right w:val="none" w:sz="0" w:space="0" w:color="auto"/>
                  </w:divBdr>
                  <w:divsChild>
                    <w:div w:id="146476913">
                      <w:marLeft w:val="0"/>
                      <w:marRight w:val="0"/>
                      <w:marTop w:val="0"/>
                      <w:marBottom w:val="0"/>
                      <w:divBdr>
                        <w:top w:val="none" w:sz="0" w:space="0" w:color="auto"/>
                        <w:left w:val="none" w:sz="0" w:space="0" w:color="auto"/>
                        <w:bottom w:val="none" w:sz="0" w:space="0" w:color="auto"/>
                        <w:right w:val="none" w:sz="0" w:space="0" w:color="auto"/>
                      </w:divBdr>
                      <w:divsChild>
                        <w:div w:id="1552299916">
                          <w:marLeft w:val="0"/>
                          <w:marRight w:val="0"/>
                          <w:marTop w:val="0"/>
                          <w:marBottom w:val="0"/>
                          <w:divBdr>
                            <w:top w:val="none" w:sz="0" w:space="0" w:color="auto"/>
                            <w:left w:val="none" w:sz="0" w:space="0" w:color="auto"/>
                            <w:bottom w:val="none" w:sz="0" w:space="0" w:color="auto"/>
                            <w:right w:val="none" w:sz="0" w:space="0" w:color="auto"/>
                          </w:divBdr>
                          <w:divsChild>
                            <w:div w:id="857083940">
                              <w:marLeft w:val="0"/>
                              <w:marRight w:val="0"/>
                              <w:marTop w:val="0"/>
                              <w:marBottom w:val="0"/>
                              <w:divBdr>
                                <w:top w:val="none" w:sz="0" w:space="0" w:color="auto"/>
                                <w:left w:val="none" w:sz="0" w:space="0" w:color="auto"/>
                                <w:bottom w:val="none" w:sz="0" w:space="0" w:color="auto"/>
                                <w:right w:val="none" w:sz="0" w:space="0" w:color="auto"/>
                              </w:divBdr>
                              <w:divsChild>
                                <w:div w:id="1262883468">
                                  <w:marLeft w:val="0"/>
                                  <w:marRight w:val="0"/>
                                  <w:marTop w:val="0"/>
                                  <w:marBottom w:val="0"/>
                                  <w:divBdr>
                                    <w:top w:val="none" w:sz="0" w:space="0" w:color="auto"/>
                                    <w:left w:val="none" w:sz="0" w:space="0" w:color="auto"/>
                                    <w:bottom w:val="none" w:sz="0" w:space="0" w:color="auto"/>
                                    <w:right w:val="none" w:sz="0" w:space="0" w:color="auto"/>
                                  </w:divBdr>
                                  <w:divsChild>
                                    <w:div w:id="955404986">
                                      <w:marLeft w:val="0"/>
                                      <w:marRight w:val="0"/>
                                      <w:marTop w:val="0"/>
                                      <w:marBottom w:val="0"/>
                                      <w:divBdr>
                                        <w:top w:val="none" w:sz="0" w:space="0" w:color="auto"/>
                                        <w:left w:val="none" w:sz="0" w:space="0" w:color="auto"/>
                                        <w:bottom w:val="none" w:sz="0" w:space="0" w:color="auto"/>
                                        <w:right w:val="none" w:sz="0" w:space="0" w:color="auto"/>
                                      </w:divBdr>
                                    </w:div>
                                  </w:divsChild>
                                </w:div>
                                <w:div w:id="1192304827">
                                  <w:marLeft w:val="0"/>
                                  <w:marRight w:val="0"/>
                                  <w:marTop w:val="0"/>
                                  <w:marBottom w:val="0"/>
                                  <w:divBdr>
                                    <w:top w:val="none" w:sz="0" w:space="0" w:color="auto"/>
                                    <w:left w:val="none" w:sz="0" w:space="0" w:color="auto"/>
                                    <w:bottom w:val="none" w:sz="0" w:space="0" w:color="auto"/>
                                    <w:right w:val="none" w:sz="0" w:space="0" w:color="auto"/>
                                  </w:divBdr>
                                  <w:divsChild>
                                    <w:div w:id="109362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653">
                              <w:marLeft w:val="0"/>
                              <w:marRight w:val="0"/>
                              <w:marTop w:val="0"/>
                              <w:marBottom w:val="0"/>
                              <w:divBdr>
                                <w:top w:val="none" w:sz="0" w:space="0" w:color="auto"/>
                                <w:left w:val="none" w:sz="0" w:space="0" w:color="auto"/>
                                <w:bottom w:val="none" w:sz="0" w:space="0" w:color="auto"/>
                                <w:right w:val="none" w:sz="0" w:space="0" w:color="auto"/>
                              </w:divBdr>
                              <w:divsChild>
                                <w:div w:id="79059936">
                                  <w:marLeft w:val="0"/>
                                  <w:marRight w:val="0"/>
                                  <w:marTop w:val="0"/>
                                  <w:marBottom w:val="0"/>
                                  <w:divBdr>
                                    <w:top w:val="none" w:sz="0" w:space="0" w:color="auto"/>
                                    <w:left w:val="none" w:sz="0" w:space="0" w:color="auto"/>
                                    <w:bottom w:val="none" w:sz="0" w:space="0" w:color="auto"/>
                                    <w:right w:val="none" w:sz="0" w:space="0" w:color="auto"/>
                                  </w:divBdr>
                                  <w:divsChild>
                                    <w:div w:id="1125730356">
                                      <w:marLeft w:val="0"/>
                                      <w:marRight w:val="0"/>
                                      <w:marTop w:val="0"/>
                                      <w:marBottom w:val="0"/>
                                      <w:divBdr>
                                        <w:top w:val="none" w:sz="0" w:space="0" w:color="auto"/>
                                        <w:left w:val="none" w:sz="0" w:space="0" w:color="auto"/>
                                        <w:bottom w:val="none" w:sz="0" w:space="0" w:color="auto"/>
                                        <w:right w:val="none" w:sz="0" w:space="0" w:color="auto"/>
                                      </w:divBdr>
                                    </w:div>
                                  </w:divsChild>
                                </w:div>
                                <w:div w:id="536553225">
                                  <w:marLeft w:val="0"/>
                                  <w:marRight w:val="0"/>
                                  <w:marTop w:val="0"/>
                                  <w:marBottom w:val="0"/>
                                  <w:divBdr>
                                    <w:top w:val="none" w:sz="0" w:space="0" w:color="auto"/>
                                    <w:left w:val="none" w:sz="0" w:space="0" w:color="auto"/>
                                    <w:bottom w:val="none" w:sz="0" w:space="0" w:color="auto"/>
                                    <w:right w:val="none" w:sz="0" w:space="0" w:color="auto"/>
                                  </w:divBdr>
                                  <w:divsChild>
                                    <w:div w:id="16159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7882">
                              <w:marLeft w:val="0"/>
                              <w:marRight w:val="0"/>
                              <w:marTop w:val="0"/>
                              <w:marBottom w:val="0"/>
                              <w:divBdr>
                                <w:top w:val="none" w:sz="0" w:space="0" w:color="auto"/>
                                <w:left w:val="none" w:sz="0" w:space="0" w:color="auto"/>
                                <w:bottom w:val="none" w:sz="0" w:space="0" w:color="auto"/>
                                <w:right w:val="none" w:sz="0" w:space="0" w:color="auto"/>
                              </w:divBdr>
                              <w:divsChild>
                                <w:div w:id="716048050">
                                  <w:marLeft w:val="0"/>
                                  <w:marRight w:val="0"/>
                                  <w:marTop w:val="0"/>
                                  <w:marBottom w:val="0"/>
                                  <w:divBdr>
                                    <w:top w:val="none" w:sz="0" w:space="0" w:color="auto"/>
                                    <w:left w:val="none" w:sz="0" w:space="0" w:color="auto"/>
                                    <w:bottom w:val="none" w:sz="0" w:space="0" w:color="auto"/>
                                    <w:right w:val="none" w:sz="0" w:space="0" w:color="auto"/>
                                  </w:divBdr>
                                  <w:divsChild>
                                    <w:div w:id="2139451855">
                                      <w:marLeft w:val="0"/>
                                      <w:marRight w:val="0"/>
                                      <w:marTop w:val="0"/>
                                      <w:marBottom w:val="0"/>
                                      <w:divBdr>
                                        <w:top w:val="none" w:sz="0" w:space="0" w:color="auto"/>
                                        <w:left w:val="none" w:sz="0" w:space="0" w:color="auto"/>
                                        <w:bottom w:val="none" w:sz="0" w:space="0" w:color="auto"/>
                                        <w:right w:val="none" w:sz="0" w:space="0" w:color="auto"/>
                                      </w:divBdr>
                                    </w:div>
                                  </w:divsChild>
                                </w:div>
                                <w:div w:id="645011392">
                                  <w:marLeft w:val="0"/>
                                  <w:marRight w:val="0"/>
                                  <w:marTop w:val="0"/>
                                  <w:marBottom w:val="0"/>
                                  <w:divBdr>
                                    <w:top w:val="none" w:sz="0" w:space="0" w:color="auto"/>
                                    <w:left w:val="none" w:sz="0" w:space="0" w:color="auto"/>
                                    <w:bottom w:val="none" w:sz="0" w:space="0" w:color="auto"/>
                                    <w:right w:val="none" w:sz="0" w:space="0" w:color="auto"/>
                                  </w:divBdr>
                                  <w:divsChild>
                                    <w:div w:id="12919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7682">
          <w:marLeft w:val="0"/>
          <w:marRight w:val="0"/>
          <w:marTop w:val="0"/>
          <w:marBottom w:val="0"/>
          <w:divBdr>
            <w:top w:val="none" w:sz="0" w:space="0" w:color="auto"/>
            <w:left w:val="none" w:sz="0" w:space="0" w:color="auto"/>
            <w:bottom w:val="none" w:sz="0" w:space="0" w:color="auto"/>
            <w:right w:val="none" w:sz="0" w:space="0" w:color="auto"/>
          </w:divBdr>
          <w:divsChild>
            <w:div w:id="385766013">
              <w:marLeft w:val="0"/>
              <w:marRight w:val="0"/>
              <w:marTop w:val="0"/>
              <w:marBottom w:val="0"/>
              <w:divBdr>
                <w:top w:val="none" w:sz="0" w:space="0" w:color="auto"/>
                <w:left w:val="none" w:sz="0" w:space="0" w:color="auto"/>
                <w:bottom w:val="none" w:sz="0" w:space="0" w:color="auto"/>
                <w:right w:val="none" w:sz="0" w:space="0" w:color="auto"/>
              </w:divBdr>
              <w:divsChild>
                <w:div w:id="849293783">
                  <w:marLeft w:val="0"/>
                  <w:marRight w:val="0"/>
                  <w:marTop w:val="0"/>
                  <w:marBottom w:val="0"/>
                  <w:divBdr>
                    <w:top w:val="none" w:sz="0" w:space="0" w:color="auto"/>
                    <w:left w:val="none" w:sz="0" w:space="0" w:color="auto"/>
                    <w:bottom w:val="none" w:sz="0" w:space="0" w:color="auto"/>
                    <w:right w:val="none" w:sz="0" w:space="0" w:color="auto"/>
                  </w:divBdr>
                  <w:divsChild>
                    <w:div w:id="11675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840106">
          <w:marLeft w:val="0"/>
          <w:marRight w:val="0"/>
          <w:marTop w:val="0"/>
          <w:marBottom w:val="0"/>
          <w:divBdr>
            <w:top w:val="none" w:sz="0" w:space="0" w:color="auto"/>
            <w:left w:val="none" w:sz="0" w:space="0" w:color="auto"/>
            <w:bottom w:val="none" w:sz="0" w:space="0" w:color="auto"/>
            <w:right w:val="none" w:sz="0" w:space="0" w:color="auto"/>
          </w:divBdr>
          <w:divsChild>
            <w:div w:id="1062144379">
              <w:marLeft w:val="0"/>
              <w:marRight w:val="0"/>
              <w:marTop w:val="0"/>
              <w:marBottom w:val="0"/>
              <w:divBdr>
                <w:top w:val="none" w:sz="0" w:space="0" w:color="auto"/>
                <w:left w:val="none" w:sz="0" w:space="0" w:color="auto"/>
                <w:bottom w:val="none" w:sz="0" w:space="0" w:color="auto"/>
                <w:right w:val="none" w:sz="0" w:space="0" w:color="auto"/>
              </w:divBdr>
              <w:divsChild>
                <w:div w:id="1031495983">
                  <w:marLeft w:val="0"/>
                  <w:marRight w:val="0"/>
                  <w:marTop w:val="0"/>
                  <w:marBottom w:val="0"/>
                  <w:divBdr>
                    <w:top w:val="none" w:sz="0" w:space="0" w:color="auto"/>
                    <w:left w:val="none" w:sz="0" w:space="0" w:color="auto"/>
                    <w:bottom w:val="none" w:sz="0" w:space="0" w:color="auto"/>
                    <w:right w:val="none" w:sz="0" w:space="0" w:color="auto"/>
                  </w:divBdr>
                  <w:divsChild>
                    <w:div w:id="455756443">
                      <w:marLeft w:val="0"/>
                      <w:marRight w:val="0"/>
                      <w:marTop w:val="0"/>
                      <w:marBottom w:val="0"/>
                      <w:divBdr>
                        <w:top w:val="none" w:sz="0" w:space="0" w:color="auto"/>
                        <w:left w:val="none" w:sz="0" w:space="0" w:color="auto"/>
                        <w:bottom w:val="none" w:sz="0" w:space="0" w:color="auto"/>
                        <w:right w:val="none" w:sz="0" w:space="0" w:color="auto"/>
                      </w:divBdr>
                      <w:divsChild>
                        <w:div w:id="3757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3201">
                  <w:marLeft w:val="0"/>
                  <w:marRight w:val="0"/>
                  <w:marTop w:val="0"/>
                  <w:marBottom w:val="0"/>
                  <w:divBdr>
                    <w:top w:val="none" w:sz="0" w:space="0" w:color="auto"/>
                    <w:left w:val="none" w:sz="0" w:space="0" w:color="auto"/>
                    <w:bottom w:val="none" w:sz="0" w:space="0" w:color="auto"/>
                    <w:right w:val="none" w:sz="0" w:space="0" w:color="auto"/>
                  </w:divBdr>
                  <w:divsChild>
                    <w:div w:id="332727466">
                      <w:marLeft w:val="0"/>
                      <w:marRight w:val="0"/>
                      <w:marTop w:val="0"/>
                      <w:marBottom w:val="0"/>
                      <w:divBdr>
                        <w:top w:val="none" w:sz="0" w:space="0" w:color="auto"/>
                        <w:left w:val="none" w:sz="0" w:space="0" w:color="auto"/>
                        <w:bottom w:val="none" w:sz="0" w:space="0" w:color="auto"/>
                        <w:right w:val="none" w:sz="0" w:space="0" w:color="auto"/>
                      </w:divBdr>
                      <w:divsChild>
                        <w:div w:id="16375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09">
                  <w:marLeft w:val="0"/>
                  <w:marRight w:val="0"/>
                  <w:marTop w:val="0"/>
                  <w:marBottom w:val="0"/>
                  <w:divBdr>
                    <w:top w:val="none" w:sz="0" w:space="0" w:color="auto"/>
                    <w:left w:val="none" w:sz="0" w:space="0" w:color="auto"/>
                    <w:bottom w:val="none" w:sz="0" w:space="0" w:color="auto"/>
                    <w:right w:val="none" w:sz="0" w:space="0" w:color="auto"/>
                  </w:divBdr>
                  <w:divsChild>
                    <w:div w:id="922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528713">
      <w:bodyDiv w:val="1"/>
      <w:marLeft w:val="0"/>
      <w:marRight w:val="0"/>
      <w:marTop w:val="0"/>
      <w:marBottom w:val="0"/>
      <w:divBdr>
        <w:top w:val="none" w:sz="0" w:space="0" w:color="auto"/>
        <w:left w:val="none" w:sz="0" w:space="0" w:color="auto"/>
        <w:bottom w:val="none" w:sz="0" w:space="0" w:color="auto"/>
        <w:right w:val="none" w:sz="0" w:space="0" w:color="auto"/>
      </w:divBdr>
    </w:div>
    <w:div w:id="1828399490">
      <w:bodyDiv w:val="1"/>
      <w:marLeft w:val="0"/>
      <w:marRight w:val="0"/>
      <w:marTop w:val="0"/>
      <w:marBottom w:val="0"/>
      <w:divBdr>
        <w:top w:val="none" w:sz="0" w:space="0" w:color="auto"/>
        <w:left w:val="none" w:sz="0" w:space="0" w:color="auto"/>
        <w:bottom w:val="none" w:sz="0" w:space="0" w:color="auto"/>
        <w:right w:val="none" w:sz="0" w:space="0" w:color="auto"/>
      </w:divBdr>
    </w:div>
    <w:div w:id="2052997756">
      <w:bodyDiv w:val="1"/>
      <w:marLeft w:val="0"/>
      <w:marRight w:val="0"/>
      <w:marTop w:val="0"/>
      <w:marBottom w:val="0"/>
      <w:divBdr>
        <w:top w:val="none" w:sz="0" w:space="0" w:color="auto"/>
        <w:left w:val="none" w:sz="0" w:space="0" w:color="auto"/>
        <w:bottom w:val="none" w:sz="0" w:space="0" w:color="auto"/>
        <w:right w:val="none" w:sz="0" w:space="0" w:color="auto"/>
      </w:divBdr>
    </w:div>
    <w:div w:id="20553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athamhouse.org/2024/02/could-united-states-be-headed-national-divor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692</Words>
  <Characters>3811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 Garcia</dc:creator>
  <cp:keywords/>
  <dc:description/>
  <cp:lastModifiedBy>Melodie Garcia</cp:lastModifiedBy>
  <cp:revision>6</cp:revision>
  <cp:lastPrinted>2024-03-12T21:42:00Z</cp:lastPrinted>
  <dcterms:created xsi:type="dcterms:W3CDTF">2024-03-18T14:15:00Z</dcterms:created>
  <dcterms:modified xsi:type="dcterms:W3CDTF">2024-03-20T08:27:00Z</dcterms:modified>
</cp:coreProperties>
</file>