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6660" w14:textId="77777777" w:rsidR="00E2678A" w:rsidRDefault="00E2678A" w:rsidP="00CA12F2">
      <w:pPr>
        <w:pStyle w:val="Titre"/>
        <w:jc w:val="center"/>
        <w:rPr>
          <w:color w:val="002060"/>
          <w:u w:val="single"/>
        </w:rPr>
      </w:pPr>
    </w:p>
    <w:p w14:paraId="74858E0F" w14:textId="23A1A706" w:rsidR="00397A41" w:rsidRPr="00CA12F2" w:rsidRDefault="00F039C3" w:rsidP="00CA12F2">
      <w:pPr>
        <w:pStyle w:val="Titre"/>
        <w:jc w:val="center"/>
        <w:rPr>
          <w:color w:val="002060"/>
          <w:u w:val="single"/>
        </w:rPr>
      </w:pPr>
      <w:r w:rsidRPr="00CA12F2">
        <w:rPr>
          <w:color w:val="002060"/>
          <w:u w:val="single"/>
        </w:rPr>
        <w:t xml:space="preserve">Frederick Delano </w:t>
      </w:r>
      <w:r w:rsidR="00337521" w:rsidRPr="00CA12F2">
        <w:rPr>
          <w:color w:val="002060"/>
          <w:u w:val="single"/>
        </w:rPr>
        <w:t>Roosevelt</w:t>
      </w:r>
    </w:p>
    <w:p w14:paraId="582A248E" w14:textId="3B131140" w:rsidR="00CA12F2" w:rsidRPr="00CA12F2" w:rsidRDefault="00CA12F2" w:rsidP="00024DD0">
      <w:pPr>
        <w:pStyle w:val="Sous-titre"/>
        <w:spacing w:after="0" w:line="276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CA12F2">
        <w:rPr>
          <w:rFonts w:asciiTheme="majorHAnsi" w:hAnsiTheme="majorHAnsi" w:cstheme="majorHAnsi"/>
          <w:b/>
          <w:bCs/>
          <w:i/>
          <w:iCs/>
          <w:color w:val="C00000"/>
          <w:sz w:val="28"/>
          <w:szCs w:val="28"/>
        </w:rPr>
        <w:t>Why is FD Roosevelt one of the most eminent political figures of the XXth century?</w:t>
      </w:r>
    </w:p>
    <w:p w14:paraId="3B7FDC0E" w14:textId="050508AF" w:rsidR="00397A41" w:rsidRPr="00CA12F2" w:rsidRDefault="00A209F2" w:rsidP="00024DD0">
      <w:pPr>
        <w:pStyle w:val="Author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CA12F2">
        <w:rPr>
          <w:rFonts w:asciiTheme="majorHAnsi" w:hAnsiTheme="majorHAnsi" w:cstheme="majorHAnsi"/>
          <w:noProof/>
          <w:sz w:val="22"/>
          <w:szCs w:val="22"/>
          <w:lang w:val="fr-CA" w:eastAsia="fr-CA" w:bidi="ar-SA"/>
        </w:rPr>
        <w:drawing>
          <wp:anchor distT="0" distB="0" distL="114300" distR="114300" simplePos="0" relativeHeight="251660288" behindDoc="0" locked="0" layoutInCell="1" allowOverlap="1" wp14:anchorId="01CA794A" wp14:editId="383AE6E0">
            <wp:simplePos x="0" y="0"/>
            <wp:positionH relativeFrom="column">
              <wp:posOffset>3984625</wp:posOffset>
            </wp:positionH>
            <wp:positionV relativeFrom="paragraph">
              <wp:posOffset>631190</wp:posOffset>
            </wp:positionV>
            <wp:extent cx="1739265" cy="2436495"/>
            <wp:effectExtent l="0" t="0" r="635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521" w:rsidRPr="00CA12F2">
        <w:rPr>
          <w:rFonts w:asciiTheme="majorHAnsi" w:hAnsiTheme="majorHAnsi" w:cstheme="majorHAnsi"/>
          <w:color w:val="53777A" w:themeColor="accent1"/>
          <w:sz w:val="22"/>
          <w:szCs w:val="22"/>
        </w:rPr>
        <w:t>Nina Barthélém</w:t>
      </w:r>
      <w:r w:rsidR="00CA12F2" w:rsidRPr="00CA12F2">
        <w:rPr>
          <w:rFonts w:asciiTheme="majorHAnsi" w:hAnsiTheme="majorHAnsi" w:cstheme="majorHAnsi"/>
          <w:color w:val="53777A" w:themeColor="accent1"/>
          <w:sz w:val="22"/>
          <w:szCs w:val="22"/>
        </w:rPr>
        <w:t xml:space="preserve">i </w:t>
      </w:r>
      <w:r w:rsidR="00337521" w:rsidRPr="00CA12F2">
        <w:rPr>
          <w:rFonts w:asciiTheme="majorHAnsi" w:hAnsiTheme="majorHAnsi" w:cstheme="majorHAnsi"/>
          <w:color w:val="53777A" w:themeColor="accent1"/>
          <w:sz w:val="22"/>
          <w:szCs w:val="22"/>
        </w:rPr>
        <w:t>&amp; Lucile Binick</w:t>
      </w:r>
    </w:p>
    <w:p w14:paraId="69C14B9A" w14:textId="27102EA2" w:rsidR="00397A41" w:rsidRPr="00CA12F2" w:rsidRDefault="00A418FC" w:rsidP="00CA12F2">
      <w:pPr>
        <w:pStyle w:val="Titre1"/>
        <w:shd w:val="clear" w:color="auto" w:fill="F5D1D6" w:themeFill="accent3" w:themeFillTint="33"/>
        <w:spacing w:line="276" w:lineRule="auto"/>
        <w:rPr>
          <w:rFonts w:cstheme="majorHAnsi"/>
          <w:b/>
          <w:bCs/>
          <w:sz w:val="32"/>
          <w:lang w:val="en-US"/>
        </w:rPr>
      </w:pPr>
      <w:r w:rsidRPr="00B447EB">
        <w:rPr>
          <w:rFonts w:cstheme="majorHAnsi"/>
          <w:b/>
          <w:bCs/>
          <w:noProof/>
          <w:sz w:val="32"/>
          <w:lang w:val="fr-CA" w:eastAsia="fr-CA" w:bidi="ar-SA"/>
        </w:rPr>
        <w:drawing>
          <wp:anchor distT="0" distB="0" distL="114300" distR="114300" simplePos="0" relativeHeight="251661312" behindDoc="1" locked="0" layoutInCell="1" allowOverlap="1" wp14:anchorId="3B648246" wp14:editId="46B7EFB3">
            <wp:simplePos x="0" y="0"/>
            <wp:positionH relativeFrom="column">
              <wp:posOffset>3683635</wp:posOffset>
            </wp:positionH>
            <wp:positionV relativeFrom="paragraph">
              <wp:posOffset>5608320</wp:posOffset>
            </wp:positionV>
            <wp:extent cx="2476500" cy="1390650"/>
            <wp:effectExtent l="0" t="0" r="0" b="6350"/>
            <wp:wrapTight wrapText="bothSides">
              <wp:wrapPolygon edited="0">
                <wp:start x="0" y="0"/>
                <wp:lineTo x="0" y="21501"/>
                <wp:lineTo x="21489" y="21501"/>
                <wp:lineTo x="2148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5A9" w:rsidRPr="00B447EB">
        <w:rPr>
          <w:rFonts w:eastAsia="Times New Roman" w:cstheme="majorHAnsi"/>
          <w:b/>
          <w:bCs/>
          <w:color w:val="000000"/>
          <w:sz w:val="32"/>
          <w:lang w:bidi="ar-SA"/>
        </w:rPr>
        <w:t>I.</w:t>
      </w:r>
      <w:r w:rsidRPr="00B447EB">
        <w:rPr>
          <w:rFonts w:eastAsia="Times New Roman" w:cstheme="majorHAnsi"/>
          <w:b/>
          <w:bCs/>
          <w:color w:val="000000"/>
          <w:sz w:val="32"/>
          <w:lang w:bidi="ar-SA"/>
        </w:rPr>
        <w:t xml:space="preserve"> Biography of Roosevelt : from his studies to his rise to presidency (early political </w:t>
      </w:r>
      <w:r w:rsidR="00CA12F2" w:rsidRPr="00B447EB">
        <w:rPr>
          <w:rFonts w:eastAsia="Times New Roman" w:cstheme="majorHAnsi"/>
          <w:b/>
          <w:bCs/>
          <w:color w:val="000000"/>
          <w:sz w:val="32"/>
          <w:lang w:bidi="ar-SA"/>
        </w:rPr>
        <w:t>career</w:t>
      </w:r>
      <w:r w:rsidRPr="00B447EB">
        <w:rPr>
          <w:rFonts w:eastAsia="Times New Roman" w:cstheme="majorHAnsi"/>
          <w:b/>
          <w:bCs/>
          <w:color w:val="000000"/>
          <w:sz w:val="32"/>
          <w:lang w:bidi="ar-SA"/>
        </w:rPr>
        <w:t>)</w:t>
      </w:r>
    </w:p>
    <w:p w14:paraId="01C1E794" w14:textId="06F6F82C" w:rsidR="00397A41" w:rsidRPr="00CA12F2" w:rsidRDefault="00BA1FE4" w:rsidP="00CA12F2">
      <w:pPr>
        <w:pStyle w:val="Listepuces"/>
        <w:shd w:val="clear" w:color="auto" w:fill="F5D1D6" w:themeFill="accent3" w:themeFillTint="33"/>
        <w:rPr>
          <w:lang w:val="en-US"/>
        </w:rPr>
      </w:pPr>
      <w:r w:rsidRPr="00CA12F2">
        <w:rPr>
          <w:lang w:val="en-US"/>
        </w:rPr>
        <w:t xml:space="preserve">Born in </w:t>
      </w:r>
      <w:r w:rsidRPr="00CA12F2">
        <w:rPr>
          <w:b/>
          <w:bCs/>
          <w:color w:val="0066FF"/>
          <w:lang w:val="en-US"/>
        </w:rPr>
        <w:t>1882,</w:t>
      </w:r>
      <w:r w:rsidRPr="00CA12F2">
        <w:rPr>
          <w:lang w:val="en-US"/>
        </w:rPr>
        <w:t xml:space="preserve"> in </w:t>
      </w:r>
      <w:r w:rsidR="00C9168C" w:rsidRPr="00CA12F2">
        <w:rPr>
          <w:lang w:val="en-US"/>
        </w:rPr>
        <w:t xml:space="preserve">an aristocrat family nearby </w:t>
      </w:r>
      <w:r w:rsidR="004D5F61" w:rsidRPr="00CA12F2">
        <w:rPr>
          <w:lang w:val="en-US"/>
        </w:rPr>
        <w:t xml:space="preserve">New York. His fifth cousin was </w:t>
      </w:r>
      <w:r w:rsidR="004D5F61" w:rsidRPr="00CA12F2">
        <w:rPr>
          <w:i/>
          <w:iCs/>
          <w:color w:val="0066FF"/>
          <w:lang w:val="en-US"/>
        </w:rPr>
        <w:t>Theodore Roosevelt</w:t>
      </w:r>
      <w:r w:rsidR="005D041F" w:rsidRPr="00CA12F2">
        <w:rPr>
          <w:color w:val="0066FF"/>
          <w:lang w:val="en-US"/>
        </w:rPr>
        <w:t xml:space="preserve"> </w:t>
      </w:r>
      <w:r w:rsidR="006507A5" w:rsidRPr="00CA12F2">
        <w:rPr>
          <w:lang w:val="en-US"/>
        </w:rPr>
        <w:t>(president of the USA from 1901 to 1909).</w:t>
      </w:r>
    </w:p>
    <w:p w14:paraId="4A300C62" w14:textId="3EF8CE1C" w:rsidR="006A3554" w:rsidRPr="00CA12F2" w:rsidRDefault="006A3554" w:rsidP="00CA12F2">
      <w:pPr>
        <w:pStyle w:val="Listepuces"/>
        <w:shd w:val="clear" w:color="auto" w:fill="F5D1D6" w:themeFill="accent3" w:themeFillTint="33"/>
        <w:spacing w:line="276" w:lineRule="auto"/>
        <w:rPr>
          <w:rFonts w:asciiTheme="majorHAnsi" w:hAnsiTheme="majorHAnsi" w:cstheme="majorHAnsi"/>
          <w:lang w:val="en-US"/>
        </w:rPr>
      </w:pPr>
      <w:r w:rsidRPr="00CA12F2">
        <w:rPr>
          <w:rFonts w:asciiTheme="majorHAnsi" w:hAnsiTheme="majorHAnsi" w:cstheme="majorHAnsi"/>
          <w:lang w:val="en-US"/>
        </w:rPr>
        <w:t xml:space="preserve">He </w:t>
      </w:r>
      <w:r w:rsidR="0092628B" w:rsidRPr="00C139ED">
        <w:rPr>
          <w:rFonts w:asciiTheme="majorHAnsi" w:hAnsiTheme="majorHAnsi" w:cstheme="majorHAnsi"/>
        </w:rPr>
        <w:t xml:space="preserve">had access to an </w:t>
      </w:r>
      <w:r w:rsidR="0092628B" w:rsidRPr="00CA12F2">
        <w:rPr>
          <w:rFonts w:asciiTheme="majorHAnsi" w:hAnsiTheme="majorHAnsi" w:cstheme="majorHAnsi"/>
          <w:lang w:val="en-US"/>
        </w:rPr>
        <w:t>e</w:t>
      </w:r>
      <w:r w:rsidRPr="00CA12F2">
        <w:rPr>
          <w:rFonts w:asciiTheme="majorHAnsi" w:hAnsiTheme="majorHAnsi" w:cstheme="majorHAnsi"/>
          <w:lang w:val="en-US"/>
        </w:rPr>
        <w:t>litist and private education</w:t>
      </w:r>
      <w:r w:rsidR="00C9168C" w:rsidRPr="00CA12F2">
        <w:rPr>
          <w:rFonts w:asciiTheme="majorHAnsi" w:hAnsiTheme="majorHAnsi" w:cstheme="majorHAnsi"/>
          <w:lang w:val="en-US"/>
        </w:rPr>
        <w:t xml:space="preserve">. </w:t>
      </w:r>
      <w:r w:rsidR="00E7545E" w:rsidRPr="00CA12F2">
        <w:rPr>
          <w:rFonts w:asciiTheme="majorHAnsi" w:hAnsiTheme="majorHAnsi" w:cstheme="majorHAnsi"/>
          <w:lang w:val="en-US"/>
        </w:rPr>
        <w:t>In college, he</w:t>
      </w:r>
      <w:r w:rsidR="00172761" w:rsidRPr="00CA12F2">
        <w:rPr>
          <w:rFonts w:asciiTheme="majorHAnsi" w:hAnsiTheme="majorHAnsi" w:cstheme="majorHAnsi"/>
          <w:lang w:val="en-US"/>
        </w:rPr>
        <w:t xml:space="preserve"> went to </w:t>
      </w:r>
      <w:r w:rsidR="00172761" w:rsidRPr="00CA12F2">
        <w:rPr>
          <w:rFonts w:asciiTheme="majorHAnsi" w:hAnsiTheme="majorHAnsi" w:cstheme="majorHAnsi"/>
          <w:i/>
          <w:iCs/>
          <w:color w:val="0066FF"/>
          <w:lang w:val="en-US"/>
        </w:rPr>
        <w:t>Harvard</w:t>
      </w:r>
      <w:r w:rsidR="00172761" w:rsidRPr="00CA12F2">
        <w:rPr>
          <w:rFonts w:asciiTheme="majorHAnsi" w:hAnsiTheme="majorHAnsi" w:cstheme="majorHAnsi"/>
          <w:lang w:val="en-US"/>
        </w:rPr>
        <w:t xml:space="preserve"> and then </w:t>
      </w:r>
      <w:r w:rsidR="00E7545E" w:rsidRPr="00CA12F2">
        <w:rPr>
          <w:rFonts w:asciiTheme="majorHAnsi" w:hAnsiTheme="majorHAnsi" w:cstheme="majorHAnsi"/>
          <w:lang w:val="en-US"/>
        </w:rPr>
        <w:t xml:space="preserve">to </w:t>
      </w:r>
      <w:r w:rsidR="00E7545E" w:rsidRPr="00CA12F2">
        <w:rPr>
          <w:rFonts w:asciiTheme="majorHAnsi" w:hAnsiTheme="majorHAnsi" w:cstheme="majorHAnsi"/>
          <w:i/>
          <w:iCs/>
          <w:color w:val="0066FF"/>
          <w:lang w:val="en-US"/>
        </w:rPr>
        <w:t>Columbia law school</w:t>
      </w:r>
      <w:r w:rsidR="008117CC" w:rsidRPr="00CA12F2">
        <w:rPr>
          <w:rFonts w:asciiTheme="majorHAnsi" w:hAnsiTheme="majorHAnsi" w:cstheme="majorHAnsi"/>
          <w:lang w:val="en-US"/>
        </w:rPr>
        <w:t xml:space="preserve">. He quickly dropped out </w:t>
      </w:r>
      <w:r w:rsidR="00674A2E" w:rsidRPr="00CA12F2">
        <w:rPr>
          <w:rFonts w:asciiTheme="majorHAnsi" w:hAnsiTheme="majorHAnsi" w:cstheme="majorHAnsi"/>
          <w:lang w:val="en-US"/>
        </w:rPr>
        <w:t>(</w:t>
      </w:r>
      <w:r w:rsidR="00674A2E" w:rsidRPr="00CA12F2">
        <w:rPr>
          <w:rFonts w:asciiTheme="majorHAnsi" w:hAnsiTheme="majorHAnsi" w:cstheme="majorHAnsi"/>
          <w:b/>
          <w:bCs/>
          <w:color w:val="0066FF"/>
          <w:lang w:val="en-US"/>
        </w:rPr>
        <w:t>1907</w:t>
      </w:r>
      <w:r w:rsidR="00674A2E" w:rsidRPr="00CA12F2">
        <w:rPr>
          <w:rFonts w:asciiTheme="majorHAnsi" w:hAnsiTheme="majorHAnsi" w:cstheme="majorHAnsi"/>
          <w:lang w:val="en-US"/>
        </w:rPr>
        <w:t xml:space="preserve">) </w:t>
      </w:r>
      <w:r w:rsidR="008117CC" w:rsidRPr="00CA12F2">
        <w:rPr>
          <w:rFonts w:asciiTheme="majorHAnsi" w:hAnsiTheme="majorHAnsi" w:cstheme="majorHAnsi"/>
          <w:lang w:val="en-US"/>
        </w:rPr>
        <w:t xml:space="preserve">to practice </w:t>
      </w:r>
      <w:r w:rsidR="00C05FE2" w:rsidRPr="00CA12F2">
        <w:rPr>
          <w:rFonts w:asciiTheme="majorHAnsi" w:hAnsiTheme="majorHAnsi" w:cstheme="majorHAnsi"/>
          <w:lang w:val="en-US"/>
        </w:rPr>
        <w:t xml:space="preserve">law and focus on his real </w:t>
      </w:r>
      <w:r w:rsidR="00CA12F2" w:rsidRPr="00CA12F2">
        <w:rPr>
          <w:rFonts w:asciiTheme="majorHAnsi" w:hAnsiTheme="majorHAnsi" w:cstheme="majorHAnsi"/>
          <w:lang w:val="en-US"/>
        </w:rPr>
        <w:t>vocation:</w:t>
      </w:r>
      <w:r w:rsidR="00C05FE2" w:rsidRPr="00CA12F2">
        <w:rPr>
          <w:rFonts w:asciiTheme="majorHAnsi" w:hAnsiTheme="majorHAnsi" w:cstheme="majorHAnsi"/>
          <w:lang w:val="en-US"/>
        </w:rPr>
        <w:t xml:space="preserve"> </w:t>
      </w:r>
      <w:r w:rsidR="00C05FE2" w:rsidRPr="00CA12F2">
        <w:rPr>
          <w:rFonts w:asciiTheme="majorHAnsi" w:hAnsiTheme="majorHAnsi" w:cstheme="majorHAnsi"/>
          <w:u w:val="single"/>
          <w:lang w:val="en-US"/>
        </w:rPr>
        <w:t>politics</w:t>
      </w:r>
      <w:r w:rsidR="00C05FE2" w:rsidRPr="00CA12F2">
        <w:rPr>
          <w:rFonts w:asciiTheme="majorHAnsi" w:hAnsiTheme="majorHAnsi" w:cstheme="majorHAnsi"/>
          <w:lang w:val="en-US"/>
        </w:rPr>
        <w:t xml:space="preserve">. </w:t>
      </w:r>
    </w:p>
    <w:p w14:paraId="436A5367" w14:textId="6A84CEBF" w:rsidR="005423E8" w:rsidRPr="00CA12F2" w:rsidRDefault="009456D2" w:rsidP="00CA12F2">
      <w:pPr>
        <w:pStyle w:val="Listepuces"/>
        <w:shd w:val="clear" w:color="auto" w:fill="F5D1D6" w:themeFill="accent3" w:themeFillTint="33"/>
        <w:spacing w:line="276" w:lineRule="auto"/>
        <w:rPr>
          <w:rFonts w:asciiTheme="majorHAnsi" w:hAnsiTheme="majorHAnsi" w:cstheme="majorHAnsi"/>
          <w:lang w:val="en-US"/>
        </w:rPr>
      </w:pPr>
      <w:r w:rsidRPr="00C139ED">
        <w:rPr>
          <w:rFonts w:asciiTheme="majorHAnsi" w:hAnsiTheme="majorHAnsi" w:cstheme="majorHAnsi"/>
          <w:noProof/>
          <w:lang w:val="fr-CA" w:eastAsia="fr-CA" w:bidi="ar-SA"/>
        </w:rPr>
        <w:drawing>
          <wp:anchor distT="0" distB="0" distL="114300" distR="114300" simplePos="0" relativeHeight="251659264" behindDoc="0" locked="0" layoutInCell="1" allowOverlap="1" wp14:anchorId="47B3B100" wp14:editId="17BAA757">
            <wp:simplePos x="0" y="0"/>
            <wp:positionH relativeFrom="column">
              <wp:posOffset>-570865</wp:posOffset>
            </wp:positionH>
            <wp:positionV relativeFrom="paragraph">
              <wp:posOffset>509270</wp:posOffset>
            </wp:positionV>
            <wp:extent cx="1633220" cy="2063750"/>
            <wp:effectExtent l="0" t="0" r="508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3E8" w:rsidRPr="00CA12F2">
        <w:rPr>
          <w:rFonts w:asciiTheme="majorHAnsi" w:hAnsiTheme="majorHAnsi" w:cstheme="majorHAnsi"/>
          <w:lang w:val="en-US"/>
        </w:rPr>
        <w:t xml:space="preserve">Elected in </w:t>
      </w:r>
      <w:r w:rsidR="005423E8" w:rsidRPr="00CA12F2">
        <w:rPr>
          <w:rFonts w:asciiTheme="majorHAnsi" w:hAnsiTheme="majorHAnsi" w:cstheme="majorHAnsi"/>
          <w:b/>
          <w:bCs/>
          <w:color w:val="0066FF"/>
          <w:lang w:val="en-US"/>
        </w:rPr>
        <w:t>1911</w:t>
      </w:r>
      <w:r w:rsidR="005423E8" w:rsidRPr="00CA12F2">
        <w:rPr>
          <w:rFonts w:asciiTheme="majorHAnsi" w:hAnsiTheme="majorHAnsi" w:cstheme="majorHAnsi"/>
          <w:lang w:val="en-US"/>
        </w:rPr>
        <w:t xml:space="preserve"> as a </w:t>
      </w:r>
      <w:r w:rsidR="005423E8" w:rsidRPr="00CA12F2">
        <w:rPr>
          <w:rFonts w:asciiTheme="majorHAnsi" w:hAnsiTheme="majorHAnsi" w:cstheme="majorHAnsi"/>
          <w:color w:val="0066FF"/>
          <w:lang w:val="en-US"/>
        </w:rPr>
        <w:t xml:space="preserve">democrat </w:t>
      </w:r>
      <w:r w:rsidR="005423E8" w:rsidRPr="00CA12F2">
        <w:rPr>
          <w:rFonts w:asciiTheme="majorHAnsi" w:hAnsiTheme="majorHAnsi" w:cstheme="majorHAnsi"/>
          <w:color w:val="0066FF"/>
          <w:u w:val="single"/>
          <w:lang w:val="en-US"/>
        </w:rPr>
        <w:t>senator</w:t>
      </w:r>
      <w:r w:rsidR="00681310" w:rsidRPr="00CA12F2">
        <w:rPr>
          <w:rFonts w:asciiTheme="majorHAnsi" w:hAnsiTheme="majorHAnsi" w:cstheme="majorHAnsi"/>
          <w:lang w:val="en-US"/>
        </w:rPr>
        <w:t xml:space="preserve">, supported </w:t>
      </w:r>
      <w:r w:rsidR="00D5650C" w:rsidRPr="00CA12F2">
        <w:rPr>
          <w:rFonts w:asciiTheme="majorHAnsi" w:hAnsiTheme="majorHAnsi" w:cstheme="majorHAnsi"/>
          <w:i/>
          <w:iCs/>
          <w:color w:val="0066FF"/>
          <w:lang w:val="en-US"/>
        </w:rPr>
        <w:t>W. Wilson</w:t>
      </w:r>
      <w:r w:rsidR="00681310" w:rsidRPr="00CA12F2">
        <w:rPr>
          <w:rFonts w:asciiTheme="majorHAnsi" w:hAnsiTheme="majorHAnsi" w:cstheme="majorHAnsi"/>
          <w:color w:val="0066FF"/>
          <w:lang w:val="en-US"/>
        </w:rPr>
        <w:t xml:space="preserve"> </w:t>
      </w:r>
      <w:r w:rsidR="00681310" w:rsidRPr="00CA12F2">
        <w:rPr>
          <w:rFonts w:asciiTheme="majorHAnsi" w:hAnsiTheme="majorHAnsi" w:cstheme="majorHAnsi"/>
          <w:lang w:val="en-US"/>
        </w:rPr>
        <w:t xml:space="preserve">and in </w:t>
      </w:r>
      <w:r w:rsidR="00681310" w:rsidRPr="00CA12F2">
        <w:rPr>
          <w:rFonts w:asciiTheme="majorHAnsi" w:hAnsiTheme="majorHAnsi" w:cstheme="majorHAnsi"/>
          <w:b/>
          <w:bCs/>
          <w:color w:val="0066FF"/>
          <w:lang w:val="en-US"/>
        </w:rPr>
        <w:t>1913</w:t>
      </w:r>
      <w:r w:rsidR="00681310" w:rsidRPr="00CA12F2">
        <w:rPr>
          <w:rFonts w:asciiTheme="majorHAnsi" w:hAnsiTheme="majorHAnsi" w:cstheme="majorHAnsi"/>
          <w:color w:val="0066FF"/>
          <w:lang w:val="en-US"/>
        </w:rPr>
        <w:t xml:space="preserve"> </w:t>
      </w:r>
      <w:r w:rsidR="00681310" w:rsidRPr="00CA12F2">
        <w:rPr>
          <w:rFonts w:asciiTheme="majorHAnsi" w:hAnsiTheme="majorHAnsi" w:cstheme="majorHAnsi"/>
          <w:lang w:val="en-US"/>
        </w:rPr>
        <w:t>got nominated as ass</w:t>
      </w:r>
      <w:r w:rsidR="000570C5" w:rsidRPr="00CA12F2">
        <w:rPr>
          <w:rFonts w:asciiTheme="majorHAnsi" w:hAnsiTheme="majorHAnsi" w:cstheme="majorHAnsi"/>
          <w:lang w:val="en-US"/>
        </w:rPr>
        <w:t>istant secretary of the navy.</w:t>
      </w:r>
    </w:p>
    <w:p w14:paraId="2CA80314" w14:textId="275D1A5F" w:rsidR="00BC3DA4" w:rsidRPr="00CA12F2" w:rsidRDefault="00734040" w:rsidP="00CA12F2">
      <w:pPr>
        <w:pStyle w:val="Listepuces"/>
        <w:shd w:val="clear" w:color="auto" w:fill="F5D1D6" w:themeFill="accent3" w:themeFillTint="33"/>
        <w:spacing w:line="276" w:lineRule="auto"/>
        <w:rPr>
          <w:rFonts w:asciiTheme="majorHAnsi" w:hAnsiTheme="majorHAnsi" w:cstheme="majorHAnsi"/>
          <w:lang w:val="en-US"/>
        </w:rPr>
      </w:pPr>
      <w:r w:rsidRPr="00CA12F2">
        <w:rPr>
          <w:rFonts w:asciiTheme="majorHAnsi" w:hAnsiTheme="majorHAnsi" w:cstheme="majorHAnsi"/>
          <w:b/>
          <w:bCs/>
          <w:color w:val="0066FF"/>
          <w:lang w:val="en-US"/>
        </w:rPr>
        <w:t>1920</w:t>
      </w:r>
      <w:r w:rsidRPr="00CA12F2">
        <w:rPr>
          <w:rFonts w:asciiTheme="majorHAnsi" w:hAnsiTheme="majorHAnsi" w:cstheme="majorHAnsi"/>
          <w:lang w:val="en-US"/>
        </w:rPr>
        <w:t xml:space="preserve">: </w:t>
      </w:r>
      <w:r w:rsidRPr="00CA12F2">
        <w:rPr>
          <w:rFonts w:asciiTheme="majorHAnsi" w:hAnsiTheme="majorHAnsi" w:cstheme="majorHAnsi"/>
          <w:b/>
          <w:bCs/>
          <w:i/>
          <w:iCs/>
          <w:lang w:val="en-US"/>
        </w:rPr>
        <w:t>F.</w:t>
      </w:r>
      <w:r w:rsidR="00D5650C" w:rsidRPr="00CA12F2">
        <w:rPr>
          <w:rFonts w:asciiTheme="majorHAnsi" w:hAnsiTheme="majorHAnsi" w:cstheme="majorHAnsi"/>
          <w:b/>
          <w:bCs/>
          <w:i/>
          <w:iCs/>
          <w:lang w:val="en-US"/>
        </w:rPr>
        <w:t>D. Roosevelt</w:t>
      </w:r>
      <w:r w:rsidRPr="00CA12F2">
        <w:rPr>
          <w:rFonts w:asciiTheme="majorHAnsi" w:hAnsiTheme="majorHAnsi" w:cstheme="majorHAnsi"/>
          <w:lang w:val="en-US"/>
        </w:rPr>
        <w:t xml:space="preserve"> got diagnosed with a </w:t>
      </w:r>
      <w:r w:rsidR="00CA12F2" w:rsidRPr="00CA12F2">
        <w:rPr>
          <w:rFonts w:asciiTheme="majorHAnsi" w:hAnsiTheme="majorHAnsi" w:cstheme="majorHAnsi"/>
          <w:lang w:val="en-US"/>
        </w:rPr>
        <w:t>paralytic</w:t>
      </w:r>
      <w:r w:rsidR="006A06BA" w:rsidRPr="00CA12F2">
        <w:rPr>
          <w:rFonts w:asciiTheme="majorHAnsi" w:hAnsiTheme="majorHAnsi" w:cstheme="majorHAnsi"/>
          <w:lang w:val="en-US"/>
        </w:rPr>
        <w:t xml:space="preserve"> illness. </w:t>
      </w:r>
      <w:r w:rsidR="006F2A2B" w:rsidRPr="00CA12F2">
        <w:rPr>
          <w:rFonts w:asciiTheme="majorHAnsi" w:hAnsiTheme="majorHAnsi" w:cstheme="majorHAnsi"/>
          <w:lang w:val="en-US"/>
        </w:rPr>
        <w:t xml:space="preserve">As a governor he later </w:t>
      </w:r>
      <w:r w:rsidR="007232C1" w:rsidRPr="00CA12F2">
        <w:rPr>
          <w:rFonts w:asciiTheme="majorHAnsi" w:hAnsiTheme="majorHAnsi" w:cstheme="majorHAnsi"/>
          <w:lang w:val="en-US"/>
        </w:rPr>
        <w:t xml:space="preserve">tried to </w:t>
      </w:r>
      <w:r w:rsidR="00CA12F2" w:rsidRPr="00CA12F2">
        <w:rPr>
          <w:rFonts w:asciiTheme="majorHAnsi" w:hAnsiTheme="majorHAnsi" w:cstheme="majorHAnsi"/>
          <w:lang w:val="en-US"/>
        </w:rPr>
        <w:t>address</w:t>
      </w:r>
      <w:r w:rsidR="007232C1" w:rsidRPr="00CA12F2">
        <w:rPr>
          <w:rFonts w:asciiTheme="majorHAnsi" w:hAnsiTheme="majorHAnsi" w:cstheme="majorHAnsi"/>
          <w:lang w:val="en-US"/>
        </w:rPr>
        <w:t xml:space="preserve"> the aftermath of the Wall Street Krash and</w:t>
      </w:r>
      <w:r w:rsidR="004201EC" w:rsidRPr="00CA12F2">
        <w:rPr>
          <w:rFonts w:asciiTheme="majorHAnsi" w:hAnsiTheme="majorHAnsi" w:cstheme="majorHAnsi"/>
          <w:lang w:val="en-US"/>
        </w:rPr>
        <w:t xml:space="preserve"> of the</w:t>
      </w:r>
      <w:r w:rsidR="007232C1" w:rsidRPr="00CA12F2">
        <w:rPr>
          <w:rFonts w:asciiTheme="majorHAnsi" w:hAnsiTheme="majorHAnsi" w:cstheme="majorHAnsi"/>
          <w:lang w:val="en-US"/>
        </w:rPr>
        <w:t xml:space="preserve"> depression </w:t>
      </w:r>
      <w:r w:rsidR="004201EC" w:rsidRPr="00CA12F2">
        <w:rPr>
          <w:rFonts w:asciiTheme="majorHAnsi" w:hAnsiTheme="majorHAnsi" w:cstheme="majorHAnsi"/>
          <w:lang w:val="en-US"/>
        </w:rPr>
        <w:t xml:space="preserve">before running for president </w:t>
      </w:r>
      <w:r w:rsidR="001A5B49" w:rsidRPr="00CA12F2">
        <w:rPr>
          <w:rFonts w:asciiTheme="majorHAnsi" w:hAnsiTheme="majorHAnsi" w:cstheme="majorHAnsi"/>
          <w:lang w:val="en-US"/>
        </w:rPr>
        <w:t>in 193</w:t>
      </w:r>
      <w:r w:rsidR="00613771" w:rsidRPr="00CA12F2">
        <w:rPr>
          <w:rFonts w:asciiTheme="majorHAnsi" w:hAnsiTheme="majorHAnsi" w:cstheme="majorHAnsi"/>
          <w:lang w:val="en-US"/>
        </w:rPr>
        <w:t xml:space="preserve">3 for the </w:t>
      </w:r>
      <w:r w:rsidR="008D7D79" w:rsidRPr="00CA12F2">
        <w:rPr>
          <w:rFonts w:asciiTheme="majorHAnsi" w:hAnsiTheme="majorHAnsi" w:cstheme="majorHAnsi"/>
          <w:lang w:val="en-US"/>
        </w:rPr>
        <w:t>D</w:t>
      </w:r>
      <w:r w:rsidR="00613771" w:rsidRPr="00CA12F2">
        <w:rPr>
          <w:rFonts w:asciiTheme="majorHAnsi" w:hAnsiTheme="majorHAnsi" w:cstheme="majorHAnsi"/>
          <w:lang w:val="en-US"/>
        </w:rPr>
        <w:t>emocrat Parti</w:t>
      </w:r>
      <w:r w:rsidR="008D7D79" w:rsidRPr="00CA12F2">
        <w:rPr>
          <w:rFonts w:asciiTheme="majorHAnsi" w:hAnsiTheme="majorHAnsi" w:cstheme="majorHAnsi"/>
          <w:lang w:val="en-US"/>
        </w:rPr>
        <w:t xml:space="preserve"> and getting elected. </w:t>
      </w:r>
    </w:p>
    <w:p w14:paraId="3CBE40FA" w14:textId="3F272F79" w:rsidR="008D7D79" w:rsidRPr="00CA12F2" w:rsidRDefault="008D7D79" w:rsidP="00CA12F2">
      <w:pPr>
        <w:pStyle w:val="Listepuces"/>
        <w:shd w:val="clear" w:color="auto" w:fill="F5D1D6" w:themeFill="accent3" w:themeFillTint="33"/>
        <w:spacing w:line="276" w:lineRule="auto"/>
        <w:rPr>
          <w:rFonts w:asciiTheme="majorHAnsi" w:hAnsiTheme="majorHAnsi" w:cstheme="majorHAnsi"/>
          <w:lang w:val="en-US"/>
        </w:rPr>
      </w:pPr>
      <w:r w:rsidRPr="00CA12F2">
        <w:rPr>
          <w:rFonts w:asciiTheme="majorHAnsi" w:hAnsiTheme="majorHAnsi" w:cstheme="majorHAnsi"/>
          <w:lang w:val="en-US"/>
        </w:rPr>
        <w:t xml:space="preserve">Longest serving president : from 1933 to </w:t>
      </w:r>
      <w:r w:rsidR="00C364C1" w:rsidRPr="00CA12F2">
        <w:rPr>
          <w:rFonts w:asciiTheme="majorHAnsi" w:hAnsiTheme="majorHAnsi" w:cstheme="majorHAnsi"/>
          <w:lang w:val="en-US"/>
        </w:rPr>
        <w:t>his death</w:t>
      </w:r>
      <w:r w:rsidR="004F4F51" w:rsidRPr="00CA12F2">
        <w:rPr>
          <w:rFonts w:asciiTheme="majorHAnsi" w:hAnsiTheme="majorHAnsi" w:cstheme="majorHAnsi"/>
          <w:lang w:val="en-US"/>
        </w:rPr>
        <w:t xml:space="preserve"> in 1945 =&gt; 4 mandates. </w:t>
      </w:r>
    </w:p>
    <w:p w14:paraId="1392FDA0" w14:textId="3FC71DEB" w:rsidR="007E0064" w:rsidRPr="00B447EB" w:rsidRDefault="007E0064" w:rsidP="00C1113F">
      <w:pPr>
        <w:pStyle w:val="Listepuces"/>
        <w:numPr>
          <w:ilvl w:val="0"/>
          <w:numId w:val="0"/>
        </w:numPr>
        <w:spacing w:line="276" w:lineRule="auto"/>
        <w:divId w:val="1310136810"/>
        <w:rPr>
          <w:rFonts w:asciiTheme="majorHAnsi" w:hAnsiTheme="majorHAnsi" w:cstheme="majorHAnsi"/>
          <w:sz w:val="32"/>
          <w:szCs w:val="32"/>
        </w:rPr>
      </w:pPr>
    </w:p>
    <w:p w14:paraId="2472673B" w14:textId="65C7005C" w:rsidR="00122FED" w:rsidRPr="00122FED" w:rsidRDefault="007E0064" w:rsidP="00122FED">
      <w:pPr>
        <w:pStyle w:val="NormalWeb"/>
        <w:numPr>
          <w:ilvl w:val="0"/>
          <w:numId w:val="28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518499225"/>
        <w:rPr>
          <w:rFonts w:asciiTheme="majorHAnsi" w:hAnsiTheme="majorHAnsi" w:cstheme="majorHAnsi"/>
          <w:b/>
          <w:bCs/>
          <w:color w:val="000000"/>
          <w:sz w:val="36"/>
          <w:szCs w:val="36"/>
          <w:lang w:val="en-US"/>
        </w:rPr>
      </w:pPr>
      <w:r w:rsidRPr="00CA12F2">
        <w:rPr>
          <w:rFonts w:asciiTheme="majorHAnsi" w:hAnsiTheme="majorHAnsi" w:cstheme="majorHAnsi"/>
          <w:b/>
          <w:bCs/>
          <w:color w:val="000000"/>
          <w:sz w:val="32"/>
          <w:szCs w:val="32"/>
          <w:lang w:val="en-US"/>
        </w:rPr>
        <w:t>The NEW DEAL</w:t>
      </w:r>
      <w:r w:rsidR="00B447EB" w:rsidRPr="00CA12F2">
        <w:rPr>
          <w:rFonts w:asciiTheme="majorHAnsi" w:hAnsiTheme="majorHAnsi" w:cstheme="majorHAnsi"/>
          <w:b/>
          <w:bCs/>
          <w:color w:val="000000"/>
          <w:sz w:val="32"/>
          <w:szCs w:val="32"/>
          <w:lang w:val="en-US"/>
        </w:rPr>
        <w:t>s</w:t>
      </w:r>
      <w:r w:rsidRPr="00CA12F2">
        <w:rPr>
          <w:rFonts w:asciiTheme="majorHAnsi" w:hAnsiTheme="majorHAnsi" w:cstheme="majorHAnsi"/>
          <w:b/>
          <w:bCs/>
          <w:color w:val="000000"/>
          <w:sz w:val="32"/>
          <w:szCs w:val="32"/>
          <w:lang w:val="en-US"/>
        </w:rPr>
        <w:t>, milestone</w:t>
      </w:r>
      <w:r w:rsidR="00B447EB" w:rsidRPr="00CA12F2">
        <w:rPr>
          <w:rFonts w:asciiTheme="majorHAnsi" w:hAnsiTheme="majorHAnsi" w:cstheme="majorHAnsi"/>
          <w:b/>
          <w:bCs/>
          <w:color w:val="000000"/>
          <w:sz w:val="32"/>
          <w:szCs w:val="32"/>
          <w:lang w:val="en-US"/>
        </w:rPr>
        <w:t>s</w:t>
      </w:r>
      <w:r w:rsidRPr="00CA12F2">
        <w:rPr>
          <w:rFonts w:asciiTheme="majorHAnsi" w:hAnsiTheme="majorHAnsi" w:cstheme="majorHAnsi"/>
          <w:b/>
          <w:bCs/>
          <w:color w:val="000000"/>
          <w:sz w:val="32"/>
          <w:szCs w:val="32"/>
          <w:lang w:val="en-US"/>
        </w:rPr>
        <w:t xml:space="preserve"> of his presidency</w:t>
      </w:r>
    </w:p>
    <w:p w14:paraId="67AC6350" w14:textId="5A4FA45E" w:rsidR="00122FED" w:rsidRPr="00122FED" w:rsidRDefault="00BC3774" w:rsidP="00122FED">
      <w:pPr>
        <w:pStyle w:val="NormalWeb"/>
        <w:numPr>
          <w:ilvl w:val="0"/>
          <w:numId w:val="26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518499225"/>
        <w:rPr>
          <w:rFonts w:asciiTheme="majorHAnsi" w:hAnsiTheme="majorHAnsi" w:cstheme="majorHAnsi"/>
          <w:b/>
          <w:bCs/>
          <w:color w:val="000000"/>
          <w:sz w:val="32"/>
          <w:szCs w:val="32"/>
          <w:lang w:val="en-US"/>
        </w:rPr>
      </w:pPr>
      <w:r w:rsidRPr="00122FED">
        <w:rPr>
          <w:rFonts w:asciiTheme="majorHAnsi" w:hAnsiTheme="majorHAnsi" w:cstheme="majorHAnsi"/>
          <w:b/>
          <w:bCs/>
          <w:color w:val="C00000"/>
          <w:u w:val="single"/>
          <w:lang w:val="en-US"/>
        </w:rPr>
        <w:t>The Great Depression and the New Deals</w:t>
      </w:r>
    </w:p>
    <w:p w14:paraId="759808F2" w14:textId="3C2DF7B9" w:rsidR="00D5650C" w:rsidRPr="000C6DB8" w:rsidRDefault="00BB5074" w:rsidP="000C6DB8">
      <w:pPr>
        <w:pStyle w:val="Paragraphedeliste"/>
        <w:numPr>
          <w:ilvl w:val="0"/>
          <w:numId w:val="29"/>
        </w:numPr>
        <w:shd w:val="clear" w:color="auto" w:fill="F7DDD9" w:themeFill="accent4" w:themeFillTint="33"/>
        <w:spacing w:line="276" w:lineRule="auto"/>
        <w:rPr>
          <w:rFonts w:asciiTheme="majorHAnsi" w:hAnsiTheme="majorHAnsi" w:cstheme="majorHAnsi"/>
          <w:b/>
          <w:bCs/>
          <w:color w:val="0066FF"/>
          <w:lang w:val="en-US"/>
        </w:rPr>
      </w:pPr>
      <w:r w:rsidRPr="00122FED">
        <w:rPr>
          <w:rFonts w:asciiTheme="majorHAnsi" w:hAnsiTheme="majorHAnsi" w:cstheme="majorHAnsi"/>
          <w:b/>
          <w:bCs/>
          <w:color w:val="0066FF"/>
          <w:lang w:val="en-US"/>
        </w:rPr>
        <w:t>T</w:t>
      </w:r>
      <w:r w:rsidR="00B972C4" w:rsidRPr="00122FED">
        <w:rPr>
          <w:rFonts w:asciiTheme="majorHAnsi" w:hAnsiTheme="majorHAnsi" w:cstheme="majorHAnsi"/>
          <w:b/>
          <w:bCs/>
          <w:color w:val="0066FF"/>
          <w:lang w:val="en-US"/>
        </w:rPr>
        <w:t>hree Rs :</w:t>
      </w:r>
      <w:r w:rsidR="00CA12F2" w:rsidRPr="00122FED">
        <w:rPr>
          <w:rFonts w:asciiTheme="majorHAnsi" w:hAnsiTheme="majorHAnsi" w:cstheme="majorHAnsi"/>
          <w:b/>
          <w:bCs/>
          <w:color w:val="0066FF"/>
          <w:lang w:val="en-US"/>
        </w:rPr>
        <w:t xml:space="preserve"> </w:t>
      </w:r>
    </w:p>
    <w:p w14:paraId="56EE7D88" w14:textId="545FEE98" w:rsidR="00CA12F2" w:rsidRPr="00CA12F2" w:rsidRDefault="00B972C4" w:rsidP="00D5650C">
      <w:pPr>
        <w:pStyle w:val="Paragraphedeliste"/>
        <w:numPr>
          <w:ilvl w:val="0"/>
          <w:numId w:val="24"/>
        </w:numPr>
        <w:shd w:val="clear" w:color="auto" w:fill="F7DDD9" w:themeFill="accent4" w:themeFillTint="33"/>
        <w:spacing w:line="276" w:lineRule="auto"/>
        <w:rPr>
          <w:rFonts w:asciiTheme="majorHAnsi" w:hAnsiTheme="majorHAnsi" w:cstheme="majorHAnsi"/>
          <w:lang w:val="en-US"/>
        </w:rPr>
      </w:pPr>
      <w:r w:rsidRPr="00D5650C">
        <w:rPr>
          <w:rFonts w:asciiTheme="majorHAnsi" w:hAnsiTheme="majorHAnsi" w:cstheme="majorHAnsi"/>
          <w:b/>
          <w:bCs/>
          <w:color w:val="0066FF"/>
          <w:shd w:val="clear" w:color="auto" w:fill="F7DDD9" w:themeFill="accent4" w:themeFillTint="33"/>
        </w:rPr>
        <w:t>Relief</w:t>
      </w:r>
      <w:r w:rsidRPr="00D5650C">
        <w:rPr>
          <w:rFonts w:asciiTheme="majorHAnsi" w:hAnsiTheme="majorHAnsi" w:cstheme="majorHAnsi"/>
          <w:color w:val="99CCFF"/>
          <w:shd w:val="clear" w:color="auto" w:fill="F7DDD9" w:themeFill="accent4" w:themeFillTint="33"/>
        </w:rPr>
        <w:t xml:space="preserve"> </w:t>
      </w:r>
      <w:r w:rsidRPr="00D5650C">
        <w:rPr>
          <w:rFonts w:asciiTheme="majorHAnsi" w:hAnsiTheme="majorHAnsi" w:cstheme="majorHAnsi"/>
          <w:color w:val="202122"/>
          <w:shd w:val="clear" w:color="auto" w:fill="F7DDD9" w:themeFill="accent4" w:themeFillTint="33"/>
        </w:rPr>
        <w:t xml:space="preserve">for the </w:t>
      </w:r>
      <w:r w:rsidRPr="00D5650C">
        <w:rPr>
          <w:rFonts w:asciiTheme="majorHAnsi" w:hAnsiTheme="majorHAnsi" w:cstheme="majorHAnsi"/>
          <w:b/>
          <w:bCs/>
          <w:color w:val="0066FF"/>
          <w:shd w:val="clear" w:color="auto" w:fill="F7DDD9" w:themeFill="accent4" w:themeFillTint="33"/>
        </w:rPr>
        <w:t>unemployed</w:t>
      </w:r>
    </w:p>
    <w:p w14:paraId="765ADC2D" w14:textId="77777777" w:rsidR="000C6DB8" w:rsidRPr="000C6DB8" w:rsidRDefault="00B972C4" w:rsidP="000C6DB8">
      <w:pPr>
        <w:pStyle w:val="Paragraphedeliste"/>
        <w:numPr>
          <w:ilvl w:val="0"/>
          <w:numId w:val="24"/>
        </w:numPr>
        <w:shd w:val="clear" w:color="auto" w:fill="F7DDD9" w:themeFill="accent4" w:themeFillTint="33"/>
        <w:spacing w:after="0" w:line="276" w:lineRule="auto"/>
        <w:rPr>
          <w:rFonts w:asciiTheme="majorHAnsi" w:hAnsiTheme="majorHAnsi" w:cstheme="majorHAnsi"/>
          <w:lang w:val="en-US"/>
        </w:rPr>
      </w:pPr>
      <w:r w:rsidRPr="00D5650C">
        <w:rPr>
          <w:rFonts w:asciiTheme="majorHAnsi" w:hAnsiTheme="majorHAnsi" w:cstheme="majorHAnsi"/>
          <w:b/>
          <w:bCs/>
          <w:color w:val="0066FF"/>
          <w:shd w:val="clear" w:color="auto" w:fill="F7DDD9" w:themeFill="accent4" w:themeFillTint="33"/>
        </w:rPr>
        <w:lastRenderedPageBreak/>
        <w:t>Recovery</w:t>
      </w:r>
      <w:r w:rsidRPr="00D5650C">
        <w:rPr>
          <w:rFonts w:asciiTheme="majorHAnsi" w:hAnsiTheme="majorHAnsi" w:cstheme="majorHAnsi"/>
          <w:color w:val="0066FF"/>
          <w:shd w:val="clear" w:color="auto" w:fill="F7DDD9" w:themeFill="accent4" w:themeFillTint="33"/>
        </w:rPr>
        <w:t xml:space="preserve"> </w:t>
      </w:r>
      <w:r w:rsidRPr="00D5650C">
        <w:rPr>
          <w:rFonts w:asciiTheme="majorHAnsi" w:hAnsiTheme="majorHAnsi" w:cstheme="majorHAnsi"/>
          <w:color w:val="202122"/>
          <w:shd w:val="clear" w:color="auto" w:fill="F7DDD9" w:themeFill="accent4" w:themeFillTint="33"/>
        </w:rPr>
        <w:t xml:space="preserve">of the </w:t>
      </w:r>
      <w:r w:rsidRPr="00D5650C">
        <w:rPr>
          <w:rFonts w:asciiTheme="majorHAnsi" w:hAnsiTheme="majorHAnsi" w:cstheme="majorHAnsi"/>
          <w:b/>
          <w:bCs/>
          <w:color w:val="0066FF"/>
          <w:shd w:val="clear" w:color="auto" w:fill="F7DDD9" w:themeFill="accent4" w:themeFillTint="33"/>
        </w:rPr>
        <w:t>economy</w:t>
      </w:r>
      <w:r w:rsidR="000C6DB8">
        <w:rPr>
          <w:rFonts w:asciiTheme="majorHAnsi" w:hAnsiTheme="majorHAnsi" w:cstheme="majorHAnsi"/>
          <w:b/>
          <w:bCs/>
          <w:color w:val="0066FF"/>
          <w:shd w:val="clear" w:color="auto" w:fill="F7DDD9" w:themeFill="accent4" w:themeFillTint="33"/>
        </w:rPr>
        <w:t xml:space="preserve"> </w:t>
      </w:r>
    </w:p>
    <w:p w14:paraId="0007F152" w14:textId="4A854953" w:rsidR="00B972C4" w:rsidRPr="000C6DB8" w:rsidRDefault="00B972C4" w:rsidP="000C6DB8">
      <w:pPr>
        <w:pStyle w:val="Paragraphedeliste"/>
        <w:numPr>
          <w:ilvl w:val="0"/>
          <w:numId w:val="24"/>
        </w:numPr>
        <w:shd w:val="clear" w:color="auto" w:fill="F7DDD9" w:themeFill="accent4" w:themeFillTint="33"/>
        <w:spacing w:after="0" w:line="276" w:lineRule="auto"/>
        <w:rPr>
          <w:rFonts w:asciiTheme="majorHAnsi" w:hAnsiTheme="majorHAnsi" w:cstheme="majorHAnsi"/>
          <w:lang w:val="en-US"/>
        </w:rPr>
      </w:pPr>
      <w:r w:rsidRPr="000C6DB8">
        <w:rPr>
          <w:rFonts w:asciiTheme="majorHAnsi" w:hAnsiTheme="majorHAnsi" w:cstheme="majorHAnsi"/>
          <w:b/>
          <w:bCs/>
          <w:color w:val="0066FF"/>
          <w:shd w:val="clear" w:color="auto" w:fill="F7DDD9" w:themeFill="accent4" w:themeFillTint="33"/>
          <w:lang w:val="en-US"/>
        </w:rPr>
        <w:t xml:space="preserve">Reform </w:t>
      </w:r>
      <w:r w:rsidRPr="000C6DB8">
        <w:rPr>
          <w:rFonts w:asciiTheme="majorHAnsi" w:hAnsiTheme="majorHAnsi" w:cstheme="majorHAnsi"/>
          <w:color w:val="202122"/>
          <w:shd w:val="clear" w:color="auto" w:fill="F7DDD9" w:themeFill="accent4" w:themeFillTint="33"/>
          <w:lang w:val="en-US"/>
        </w:rPr>
        <w:t xml:space="preserve">of the </w:t>
      </w:r>
      <w:r w:rsidRPr="000C6DB8">
        <w:rPr>
          <w:rFonts w:asciiTheme="majorHAnsi" w:hAnsiTheme="majorHAnsi" w:cstheme="majorHAnsi"/>
          <w:color w:val="0066FF"/>
          <w:shd w:val="clear" w:color="auto" w:fill="F7DDD9" w:themeFill="accent4" w:themeFillTint="33"/>
          <w:lang w:val="en-US"/>
        </w:rPr>
        <w:t xml:space="preserve">financial system </w:t>
      </w:r>
      <w:r w:rsidRPr="000C6DB8">
        <w:rPr>
          <w:rFonts w:asciiTheme="majorHAnsi" w:hAnsiTheme="majorHAnsi" w:cstheme="majorHAnsi"/>
          <w:color w:val="202122"/>
          <w:shd w:val="clear" w:color="auto" w:fill="F7DDD9" w:themeFill="accent4" w:themeFillTint="33"/>
          <w:lang w:val="en-US"/>
        </w:rPr>
        <w:t xml:space="preserve">to prevent from a repeat </w:t>
      </w:r>
      <w:r w:rsidR="00CA12F2" w:rsidRPr="000C6DB8">
        <w:rPr>
          <w:rFonts w:asciiTheme="majorHAnsi" w:hAnsiTheme="majorHAnsi" w:cstheme="majorHAnsi"/>
          <w:color w:val="202122"/>
          <w:shd w:val="clear" w:color="auto" w:fill="F7DDD9" w:themeFill="accent4" w:themeFillTint="33"/>
          <w:lang w:val="en-US"/>
        </w:rPr>
        <w:t>depression.</w:t>
      </w:r>
    </w:p>
    <w:p w14:paraId="7B5EDF0C" w14:textId="77777777" w:rsidR="00362F67" w:rsidRPr="00122FED" w:rsidRDefault="00362F67" w:rsidP="00C1113F">
      <w:pPr>
        <w:pStyle w:val="NormalWeb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color w:val="C00000"/>
          <w:shd w:val="clear" w:color="auto" w:fill="FFFFFF"/>
          <w:lang w:val="en-US"/>
        </w:rPr>
      </w:pPr>
    </w:p>
    <w:p w14:paraId="4763209F" w14:textId="56CF277C" w:rsidR="00122FED" w:rsidRPr="00D5650C" w:rsidRDefault="00362F67" w:rsidP="00D5650C">
      <w:pPr>
        <w:pStyle w:val="NormalWeb"/>
        <w:numPr>
          <w:ilvl w:val="0"/>
          <w:numId w:val="25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i/>
          <w:iCs/>
          <w:color w:val="0066FF"/>
          <w:shd w:val="clear" w:color="auto" w:fill="F7DDD9" w:themeFill="accent4" w:themeFillTint="33"/>
          <w:lang w:val="en-US"/>
        </w:rPr>
      </w:pPr>
      <w:r w:rsidRPr="00D5650C">
        <w:rPr>
          <w:rFonts w:asciiTheme="majorHAnsi" w:hAnsiTheme="majorHAnsi" w:cstheme="majorHAnsi"/>
          <w:b/>
          <w:bCs/>
          <w:color w:val="C00000"/>
          <w:u w:val="single"/>
          <w:shd w:val="clear" w:color="auto" w:fill="F7DDD9" w:themeFill="accent4" w:themeFillTint="33"/>
        </w:rPr>
        <w:t>Reduce t</w:t>
      </w:r>
      <w:r w:rsidR="00122FED" w:rsidRPr="00D5650C">
        <w:rPr>
          <w:rFonts w:asciiTheme="majorHAnsi" w:hAnsiTheme="majorHAnsi" w:cstheme="majorHAnsi"/>
          <w:b/>
          <w:bCs/>
          <w:color w:val="C00000"/>
          <w:u w:val="single"/>
          <w:shd w:val="clear" w:color="auto" w:fill="F7DDD9" w:themeFill="accent4" w:themeFillTint="33"/>
        </w:rPr>
        <w:t>he crisis</w:t>
      </w:r>
      <w:r w:rsidR="00122FED" w:rsidRPr="00D5650C">
        <w:rPr>
          <w:rFonts w:asciiTheme="majorHAnsi" w:hAnsiTheme="majorHAnsi" w:cstheme="majorHAnsi"/>
          <w:i/>
          <w:iCs/>
          <w:color w:val="0066FF"/>
          <w:shd w:val="clear" w:color="auto" w:fill="F7DDD9" w:themeFill="accent4" w:themeFillTint="33"/>
          <w:lang w:val="en-US"/>
          <w14:textFill>
            <w14:solidFill>
              <w14:srgbClr w14:val="0066FF">
                <w14:lumMod w14:val="60000"/>
                <w14:lumOff w14:val="40000"/>
              </w14:srgbClr>
            </w14:solidFill>
          </w14:textFill>
        </w:rPr>
        <w:t xml:space="preserve"> </w:t>
      </w:r>
      <w:r w:rsidRPr="00D5650C">
        <w:rPr>
          <w:rFonts w:asciiTheme="majorHAnsi" w:hAnsiTheme="majorHAnsi" w:cstheme="majorHAnsi"/>
          <w:i/>
          <w:iCs/>
          <w:color w:val="0066FF"/>
          <w:shd w:val="clear" w:color="auto" w:fill="F7DDD9" w:themeFill="accent4" w:themeFillTint="33"/>
          <w:lang w:val="en-US"/>
        </w:rPr>
        <w:t xml:space="preserve"> </w:t>
      </w:r>
    </w:p>
    <w:p w14:paraId="570EDC2F" w14:textId="70C359A2" w:rsidR="008D0023" w:rsidRPr="00CA12F2" w:rsidRDefault="008D0023" w:rsidP="00122FED">
      <w:pPr>
        <w:pStyle w:val="NormalWeb"/>
        <w:numPr>
          <w:ilvl w:val="0"/>
          <w:numId w:val="23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color w:val="202122"/>
          <w:lang w:val="en-US"/>
        </w:rPr>
      </w:pPr>
      <w:r w:rsidRPr="00122FED">
        <w:rPr>
          <w:rFonts w:asciiTheme="majorHAnsi" w:hAnsiTheme="majorHAnsi" w:cstheme="majorHAnsi"/>
          <w:i/>
          <w:iCs/>
          <w:color w:val="0066FF"/>
          <w:shd w:val="clear" w:color="auto" w:fill="F7DDD9" w:themeFill="accent4" w:themeFillTint="33"/>
          <w:lang w:val="en-US"/>
        </w:rPr>
        <w:t>Bank reform laws</w:t>
      </w:r>
      <w:r w:rsidR="005479E1" w:rsidRPr="00122FED">
        <w:rPr>
          <w:rFonts w:asciiTheme="majorHAnsi" w:hAnsiTheme="majorHAnsi" w:cstheme="majorHAnsi"/>
          <w:color w:val="0066FF"/>
          <w:shd w:val="clear" w:color="auto" w:fill="F7DDD9" w:themeFill="accent4" w:themeFillTint="33"/>
          <w:lang w:val="en-US"/>
        </w:rPr>
        <w:t>,</w:t>
      </w:r>
      <w:r w:rsidR="00D5650C">
        <w:rPr>
          <w:rFonts w:asciiTheme="majorHAnsi" w:hAnsiTheme="majorHAnsi" w:cstheme="majorHAnsi"/>
          <w:color w:val="0066FF"/>
          <w:shd w:val="clear" w:color="auto" w:fill="F7DDD9" w:themeFill="accent4" w:themeFillTint="33"/>
          <w:lang w:val="en-US"/>
        </w:rPr>
        <w:t xml:space="preserve"> </w:t>
      </w:r>
      <w:r w:rsidR="005479E1" w:rsidRPr="00CA12F2">
        <w:rPr>
          <w:rFonts w:asciiTheme="majorHAnsi" w:eastAsia="Times New Roman" w:hAnsiTheme="majorHAnsi" w:cstheme="majorHAnsi"/>
          <w:color w:val="000000"/>
          <w:lang w:val="en-US"/>
        </w:rPr>
        <w:t xml:space="preserve">emergency </w:t>
      </w:r>
      <w:r w:rsidR="005479E1" w:rsidRPr="00122FED">
        <w:rPr>
          <w:rFonts w:asciiTheme="majorHAnsi" w:eastAsia="Times New Roman" w:hAnsiTheme="majorHAnsi" w:cstheme="majorHAnsi"/>
          <w:i/>
          <w:iCs/>
          <w:color w:val="0066FF"/>
          <w:lang w:val="en-US"/>
        </w:rPr>
        <w:t xml:space="preserve">social assistance </w:t>
      </w:r>
      <w:r w:rsidR="005479E1" w:rsidRPr="00D5650C">
        <w:rPr>
          <w:rFonts w:asciiTheme="majorHAnsi" w:eastAsia="Times New Roman" w:hAnsiTheme="majorHAnsi" w:cstheme="majorHAnsi"/>
          <w:i/>
          <w:iCs/>
          <w:lang w:val="en-US"/>
        </w:rPr>
        <w:t>programs</w:t>
      </w:r>
      <w:r w:rsidR="005479E1" w:rsidRPr="00122FED">
        <w:rPr>
          <w:rFonts w:asciiTheme="majorHAnsi" w:eastAsia="Times New Roman" w:hAnsiTheme="majorHAnsi" w:cstheme="majorHAnsi"/>
          <w:color w:val="000000"/>
          <w:lang w:val="en-US"/>
        </w:rPr>
        <w:t xml:space="preserve">, </w:t>
      </w:r>
      <w:r w:rsidR="005479E1" w:rsidRPr="00122FED">
        <w:rPr>
          <w:rFonts w:asciiTheme="majorHAnsi" w:eastAsia="Times New Roman" w:hAnsiTheme="majorHAnsi" w:cstheme="majorHAnsi"/>
          <w:i/>
          <w:iCs/>
          <w:color w:val="0066FF"/>
          <w:lang w:val="en-US"/>
        </w:rPr>
        <w:t xml:space="preserve">workfare </w:t>
      </w:r>
      <w:r w:rsidR="005479E1" w:rsidRPr="00D5650C">
        <w:rPr>
          <w:rFonts w:asciiTheme="majorHAnsi" w:eastAsia="Times New Roman" w:hAnsiTheme="majorHAnsi" w:cstheme="majorHAnsi"/>
          <w:i/>
          <w:iCs/>
          <w:lang w:val="en-US"/>
        </w:rPr>
        <w:t>programs</w:t>
      </w:r>
      <w:r w:rsidR="005479E1" w:rsidRPr="00D5650C">
        <w:rPr>
          <w:rFonts w:asciiTheme="majorHAnsi" w:eastAsia="Times New Roman" w:hAnsiTheme="majorHAnsi" w:cstheme="majorHAnsi"/>
          <w:lang w:val="en-US"/>
        </w:rPr>
        <w:t xml:space="preserve"> </w:t>
      </w:r>
      <w:r w:rsidR="005479E1" w:rsidRPr="00CA12F2">
        <w:rPr>
          <w:rFonts w:asciiTheme="majorHAnsi" w:eastAsia="Times New Roman" w:hAnsiTheme="majorHAnsi" w:cstheme="majorHAnsi"/>
          <w:color w:val="000000"/>
          <w:lang w:val="en-US"/>
        </w:rPr>
        <w:t xml:space="preserve">and </w:t>
      </w:r>
      <w:r w:rsidR="005479E1" w:rsidRPr="00122FED">
        <w:rPr>
          <w:rFonts w:asciiTheme="majorHAnsi" w:eastAsia="Times New Roman" w:hAnsiTheme="majorHAnsi" w:cstheme="majorHAnsi"/>
          <w:i/>
          <w:iCs/>
          <w:color w:val="0066FF"/>
          <w:lang w:val="en-US"/>
        </w:rPr>
        <w:t xml:space="preserve">agricultural </w:t>
      </w:r>
      <w:r w:rsidR="005479E1" w:rsidRPr="00D5650C">
        <w:rPr>
          <w:rFonts w:asciiTheme="majorHAnsi" w:eastAsia="Times New Roman" w:hAnsiTheme="majorHAnsi" w:cstheme="majorHAnsi"/>
          <w:i/>
          <w:iCs/>
          <w:lang w:val="en-US"/>
        </w:rPr>
        <w:t>programs</w:t>
      </w:r>
      <w:r w:rsidR="005479E1" w:rsidRPr="00D5650C">
        <w:rPr>
          <w:rFonts w:asciiTheme="majorHAnsi" w:eastAsia="Times New Roman" w:hAnsiTheme="majorHAnsi" w:cstheme="majorHAnsi"/>
          <w:lang w:val="en-US"/>
        </w:rPr>
        <w:t xml:space="preserve"> </w:t>
      </w:r>
      <w:r w:rsidR="005479E1" w:rsidRPr="00CA12F2">
        <w:rPr>
          <w:rFonts w:asciiTheme="majorHAnsi" w:eastAsia="Times New Roman" w:hAnsiTheme="majorHAnsi" w:cstheme="majorHAnsi"/>
          <w:color w:val="000000"/>
          <w:lang w:val="en-US"/>
        </w:rPr>
        <w:t xml:space="preserve">=&gt; major </w:t>
      </w:r>
      <w:r w:rsidR="005479E1" w:rsidRPr="00122FED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investments</w:t>
      </w:r>
      <w:r w:rsidR="005479E1" w:rsidRPr="00CA12F2">
        <w:rPr>
          <w:rFonts w:asciiTheme="majorHAnsi" w:eastAsia="Times New Roman" w:hAnsiTheme="majorHAnsi" w:cstheme="majorHAnsi"/>
          <w:color w:val="000000"/>
          <w:lang w:val="en-US"/>
        </w:rPr>
        <w:t xml:space="preserve"> from the federal state</w:t>
      </w:r>
      <w:r w:rsidR="003F634D" w:rsidRPr="00CA12F2">
        <w:rPr>
          <w:rFonts w:asciiTheme="majorHAnsi" w:eastAsia="Times New Roman" w:hAnsiTheme="majorHAnsi" w:cstheme="majorHAnsi"/>
          <w:color w:val="000000"/>
          <w:lang w:val="en-US"/>
        </w:rPr>
        <w:t xml:space="preserve">. </w:t>
      </w:r>
    </w:p>
    <w:p w14:paraId="43AFD764" w14:textId="2D40FEC8" w:rsidR="00797FF7" w:rsidRPr="00CA12F2" w:rsidRDefault="00797FF7" w:rsidP="00122FED">
      <w:pPr>
        <w:pStyle w:val="NormalWeb"/>
        <w:numPr>
          <w:ilvl w:val="0"/>
          <w:numId w:val="23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color w:val="202122"/>
          <w:lang w:val="en-US"/>
        </w:rPr>
      </w:pPr>
      <w:r w:rsidRPr="00CA12F2">
        <w:rPr>
          <w:rFonts w:asciiTheme="majorHAnsi" w:eastAsia="Times New Roman" w:hAnsiTheme="majorHAnsi" w:cstheme="majorHAnsi"/>
          <w:color w:val="000000"/>
          <w:lang w:val="en-US"/>
        </w:rPr>
        <w:t xml:space="preserve">Creation of the </w:t>
      </w:r>
      <w:r w:rsidRPr="00D5650C">
        <w:rPr>
          <w:rFonts w:asciiTheme="majorHAnsi" w:eastAsia="Times New Roman" w:hAnsiTheme="majorHAnsi" w:cstheme="majorHAnsi"/>
          <w:b/>
          <w:bCs/>
          <w:i/>
          <w:iCs/>
          <w:color w:val="0066FF"/>
          <w:lang w:val="en-US"/>
        </w:rPr>
        <w:t>welfare state</w:t>
      </w:r>
      <w:r w:rsidRPr="00122FED">
        <w:rPr>
          <w:rFonts w:asciiTheme="majorHAnsi" w:eastAsia="Times New Roman" w:hAnsiTheme="majorHAnsi" w:cstheme="majorHAnsi"/>
          <w:color w:val="0066FF"/>
          <w:lang w:val="en-US"/>
        </w:rPr>
        <w:t xml:space="preserve"> </w:t>
      </w:r>
      <w:r w:rsidRPr="00CA12F2">
        <w:rPr>
          <w:rFonts w:asciiTheme="majorHAnsi" w:eastAsia="Times New Roman" w:hAnsiTheme="majorHAnsi" w:cstheme="majorHAnsi"/>
          <w:color w:val="000000"/>
          <w:lang w:val="en-US"/>
        </w:rPr>
        <w:t xml:space="preserve">= social security program (starting </w:t>
      </w:r>
      <w:r w:rsidRPr="00D5650C">
        <w:rPr>
          <w:rFonts w:asciiTheme="majorHAnsi" w:eastAsia="Times New Roman" w:hAnsiTheme="majorHAnsi" w:cstheme="majorHAnsi"/>
          <w:b/>
          <w:bCs/>
          <w:color w:val="0066FF"/>
          <w:lang w:val="en-US"/>
        </w:rPr>
        <w:t>193</w:t>
      </w:r>
      <w:r w:rsidR="00A45EFD" w:rsidRPr="00D5650C">
        <w:rPr>
          <w:rFonts w:asciiTheme="majorHAnsi" w:eastAsia="Times New Roman" w:hAnsiTheme="majorHAnsi" w:cstheme="majorHAnsi"/>
          <w:b/>
          <w:bCs/>
          <w:color w:val="0066FF"/>
          <w:lang w:val="en-US"/>
        </w:rPr>
        <w:t>4</w:t>
      </w:r>
      <w:r w:rsidR="00A45EFD" w:rsidRPr="00CA12F2">
        <w:rPr>
          <w:rFonts w:asciiTheme="majorHAnsi" w:eastAsia="Times New Roman" w:hAnsiTheme="majorHAnsi" w:cstheme="majorHAnsi"/>
          <w:color w:val="000000"/>
          <w:lang w:val="en-US"/>
        </w:rPr>
        <w:t>)</w:t>
      </w:r>
    </w:p>
    <w:p w14:paraId="306BE44A" w14:textId="769094E4" w:rsidR="00A70653" w:rsidRPr="00CA12F2" w:rsidRDefault="00265E84" w:rsidP="00122FED">
      <w:pPr>
        <w:pStyle w:val="NormalWeb"/>
        <w:numPr>
          <w:ilvl w:val="2"/>
          <w:numId w:val="23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color w:val="202122"/>
          <w:lang w:val="en-US"/>
        </w:rPr>
      </w:pPr>
      <w:r w:rsidRPr="00CA12F2">
        <w:rPr>
          <w:rFonts w:asciiTheme="majorHAnsi" w:eastAsia="Times New Roman" w:hAnsiTheme="majorHAnsi" w:cstheme="majorHAnsi"/>
          <w:color w:val="000000"/>
          <w:lang w:val="en-US"/>
        </w:rPr>
        <w:t>Fighting mass unemployment with STATE INTERVENTION IN THE ECONOMY</w:t>
      </w:r>
    </w:p>
    <w:p w14:paraId="1B8B9627" w14:textId="77777777" w:rsidR="000C6DB8" w:rsidRDefault="000C6DB8" w:rsidP="000C6DB8">
      <w:pPr>
        <w:pStyle w:val="NormalWeb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b/>
          <w:bCs/>
          <w:color w:val="C00000"/>
          <w:u w:val="single"/>
          <w:lang w:val="en-US"/>
        </w:rPr>
      </w:pPr>
    </w:p>
    <w:p w14:paraId="0D21A335" w14:textId="0A0C7906" w:rsidR="00741A7E" w:rsidRPr="00CA12F2" w:rsidRDefault="00335F80" w:rsidP="00122FED">
      <w:pPr>
        <w:pStyle w:val="NormalWeb"/>
        <w:numPr>
          <w:ilvl w:val="0"/>
          <w:numId w:val="22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b/>
          <w:bCs/>
          <w:color w:val="C00000"/>
          <w:u w:val="single"/>
          <w:lang w:val="en-US"/>
        </w:rPr>
      </w:pPr>
      <w:r w:rsidRPr="00CA12F2">
        <w:rPr>
          <w:rFonts w:asciiTheme="majorHAnsi" w:hAnsiTheme="majorHAnsi" w:cstheme="majorHAnsi"/>
          <w:b/>
          <w:bCs/>
          <w:color w:val="C00000"/>
          <w:u w:val="single"/>
          <w:lang w:val="en-US"/>
        </w:rPr>
        <w:t>A nuanced o</w:t>
      </w:r>
      <w:r w:rsidR="0011641F" w:rsidRPr="00CA12F2">
        <w:rPr>
          <w:rFonts w:asciiTheme="majorHAnsi" w:hAnsiTheme="majorHAnsi" w:cstheme="majorHAnsi"/>
          <w:b/>
          <w:bCs/>
          <w:color w:val="C00000"/>
          <w:u w:val="single"/>
          <w:lang w:val="en-US"/>
        </w:rPr>
        <w:t>verview on the results of the New deals.</w:t>
      </w:r>
    </w:p>
    <w:p w14:paraId="608E1B35" w14:textId="00B1913F" w:rsidR="00F14622" w:rsidRPr="00C139ED" w:rsidRDefault="00FD34B7" w:rsidP="00122FED">
      <w:pPr>
        <w:pStyle w:val="NormalWeb"/>
        <w:numPr>
          <w:ilvl w:val="0"/>
          <w:numId w:val="23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color w:val="202122"/>
        </w:rPr>
      </w:pPr>
      <w:r w:rsidRPr="00C139ED">
        <w:rPr>
          <w:rFonts w:asciiTheme="majorHAnsi" w:hAnsiTheme="majorHAnsi" w:cstheme="majorHAnsi"/>
          <w:color w:val="202122"/>
        </w:rPr>
        <w:t>I</w:t>
      </w:r>
      <w:r w:rsidR="00460674" w:rsidRPr="00C139ED">
        <w:rPr>
          <w:rFonts w:asciiTheme="majorHAnsi" w:hAnsiTheme="majorHAnsi" w:cstheme="majorHAnsi"/>
          <w:color w:val="202122"/>
        </w:rPr>
        <w:t xml:space="preserve">mproved infrastructure </w:t>
      </w:r>
    </w:p>
    <w:p w14:paraId="0DF5AE76" w14:textId="76F4767A" w:rsidR="00460674" w:rsidRPr="00CA12F2" w:rsidRDefault="00013140" w:rsidP="00122FED">
      <w:pPr>
        <w:pStyle w:val="NormalWeb"/>
        <w:numPr>
          <w:ilvl w:val="0"/>
          <w:numId w:val="23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color w:val="202122"/>
          <w:lang w:val="en-US"/>
        </w:rPr>
      </w:pPr>
      <w:r w:rsidRPr="00D5650C">
        <w:rPr>
          <w:rFonts w:asciiTheme="majorHAnsi" w:hAnsiTheme="majorHAnsi" w:cstheme="majorHAnsi"/>
          <w:color w:val="0066FF"/>
          <w:lang w:val="en-US"/>
        </w:rPr>
        <w:t xml:space="preserve">Increased the power </w:t>
      </w:r>
      <w:r w:rsidRPr="00CA12F2">
        <w:rPr>
          <w:rFonts w:asciiTheme="majorHAnsi" w:hAnsiTheme="majorHAnsi" w:cstheme="majorHAnsi"/>
          <w:color w:val="202122"/>
          <w:lang w:val="en-US"/>
        </w:rPr>
        <w:t xml:space="preserve">of the </w:t>
      </w:r>
      <w:r w:rsidRPr="00D5650C">
        <w:rPr>
          <w:rFonts w:asciiTheme="majorHAnsi" w:hAnsiTheme="majorHAnsi" w:cstheme="majorHAnsi"/>
          <w:color w:val="0070C0"/>
          <w:lang w:val="en-US"/>
        </w:rPr>
        <w:t>federal state</w:t>
      </w:r>
      <w:r w:rsidR="00793004" w:rsidRPr="00D5650C">
        <w:rPr>
          <w:rFonts w:asciiTheme="majorHAnsi" w:hAnsiTheme="majorHAnsi" w:cstheme="majorHAnsi"/>
          <w:color w:val="0070C0"/>
          <w:lang w:val="en-US"/>
        </w:rPr>
        <w:t xml:space="preserve"> </w:t>
      </w:r>
      <w:r w:rsidR="00793004" w:rsidRPr="00CA12F2">
        <w:rPr>
          <w:rFonts w:asciiTheme="majorHAnsi" w:hAnsiTheme="majorHAnsi" w:cstheme="majorHAnsi"/>
          <w:color w:val="202122"/>
          <w:lang w:val="en-US"/>
        </w:rPr>
        <w:t xml:space="preserve">= development </w:t>
      </w:r>
      <w:r w:rsidR="0054128D" w:rsidRPr="00CA12F2">
        <w:rPr>
          <w:rFonts w:asciiTheme="majorHAnsi" w:hAnsiTheme="majorHAnsi" w:cstheme="majorHAnsi"/>
          <w:color w:val="202122"/>
          <w:lang w:val="en-US"/>
        </w:rPr>
        <w:t xml:space="preserve">of its monetary and </w:t>
      </w:r>
      <w:r w:rsidR="0054128D" w:rsidRPr="00D5650C">
        <w:rPr>
          <w:rFonts w:asciiTheme="majorHAnsi" w:hAnsiTheme="majorHAnsi" w:cstheme="majorHAnsi"/>
          <w:color w:val="0070C0"/>
          <w:lang w:val="en-US"/>
        </w:rPr>
        <w:t xml:space="preserve">fiscal </w:t>
      </w:r>
      <w:r w:rsidR="00A513CC" w:rsidRPr="00D5650C">
        <w:rPr>
          <w:rFonts w:asciiTheme="majorHAnsi" w:hAnsiTheme="majorHAnsi" w:cstheme="majorHAnsi"/>
          <w:color w:val="0070C0"/>
          <w:lang w:val="en-US"/>
        </w:rPr>
        <w:t xml:space="preserve">policy instruments </w:t>
      </w:r>
    </w:p>
    <w:p w14:paraId="090B0600" w14:textId="79629F24" w:rsidR="00A30529" w:rsidRPr="00CA12F2" w:rsidRDefault="003C6804" w:rsidP="00122FED">
      <w:pPr>
        <w:pStyle w:val="NormalWeb"/>
        <w:numPr>
          <w:ilvl w:val="0"/>
          <w:numId w:val="23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color w:val="202122"/>
          <w:lang w:val="en-US"/>
        </w:rPr>
      </w:pPr>
      <w:r w:rsidRPr="00D5650C">
        <w:rPr>
          <w:rFonts w:asciiTheme="majorHAnsi" w:hAnsiTheme="majorHAnsi" w:cstheme="majorHAnsi"/>
          <w:color w:val="0070C0"/>
          <w:lang w:val="en-US"/>
        </w:rPr>
        <w:t xml:space="preserve">Questioning </w:t>
      </w:r>
      <w:r w:rsidRPr="00CA12F2">
        <w:rPr>
          <w:rFonts w:asciiTheme="majorHAnsi" w:hAnsiTheme="majorHAnsi" w:cstheme="majorHAnsi"/>
          <w:color w:val="202122"/>
          <w:lang w:val="en-US"/>
        </w:rPr>
        <w:t xml:space="preserve">the </w:t>
      </w:r>
      <w:r w:rsidRPr="00D5650C">
        <w:rPr>
          <w:rFonts w:asciiTheme="majorHAnsi" w:hAnsiTheme="majorHAnsi" w:cstheme="majorHAnsi"/>
          <w:color w:val="0070C0"/>
          <w:lang w:val="en-US"/>
        </w:rPr>
        <w:t xml:space="preserve">economic effectiveness </w:t>
      </w:r>
      <w:r w:rsidRPr="00CA12F2">
        <w:rPr>
          <w:rFonts w:asciiTheme="majorHAnsi" w:hAnsiTheme="majorHAnsi" w:cstheme="majorHAnsi"/>
          <w:color w:val="202122"/>
          <w:lang w:val="en-US"/>
        </w:rPr>
        <w:t>of the ne</w:t>
      </w:r>
      <w:r w:rsidR="008752F3" w:rsidRPr="00CA12F2">
        <w:rPr>
          <w:rFonts w:asciiTheme="majorHAnsi" w:hAnsiTheme="majorHAnsi" w:cstheme="majorHAnsi"/>
          <w:color w:val="202122"/>
          <w:lang w:val="en-US"/>
        </w:rPr>
        <w:t xml:space="preserve">w deal = </w:t>
      </w:r>
      <w:r w:rsidR="008752F3" w:rsidRPr="00D5650C">
        <w:rPr>
          <w:rFonts w:asciiTheme="majorHAnsi" w:hAnsiTheme="majorHAnsi" w:cstheme="majorHAnsi"/>
          <w:b/>
          <w:bCs/>
          <w:color w:val="0070C0"/>
          <w:lang w:val="en-US"/>
        </w:rPr>
        <w:t>WWII</w:t>
      </w:r>
      <w:r w:rsidR="008752F3" w:rsidRPr="00CA12F2">
        <w:rPr>
          <w:rFonts w:asciiTheme="majorHAnsi" w:hAnsiTheme="majorHAnsi" w:cstheme="majorHAnsi"/>
          <w:color w:val="202122"/>
          <w:lang w:val="en-US"/>
        </w:rPr>
        <w:t xml:space="preserve"> may have been the event that got the Usa out of the </w:t>
      </w:r>
      <w:r w:rsidR="00C07E6E" w:rsidRPr="00CA12F2">
        <w:rPr>
          <w:rFonts w:asciiTheme="majorHAnsi" w:hAnsiTheme="majorHAnsi" w:cstheme="majorHAnsi"/>
          <w:color w:val="202122"/>
          <w:lang w:val="en-US"/>
        </w:rPr>
        <w:t>crisis.</w:t>
      </w:r>
    </w:p>
    <w:p w14:paraId="1F3553F2" w14:textId="77777777" w:rsidR="005327D0" w:rsidRPr="00D5650C" w:rsidRDefault="00275AAF" w:rsidP="00122FED">
      <w:pPr>
        <w:pStyle w:val="NormalWeb"/>
        <w:numPr>
          <w:ilvl w:val="0"/>
          <w:numId w:val="23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b/>
          <w:bCs/>
          <w:color w:val="202122"/>
          <w:u w:val="single"/>
        </w:rPr>
      </w:pPr>
      <w:r w:rsidRPr="00D5650C">
        <w:rPr>
          <w:rFonts w:asciiTheme="majorHAnsi" w:hAnsiTheme="majorHAnsi" w:cstheme="majorHAnsi"/>
          <w:b/>
          <w:bCs/>
          <w:color w:val="C00000"/>
          <w:u w:val="single"/>
        </w:rPr>
        <w:t xml:space="preserve">Critics </w:t>
      </w:r>
      <w:r w:rsidRPr="00D5650C">
        <w:rPr>
          <w:rFonts w:asciiTheme="majorHAnsi" w:hAnsiTheme="majorHAnsi" w:cstheme="majorHAnsi"/>
          <w:b/>
          <w:bCs/>
          <w:color w:val="FF0000"/>
          <w:u w:val="single"/>
        </w:rPr>
        <w:t>=</w:t>
      </w:r>
      <w:r w:rsidRPr="00D5650C">
        <w:rPr>
          <w:rFonts w:asciiTheme="majorHAnsi" w:hAnsiTheme="majorHAnsi" w:cstheme="majorHAnsi"/>
          <w:b/>
          <w:bCs/>
          <w:color w:val="202122"/>
          <w:u w:val="single"/>
        </w:rPr>
        <w:t xml:space="preserve"> </w:t>
      </w:r>
    </w:p>
    <w:p w14:paraId="6A7A8F16" w14:textId="7AAAC43D" w:rsidR="005327D0" w:rsidRPr="00CA12F2" w:rsidRDefault="00275AAF" w:rsidP="00122FED">
      <w:pPr>
        <w:pStyle w:val="NormalWeb"/>
        <w:numPr>
          <w:ilvl w:val="1"/>
          <w:numId w:val="23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color w:val="202122"/>
          <w:lang w:val="en-US"/>
        </w:rPr>
      </w:pPr>
      <w:r w:rsidRPr="00D5650C">
        <w:rPr>
          <w:rFonts w:asciiTheme="majorHAnsi" w:hAnsiTheme="majorHAnsi" w:cstheme="majorHAnsi"/>
          <w:i/>
          <w:iCs/>
          <w:color w:val="0066FF"/>
          <w:lang w:val="en-US"/>
        </w:rPr>
        <w:t>Howard Zinn</w:t>
      </w:r>
      <w:r w:rsidRPr="00D5650C">
        <w:rPr>
          <w:rFonts w:asciiTheme="majorHAnsi" w:hAnsiTheme="majorHAnsi" w:cstheme="majorHAnsi"/>
          <w:color w:val="0066FF"/>
          <w:lang w:val="en-US"/>
        </w:rPr>
        <w:t xml:space="preserve"> </w:t>
      </w:r>
      <w:r w:rsidRPr="00CA12F2">
        <w:rPr>
          <w:rFonts w:asciiTheme="majorHAnsi" w:hAnsiTheme="majorHAnsi" w:cstheme="majorHAnsi"/>
          <w:color w:val="202122"/>
          <w:lang w:val="en-US"/>
        </w:rPr>
        <w:t>&gt; Roosevelt shou</w:t>
      </w:r>
      <w:r w:rsidR="00FC0B24" w:rsidRPr="00CA12F2">
        <w:rPr>
          <w:rFonts w:asciiTheme="majorHAnsi" w:hAnsiTheme="majorHAnsi" w:cstheme="majorHAnsi"/>
          <w:color w:val="202122"/>
          <w:lang w:val="en-US"/>
        </w:rPr>
        <w:t xml:space="preserve">ld have been more </w:t>
      </w:r>
      <w:r w:rsidR="00237348" w:rsidRPr="00CA12F2">
        <w:rPr>
          <w:rFonts w:asciiTheme="majorHAnsi" w:hAnsiTheme="majorHAnsi" w:cstheme="majorHAnsi"/>
          <w:color w:val="202122"/>
          <w:lang w:val="en-US"/>
        </w:rPr>
        <w:t xml:space="preserve">radical in the </w:t>
      </w:r>
      <w:r w:rsidR="00D5650C" w:rsidRPr="00CA12F2">
        <w:rPr>
          <w:rFonts w:asciiTheme="majorHAnsi" w:hAnsiTheme="majorHAnsi" w:cstheme="majorHAnsi"/>
          <w:color w:val="202122"/>
          <w:lang w:val="en-US"/>
        </w:rPr>
        <w:t>nationalization</w:t>
      </w:r>
      <w:r w:rsidR="00237348" w:rsidRPr="00CA12F2">
        <w:rPr>
          <w:rFonts w:asciiTheme="majorHAnsi" w:hAnsiTheme="majorHAnsi" w:cstheme="majorHAnsi"/>
          <w:color w:val="202122"/>
          <w:lang w:val="en-US"/>
        </w:rPr>
        <w:t xml:space="preserve"> of American industries. </w:t>
      </w:r>
    </w:p>
    <w:p w14:paraId="7860AAC5" w14:textId="75155938" w:rsidR="005327D0" w:rsidRPr="00CA12F2" w:rsidRDefault="00BA4551" w:rsidP="00122FED">
      <w:pPr>
        <w:pStyle w:val="NormalWeb"/>
        <w:numPr>
          <w:ilvl w:val="1"/>
          <w:numId w:val="23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color w:val="202122"/>
          <w:lang w:val="en-US"/>
        </w:rPr>
      </w:pPr>
      <w:r w:rsidRPr="00D5650C">
        <w:rPr>
          <w:rFonts w:asciiTheme="majorHAnsi" w:hAnsiTheme="majorHAnsi" w:cstheme="majorHAnsi"/>
          <w:i/>
          <w:iCs/>
          <w:color w:val="0066FF"/>
          <w:lang w:val="en-US"/>
        </w:rPr>
        <w:t>F. Hayek</w:t>
      </w:r>
      <w:r w:rsidRPr="00D5650C">
        <w:rPr>
          <w:rFonts w:asciiTheme="majorHAnsi" w:hAnsiTheme="majorHAnsi" w:cstheme="majorHAnsi"/>
          <w:color w:val="0066FF"/>
          <w:lang w:val="en-US"/>
        </w:rPr>
        <w:t xml:space="preserve"> </w:t>
      </w:r>
      <w:r w:rsidRPr="00CA12F2">
        <w:rPr>
          <w:rFonts w:asciiTheme="majorHAnsi" w:hAnsiTheme="majorHAnsi" w:cstheme="majorHAnsi"/>
          <w:color w:val="202122"/>
          <w:lang w:val="en-US"/>
        </w:rPr>
        <w:t>&gt; critics o</w:t>
      </w:r>
      <w:r w:rsidR="003C0DCC" w:rsidRPr="00CA12F2">
        <w:rPr>
          <w:rFonts w:asciiTheme="majorHAnsi" w:hAnsiTheme="majorHAnsi" w:cstheme="majorHAnsi"/>
          <w:color w:val="202122"/>
          <w:lang w:val="en-US"/>
        </w:rPr>
        <w:t xml:space="preserve">n state interventionism </w:t>
      </w:r>
      <w:r w:rsidR="0055685E" w:rsidRPr="00CA12F2">
        <w:rPr>
          <w:rFonts w:asciiTheme="majorHAnsi" w:hAnsiTheme="majorHAnsi" w:cstheme="majorHAnsi"/>
          <w:color w:val="202122"/>
          <w:lang w:val="en-US"/>
        </w:rPr>
        <w:t xml:space="preserve">=&gt; led to inflation, </w:t>
      </w:r>
      <w:r w:rsidR="00D5650C" w:rsidRPr="00CA12F2">
        <w:rPr>
          <w:rFonts w:asciiTheme="majorHAnsi" w:hAnsiTheme="majorHAnsi" w:cstheme="majorHAnsi"/>
          <w:color w:val="202122"/>
          <w:lang w:val="en-US"/>
        </w:rPr>
        <w:t>unemployment,</w:t>
      </w:r>
      <w:r w:rsidR="0055685E" w:rsidRPr="00CA12F2">
        <w:rPr>
          <w:rFonts w:asciiTheme="majorHAnsi" w:hAnsiTheme="majorHAnsi" w:cstheme="majorHAnsi"/>
          <w:color w:val="202122"/>
          <w:lang w:val="en-US"/>
        </w:rPr>
        <w:t xml:space="preserve"> and economic stagnation.</w:t>
      </w:r>
    </w:p>
    <w:p w14:paraId="294960B2" w14:textId="30CEC74E" w:rsidR="005D2686" w:rsidRPr="00CA12F2" w:rsidRDefault="005D2686" w:rsidP="00D5650C">
      <w:pPr>
        <w:pStyle w:val="NormalWeb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color w:val="202122"/>
          <w:lang w:val="en-US"/>
        </w:rPr>
      </w:pPr>
    </w:p>
    <w:p w14:paraId="4EF3A90C" w14:textId="280D0191" w:rsidR="00B972C4" w:rsidRPr="00CA12F2" w:rsidRDefault="00043C9E" w:rsidP="00122FED">
      <w:pPr>
        <w:pStyle w:val="NormalWeb"/>
        <w:numPr>
          <w:ilvl w:val="0"/>
          <w:numId w:val="21"/>
        </w:numPr>
        <w:shd w:val="clear" w:color="auto" w:fill="F7DDD9" w:themeFill="accent4" w:themeFillTint="33"/>
        <w:spacing w:before="0" w:beforeAutospacing="0" w:after="0" w:afterAutospacing="0" w:line="276" w:lineRule="auto"/>
        <w:textAlignment w:val="baseline"/>
        <w:divId w:val="1250850817"/>
        <w:rPr>
          <w:rFonts w:asciiTheme="majorHAnsi" w:hAnsiTheme="majorHAnsi" w:cstheme="majorHAnsi"/>
          <w:b/>
          <w:bCs/>
          <w:color w:val="202122"/>
          <w:sz w:val="36"/>
          <w:szCs w:val="36"/>
          <w:lang w:val="en-US"/>
        </w:rPr>
      </w:pPr>
      <w:r w:rsidRPr="00CA12F2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US"/>
        </w:rPr>
        <w:t>America</w:t>
      </w:r>
      <w:r w:rsidR="00C1113F" w:rsidRPr="00CA12F2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US"/>
        </w:rPr>
        <w:t xml:space="preserve">n </w:t>
      </w:r>
      <w:r w:rsidRPr="00CA12F2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US"/>
        </w:rPr>
        <w:t>implication in the WWII and Roosevelt Heritage</w:t>
      </w:r>
    </w:p>
    <w:p w14:paraId="0DC4258D" w14:textId="75F91010" w:rsidR="00397A41" w:rsidRPr="00C139ED" w:rsidRDefault="00580960" w:rsidP="00D5650C">
      <w:pPr>
        <w:pStyle w:val="Paragraphedeliste"/>
        <w:numPr>
          <w:ilvl w:val="0"/>
          <w:numId w:val="23"/>
        </w:numPr>
        <w:shd w:val="clear" w:color="auto" w:fill="F7DDD9" w:themeFill="accent4" w:themeFillTint="33"/>
        <w:spacing w:line="276" w:lineRule="auto"/>
        <w:rPr>
          <w:rFonts w:asciiTheme="majorHAnsi" w:hAnsiTheme="majorHAnsi" w:cstheme="majorHAnsi"/>
          <w:lang w:val="fr-CA"/>
        </w:rPr>
      </w:pPr>
      <w:r w:rsidRPr="00D5650C">
        <w:rPr>
          <w:rFonts w:asciiTheme="majorHAnsi" w:hAnsiTheme="majorHAnsi" w:cstheme="majorHAnsi"/>
          <w:b/>
          <w:bCs/>
          <w:color w:val="0066FF"/>
          <w:lang w:val="fr-CA"/>
        </w:rPr>
        <w:t>A</w:t>
      </w:r>
      <w:r w:rsidR="009E5D74" w:rsidRPr="00D5650C">
        <w:rPr>
          <w:rFonts w:asciiTheme="majorHAnsi" w:hAnsiTheme="majorHAnsi" w:cstheme="majorHAnsi"/>
          <w:b/>
          <w:bCs/>
          <w:color w:val="0066FF"/>
          <w:lang w:val="fr-CA"/>
        </w:rPr>
        <w:t>ugust 1939</w:t>
      </w:r>
      <w:r w:rsidR="009E5D74" w:rsidRPr="00D5650C">
        <w:rPr>
          <w:rFonts w:asciiTheme="majorHAnsi" w:hAnsiTheme="majorHAnsi" w:cstheme="majorHAnsi"/>
          <w:color w:val="0066FF"/>
          <w:lang w:val="fr-CA"/>
        </w:rPr>
        <w:t xml:space="preserve"> </w:t>
      </w:r>
      <w:r w:rsidR="009E5D74" w:rsidRPr="00C139ED">
        <w:rPr>
          <w:rFonts w:asciiTheme="majorHAnsi" w:hAnsiTheme="majorHAnsi" w:cstheme="majorHAnsi"/>
          <w:lang w:val="fr-CA"/>
        </w:rPr>
        <w:t xml:space="preserve">= </w:t>
      </w:r>
      <w:r w:rsidR="009E5D74" w:rsidRPr="00D5650C">
        <w:rPr>
          <w:rFonts w:asciiTheme="majorHAnsi" w:hAnsiTheme="majorHAnsi" w:cstheme="majorHAnsi"/>
          <w:b/>
          <w:bCs/>
          <w:i/>
          <w:iCs/>
          <w:color w:val="FF0000"/>
          <w:u w:val="single"/>
          <w:lang w:val="fr-CA"/>
        </w:rPr>
        <w:t>Manhattan project</w:t>
      </w:r>
    </w:p>
    <w:p w14:paraId="15672135" w14:textId="3E7A5630" w:rsidR="004B2854" w:rsidRPr="00CA12F2" w:rsidRDefault="005D13DD" w:rsidP="00D5650C">
      <w:pPr>
        <w:pStyle w:val="Paragraphedeliste"/>
        <w:numPr>
          <w:ilvl w:val="0"/>
          <w:numId w:val="23"/>
        </w:numPr>
        <w:shd w:val="clear" w:color="auto" w:fill="F7DDD9" w:themeFill="accent4" w:themeFillTint="33"/>
        <w:spacing w:line="276" w:lineRule="auto"/>
        <w:rPr>
          <w:rFonts w:asciiTheme="majorHAnsi" w:hAnsiTheme="majorHAnsi" w:cstheme="majorHAnsi"/>
          <w:lang w:val="en-US"/>
        </w:rPr>
      </w:pPr>
      <w:r w:rsidRPr="00CA12F2">
        <w:rPr>
          <w:rFonts w:asciiTheme="majorHAnsi" w:hAnsiTheme="majorHAnsi" w:cstheme="majorHAnsi"/>
          <w:lang w:val="en-US"/>
        </w:rPr>
        <w:t xml:space="preserve">In </w:t>
      </w:r>
      <w:r w:rsidRPr="00D5650C">
        <w:rPr>
          <w:rFonts w:asciiTheme="majorHAnsi" w:hAnsiTheme="majorHAnsi" w:cstheme="majorHAnsi"/>
          <w:b/>
          <w:bCs/>
          <w:color w:val="0070C0"/>
          <w:lang w:val="en-US"/>
        </w:rPr>
        <w:t>1940</w:t>
      </w:r>
      <w:r w:rsidRPr="00D5650C">
        <w:rPr>
          <w:rFonts w:asciiTheme="majorHAnsi" w:hAnsiTheme="majorHAnsi" w:cstheme="majorHAnsi"/>
          <w:color w:val="0070C0"/>
          <w:lang w:val="en-US"/>
        </w:rPr>
        <w:t xml:space="preserve"> </w:t>
      </w:r>
      <w:r w:rsidRPr="00CA12F2">
        <w:rPr>
          <w:rFonts w:asciiTheme="majorHAnsi" w:hAnsiTheme="majorHAnsi" w:cstheme="majorHAnsi"/>
          <w:lang w:val="en-US"/>
        </w:rPr>
        <w:t xml:space="preserve">the </w:t>
      </w:r>
      <w:r w:rsidR="004B2854" w:rsidRPr="00CA12F2">
        <w:rPr>
          <w:rFonts w:asciiTheme="majorHAnsi" w:hAnsiTheme="majorHAnsi" w:cstheme="majorHAnsi"/>
          <w:lang w:val="en-US"/>
        </w:rPr>
        <w:t>USA first pursuing a</w:t>
      </w:r>
      <w:r w:rsidR="00266227" w:rsidRPr="00CA12F2">
        <w:rPr>
          <w:rFonts w:asciiTheme="majorHAnsi" w:hAnsiTheme="majorHAnsi" w:cstheme="majorHAnsi"/>
          <w:lang w:val="en-US"/>
        </w:rPr>
        <w:t xml:space="preserve">n </w:t>
      </w:r>
      <w:r w:rsidR="00266227" w:rsidRPr="00D5650C">
        <w:rPr>
          <w:rFonts w:asciiTheme="majorHAnsi" w:hAnsiTheme="majorHAnsi" w:cstheme="majorHAnsi"/>
          <w:color w:val="0070C0"/>
          <w:lang w:val="en-US"/>
        </w:rPr>
        <w:t>isolationist</w:t>
      </w:r>
      <w:r w:rsidR="00266227" w:rsidRPr="00CA12F2">
        <w:rPr>
          <w:rFonts w:asciiTheme="majorHAnsi" w:hAnsiTheme="majorHAnsi" w:cstheme="majorHAnsi"/>
          <w:lang w:val="en-US"/>
        </w:rPr>
        <w:t xml:space="preserve"> and </w:t>
      </w:r>
      <w:r w:rsidR="00266227" w:rsidRPr="00D5650C">
        <w:rPr>
          <w:rFonts w:asciiTheme="majorHAnsi" w:hAnsiTheme="majorHAnsi" w:cstheme="majorHAnsi"/>
          <w:color w:val="0070C0"/>
          <w:lang w:val="en-US"/>
        </w:rPr>
        <w:t>protectionist polic</w:t>
      </w:r>
      <w:r w:rsidRPr="00D5650C">
        <w:rPr>
          <w:rFonts w:asciiTheme="majorHAnsi" w:hAnsiTheme="majorHAnsi" w:cstheme="majorHAnsi"/>
          <w:color w:val="0070C0"/>
          <w:lang w:val="en-US"/>
        </w:rPr>
        <w:t>y</w:t>
      </w:r>
      <w:r w:rsidRPr="00CA12F2">
        <w:rPr>
          <w:rFonts w:asciiTheme="majorHAnsi" w:hAnsiTheme="majorHAnsi" w:cstheme="majorHAnsi"/>
          <w:lang w:val="en-US"/>
        </w:rPr>
        <w:t>, stood aside from the conflict.</w:t>
      </w:r>
    </w:p>
    <w:p w14:paraId="49350A80" w14:textId="24756308" w:rsidR="00B2081B" w:rsidRPr="00C139ED" w:rsidRDefault="00B2081B" w:rsidP="00D5650C">
      <w:pPr>
        <w:pStyle w:val="Paragraphedeliste"/>
        <w:numPr>
          <w:ilvl w:val="0"/>
          <w:numId w:val="23"/>
        </w:numPr>
        <w:shd w:val="clear" w:color="auto" w:fill="F7DDD9" w:themeFill="accent4" w:themeFillTint="33"/>
        <w:spacing w:line="276" w:lineRule="auto"/>
        <w:rPr>
          <w:rFonts w:asciiTheme="majorHAnsi" w:hAnsiTheme="majorHAnsi" w:cstheme="majorHAnsi"/>
          <w:lang w:val="fr-CA"/>
        </w:rPr>
      </w:pPr>
      <w:r w:rsidRPr="00D5650C">
        <w:rPr>
          <w:rFonts w:asciiTheme="majorHAnsi" w:hAnsiTheme="majorHAnsi" w:cstheme="majorHAnsi"/>
          <w:b/>
          <w:bCs/>
          <w:color w:val="0070C0"/>
          <w:lang w:val="fr-CA"/>
        </w:rPr>
        <w:t>7 December of 1941</w:t>
      </w:r>
      <w:r w:rsidRPr="00C139ED">
        <w:rPr>
          <w:rFonts w:asciiTheme="majorHAnsi" w:hAnsiTheme="majorHAnsi" w:cstheme="majorHAnsi"/>
          <w:lang w:val="fr-CA"/>
        </w:rPr>
        <w:t xml:space="preserve"> : </w:t>
      </w:r>
      <w:r w:rsidRPr="00D5650C">
        <w:rPr>
          <w:rFonts w:asciiTheme="majorHAnsi" w:hAnsiTheme="majorHAnsi" w:cstheme="majorHAnsi"/>
          <w:b/>
          <w:bCs/>
          <w:i/>
          <w:iCs/>
          <w:color w:val="FF0000"/>
          <w:u w:val="single"/>
          <w:lang w:val="fr-CA"/>
        </w:rPr>
        <w:t xml:space="preserve">Pearl </w:t>
      </w:r>
      <w:r w:rsidR="00EE437B" w:rsidRPr="00D5650C">
        <w:rPr>
          <w:rFonts w:asciiTheme="majorHAnsi" w:hAnsiTheme="majorHAnsi" w:cstheme="majorHAnsi"/>
          <w:b/>
          <w:bCs/>
          <w:i/>
          <w:iCs/>
          <w:color w:val="FF0000"/>
          <w:u w:val="single"/>
          <w:lang w:val="fr-CA"/>
        </w:rPr>
        <w:t>Harbor</w:t>
      </w:r>
    </w:p>
    <w:p w14:paraId="1806C318" w14:textId="77777777" w:rsidR="00D87DD3" w:rsidRPr="00CA12F2" w:rsidRDefault="00EE2AED" w:rsidP="00D5650C">
      <w:pPr>
        <w:pStyle w:val="Paragraphedeliste"/>
        <w:numPr>
          <w:ilvl w:val="0"/>
          <w:numId w:val="23"/>
        </w:numPr>
        <w:shd w:val="clear" w:color="auto" w:fill="F7DDD9" w:themeFill="accent4" w:themeFillTint="33"/>
        <w:spacing w:line="276" w:lineRule="auto"/>
        <w:rPr>
          <w:rFonts w:asciiTheme="majorHAnsi" w:hAnsiTheme="majorHAnsi" w:cstheme="majorHAnsi"/>
          <w:lang w:val="en-US"/>
        </w:rPr>
      </w:pPr>
      <w:r w:rsidRPr="00CA12F2">
        <w:rPr>
          <w:rFonts w:asciiTheme="majorHAnsi" w:hAnsiTheme="majorHAnsi" w:cstheme="majorHAnsi"/>
          <w:lang w:val="en-US"/>
        </w:rPr>
        <w:t xml:space="preserve">Pacific front + European front </w:t>
      </w:r>
      <w:r w:rsidR="006B7E78" w:rsidRPr="00CA12F2">
        <w:rPr>
          <w:rFonts w:asciiTheme="majorHAnsi" w:hAnsiTheme="majorHAnsi" w:cstheme="majorHAnsi"/>
          <w:lang w:val="en-US"/>
        </w:rPr>
        <w:t xml:space="preserve">=&gt; American troops sent </w:t>
      </w:r>
      <w:r w:rsidR="00C31304" w:rsidRPr="00CA12F2">
        <w:rPr>
          <w:rFonts w:asciiTheme="majorHAnsi" w:hAnsiTheme="majorHAnsi" w:cstheme="majorHAnsi"/>
          <w:lang w:val="en-US"/>
        </w:rPr>
        <w:t>to fight against axe forces.</w:t>
      </w:r>
    </w:p>
    <w:p w14:paraId="1533ED5F" w14:textId="5B243B60" w:rsidR="00C31304" w:rsidRPr="00C139ED" w:rsidRDefault="00BB0D4C" w:rsidP="00D5650C">
      <w:pPr>
        <w:pStyle w:val="Paragraphedeliste"/>
        <w:numPr>
          <w:ilvl w:val="0"/>
          <w:numId w:val="23"/>
        </w:numPr>
        <w:shd w:val="clear" w:color="auto" w:fill="F7DDD9" w:themeFill="accent4" w:themeFillTint="33"/>
        <w:spacing w:line="276" w:lineRule="auto"/>
        <w:rPr>
          <w:rFonts w:asciiTheme="majorHAnsi" w:hAnsiTheme="majorHAnsi" w:cstheme="majorHAnsi"/>
          <w:lang w:val="fr-CA"/>
        </w:rPr>
      </w:pPr>
      <w:r w:rsidRPr="00D5650C">
        <w:rPr>
          <w:rFonts w:asciiTheme="majorHAnsi" w:hAnsiTheme="majorHAnsi" w:cstheme="majorHAnsi"/>
          <w:b/>
          <w:bCs/>
          <w:color w:val="0066FF"/>
        </w:rPr>
        <w:t>November 28, 1943</w:t>
      </w:r>
      <w:r w:rsidRPr="00C139ED">
        <w:rPr>
          <w:rFonts w:asciiTheme="majorHAnsi" w:hAnsiTheme="majorHAnsi" w:cstheme="majorHAnsi"/>
          <w:color w:val="000000"/>
        </w:rPr>
        <w:t xml:space="preserve">: </w:t>
      </w:r>
      <w:r w:rsidRPr="00D5650C">
        <w:rPr>
          <w:rFonts w:asciiTheme="majorHAnsi" w:hAnsiTheme="majorHAnsi" w:cstheme="majorHAnsi"/>
          <w:i/>
          <w:iCs/>
          <w:color w:val="000000"/>
        </w:rPr>
        <w:t>Tehran Conference</w:t>
      </w:r>
    </w:p>
    <w:p w14:paraId="22895536" w14:textId="77777777" w:rsidR="00E2678A" w:rsidRPr="00E2678A" w:rsidRDefault="00E2678A" w:rsidP="000C6DB8">
      <w:pPr>
        <w:pStyle w:val="Paragraphedeliste"/>
        <w:spacing w:line="276" w:lineRule="auto"/>
        <w:rPr>
          <w:rFonts w:asciiTheme="majorHAnsi" w:hAnsiTheme="majorHAnsi" w:cstheme="majorHAnsi"/>
          <w:lang w:val="en-US"/>
        </w:rPr>
      </w:pPr>
    </w:p>
    <w:p w14:paraId="36318872" w14:textId="37E33587" w:rsidR="00D87DD3" w:rsidRPr="00E2678A" w:rsidRDefault="00CA3FFD" w:rsidP="00E2678A">
      <w:pPr>
        <w:pStyle w:val="Paragraphedeliste"/>
        <w:numPr>
          <w:ilvl w:val="0"/>
          <w:numId w:val="30"/>
        </w:numPr>
        <w:shd w:val="clear" w:color="auto" w:fill="F7DDD9" w:themeFill="accent4" w:themeFillTint="33"/>
        <w:spacing w:line="276" w:lineRule="auto"/>
        <w:rPr>
          <w:rFonts w:asciiTheme="majorHAnsi" w:hAnsiTheme="majorHAnsi" w:cstheme="majorHAnsi"/>
          <w:lang w:val="en-US"/>
        </w:rPr>
      </w:pPr>
      <w:r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 xml:space="preserve">Roosevelt gradually abandoned </w:t>
      </w:r>
      <w:r w:rsidRPr="00E2678A">
        <w:rPr>
          <w:rFonts w:asciiTheme="majorHAnsi" w:eastAsia="Times New Roman" w:hAnsiTheme="majorHAnsi" w:cstheme="majorHAnsi"/>
          <w:b/>
          <w:bCs/>
          <w:color w:val="0066FF"/>
          <w:shd w:val="clear" w:color="auto" w:fill="F7DDD9" w:themeFill="accent4" w:themeFillTint="33"/>
          <w:lang w:bidi="ar-SA"/>
        </w:rPr>
        <w:t>isolationism</w:t>
      </w:r>
      <w:r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 xml:space="preserve"> to turn to an </w:t>
      </w:r>
      <w:r w:rsidRPr="00E2678A">
        <w:rPr>
          <w:rFonts w:asciiTheme="majorHAnsi" w:eastAsia="Times New Roman" w:hAnsiTheme="majorHAnsi" w:cstheme="majorHAnsi"/>
          <w:b/>
          <w:bCs/>
          <w:color w:val="0066FF"/>
          <w:shd w:val="clear" w:color="auto" w:fill="F7DDD9" w:themeFill="accent4" w:themeFillTint="33"/>
          <w:lang w:bidi="ar-SA"/>
        </w:rPr>
        <w:t>interventionist</w:t>
      </w:r>
      <w:r w:rsidRPr="00E2678A">
        <w:rPr>
          <w:rFonts w:asciiTheme="majorHAnsi" w:eastAsia="Times New Roman" w:hAnsiTheme="majorHAnsi" w:cstheme="majorHAnsi"/>
          <w:color w:val="0066FF"/>
          <w:shd w:val="clear" w:color="auto" w:fill="FFFFFF"/>
          <w:lang w:bidi="ar-SA"/>
        </w:rPr>
        <w:t xml:space="preserve"> </w:t>
      </w:r>
      <w:r w:rsidRPr="00E2678A">
        <w:rPr>
          <w:rFonts w:asciiTheme="majorHAnsi" w:eastAsia="Times New Roman" w:hAnsiTheme="majorHAnsi" w:cstheme="majorHAnsi"/>
          <w:color w:val="0066FF"/>
          <w:shd w:val="clear" w:color="auto" w:fill="F7DDD9" w:themeFill="accent4" w:themeFillTint="33"/>
          <w:lang w:bidi="ar-SA"/>
        </w:rPr>
        <w:t>policy</w:t>
      </w:r>
      <w:r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>.</w:t>
      </w:r>
    </w:p>
    <w:p w14:paraId="50EDBD25" w14:textId="790AA61A" w:rsidR="000074BC" w:rsidRPr="00E2678A" w:rsidRDefault="00D5650C" w:rsidP="00E2678A">
      <w:pPr>
        <w:pStyle w:val="Paragraphedeliste"/>
        <w:numPr>
          <w:ilvl w:val="0"/>
          <w:numId w:val="30"/>
        </w:numPr>
        <w:shd w:val="clear" w:color="auto" w:fill="F7DDD9" w:themeFill="accent4" w:themeFillTint="33"/>
        <w:spacing w:line="276" w:lineRule="auto"/>
        <w:rPr>
          <w:rFonts w:asciiTheme="majorHAnsi" w:hAnsiTheme="majorHAnsi" w:cstheme="majorHAnsi"/>
          <w:lang w:val="en-US"/>
        </w:rPr>
      </w:pPr>
      <w:r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>Roosevelt:</w:t>
      </w:r>
      <w:r w:rsidR="000074BC"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 xml:space="preserve"> crucial role </w:t>
      </w:r>
      <w:r w:rsidR="007904E0"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 xml:space="preserve">for the USA to have a </w:t>
      </w:r>
      <w:r w:rsidR="007904E0" w:rsidRPr="00E2678A">
        <w:rPr>
          <w:rFonts w:asciiTheme="majorHAnsi" w:eastAsia="Times New Roman" w:hAnsiTheme="majorHAnsi" w:cstheme="majorHAnsi"/>
          <w:color w:val="0066FF"/>
          <w:shd w:val="clear" w:color="auto" w:fill="F7DDD9" w:themeFill="accent4" w:themeFillTint="33"/>
          <w:lang w:bidi="ar-SA"/>
        </w:rPr>
        <w:t>greater international</w:t>
      </w:r>
      <w:r w:rsidR="007904E0" w:rsidRPr="00E2678A">
        <w:rPr>
          <w:rFonts w:asciiTheme="majorHAnsi" w:eastAsia="Times New Roman" w:hAnsiTheme="majorHAnsi" w:cstheme="majorHAnsi"/>
          <w:color w:val="0066FF"/>
          <w:shd w:val="clear" w:color="auto" w:fill="FFFFFF"/>
          <w:lang w:bidi="ar-SA"/>
        </w:rPr>
        <w:t xml:space="preserve"> </w:t>
      </w:r>
      <w:r w:rsidR="001D4075" w:rsidRPr="00E2678A">
        <w:rPr>
          <w:rFonts w:asciiTheme="majorHAnsi" w:eastAsia="Times New Roman" w:hAnsiTheme="majorHAnsi" w:cstheme="majorHAnsi"/>
          <w:color w:val="0066FF"/>
          <w:shd w:val="clear" w:color="auto" w:fill="F7DDD9" w:themeFill="accent4" w:themeFillTint="33"/>
          <w:lang w:bidi="ar-SA"/>
        </w:rPr>
        <w:t>involvement</w:t>
      </w:r>
      <w:r w:rsidR="001D4075"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>.</w:t>
      </w:r>
      <w:r w:rsidR="001D4075" w:rsidRPr="00E2678A">
        <w:rPr>
          <w:rFonts w:asciiTheme="majorHAnsi" w:eastAsia="Times New Roman" w:hAnsiTheme="majorHAnsi" w:cstheme="majorHAnsi"/>
          <w:color w:val="222C31"/>
          <w:shd w:val="clear" w:color="auto" w:fill="FFFFFF"/>
          <w:lang w:bidi="ar-SA"/>
        </w:rPr>
        <w:t xml:space="preserve"> </w:t>
      </w:r>
    </w:p>
    <w:p w14:paraId="45097BA4" w14:textId="77777777" w:rsidR="00E2678A" w:rsidRPr="00E2678A" w:rsidRDefault="0026467B" w:rsidP="00E2678A">
      <w:pPr>
        <w:pStyle w:val="Paragraphedeliste"/>
        <w:numPr>
          <w:ilvl w:val="0"/>
          <w:numId w:val="30"/>
        </w:numPr>
        <w:shd w:val="clear" w:color="auto" w:fill="F7DDD9" w:themeFill="accent4" w:themeFillTint="33"/>
        <w:spacing w:line="276" w:lineRule="auto"/>
        <w:rPr>
          <w:rFonts w:asciiTheme="majorHAnsi" w:hAnsiTheme="majorHAnsi" w:cstheme="majorHAnsi"/>
          <w:lang w:val="en-US"/>
        </w:rPr>
      </w:pPr>
      <w:r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 xml:space="preserve">Shaped </w:t>
      </w:r>
      <w:r w:rsidR="00D5650C"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>federalism:</w:t>
      </w:r>
      <w:r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 xml:space="preserve"> from</w:t>
      </w:r>
      <w:r w:rsidR="00C139ED"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 xml:space="preserve"> dual to </w:t>
      </w:r>
      <w:r w:rsidR="00C139ED" w:rsidRPr="00E2678A">
        <w:rPr>
          <w:rFonts w:asciiTheme="majorHAnsi" w:eastAsia="Times New Roman" w:hAnsiTheme="majorHAnsi" w:cstheme="majorHAnsi"/>
          <w:color w:val="0066FF"/>
          <w:shd w:val="clear" w:color="auto" w:fill="F7DDD9" w:themeFill="accent4" w:themeFillTint="33"/>
          <w:lang w:bidi="ar-SA"/>
        </w:rPr>
        <w:t xml:space="preserve">cooperative </w:t>
      </w:r>
      <w:r w:rsidR="00C139ED"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>with more federal state</w:t>
      </w:r>
      <w:r w:rsidR="00C139ED" w:rsidRPr="00E2678A">
        <w:rPr>
          <w:rFonts w:asciiTheme="majorHAnsi" w:eastAsia="Times New Roman" w:hAnsiTheme="majorHAnsi" w:cstheme="majorHAnsi"/>
          <w:color w:val="222C31"/>
          <w:shd w:val="clear" w:color="auto" w:fill="FFFFFF"/>
          <w:lang w:bidi="ar-SA"/>
        </w:rPr>
        <w:t xml:space="preserve"> </w:t>
      </w:r>
      <w:r w:rsidR="00C139ED" w:rsidRPr="00E2678A">
        <w:rPr>
          <w:rFonts w:asciiTheme="majorHAnsi" w:eastAsia="Times New Roman" w:hAnsiTheme="majorHAnsi" w:cstheme="majorHAnsi"/>
          <w:color w:val="222C31"/>
          <w:shd w:val="clear" w:color="auto" w:fill="F7DDD9" w:themeFill="accent4" w:themeFillTint="33"/>
          <w:lang w:bidi="ar-SA"/>
        </w:rPr>
        <w:t>intervention</w:t>
      </w:r>
    </w:p>
    <w:p w14:paraId="3D40D3DC" w14:textId="5C0849F1" w:rsidR="0026467B" w:rsidRPr="00E2678A" w:rsidRDefault="00C139ED" w:rsidP="00E2678A">
      <w:pPr>
        <w:pStyle w:val="Paragraphedeliste"/>
        <w:numPr>
          <w:ilvl w:val="0"/>
          <w:numId w:val="30"/>
        </w:numPr>
        <w:shd w:val="clear" w:color="auto" w:fill="F7DDD9" w:themeFill="accent4" w:themeFillTint="33"/>
        <w:spacing w:line="276" w:lineRule="auto"/>
        <w:rPr>
          <w:rFonts w:asciiTheme="majorHAnsi" w:hAnsiTheme="majorHAnsi" w:cstheme="majorHAnsi"/>
          <w:lang w:val="en-US"/>
        </w:rPr>
      </w:pPr>
      <w:r w:rsidRPr="00E2678A">
        <w:rPr>
          <w:rFonts w:asciiTheme="majorHAnsi" w:hAnsiTheme="majorHAnsi" w:cstheme="majorHAnsi"/>
          <w:color w:val="0066FF"/>
          <w:lang w:val="fr-CA"/>
        </w:rPr>
        <w:t>Mandates limitation</w:t>
      </w:r>
    </w:p>
    <w:p w14:paraId="0F4CA7D7" w14:textId="77777777" w:rsidR="00BB0D4C" w:rsidRPr="00C139ED" w:rsidRDefault="00BB0D4C" w:rsidP="00E472FB">
      <w:pPr>
        <w:pStyle w:val="NormalWeb"/>
        <w:spacing w:before="0" w:beforeAutospacing="0" w:after="0" w:afterAutospacing="0"/>
        <w:ind w:left="360"/>
        <w:divId w:val="1699115300"/>
        <w:rPr>
          <w:rFonts w:asciiTheme="majorHAnsi" w:hAnsiTheme="majorHAnsi" w:cstheme="majorHAnsi"/>
        </w:rPr>
      </w:pPr>
    </w:p>
    <w:p w14:paraId="2E62E683" w14:textId="77777777" w:rsidR="00397A41" w:rsidRPr="00C139ED" w:rsidRDefault="00397A41" w:rsidP="00C1113F">
      <w:pPr>
        <w:spacing w:line="276" w:lineRule="auto"/>
        <w:rPr>
          <w:rFonts w:asciiTheme="majorHAnsi" w:hAnsiTheme="majorHAnsi" w:cstheme="majorHAnsi"/>
        </w:rPr>
      </w:pPr>
    </w:p>
    <w:sectPr w:rsidR="00397A41" w:rsidRPr="00C139ED">
      <w:footerReference w:type="default" r:id="rId10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F931" w14:textId="77777777" w:rsidR="00B0583E" w:rsidRDefault="00B0583E">
      <w:pPr>
        <w:spacing w:after="0" w:line="240" w:lineRule="auto"/>
      </w:pPr>
      <w:r>
        <w:separator/>
      </w:r>
    </w:p>
  </w:endnote>
  <w:endnote w:type="continuationSeparator" w:id="0">
    <w:p w14:paraId="75E9D15D" w14:textId="77777777" w:rsidR="00B0583E" w:rsidRDefault="00B0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3C103" w14:textId="77777777" w:rsidR="00397A41" w:rsidRDefault="00E90418">
        <w:pPr>
          <w:pStyle w:val="Pieddepage"/>
        </w:pP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  \* MERGEFORMAT </w:instrText>
        </w:r>
        <w:r>
          <w:rPr>
            <w:lang w:val="fr-FR"/>
          </w:rPr>
          <w:fldChar w:fldCharType="separate"/>
        </w:r>
        <w:r>
          <w:rPr>
            <w:noProof/>
            <w:lang w:val="fr-FR"/>
          </w:rPr>
          <w:t>2</w:t>
        </w:r>
        <w:r>
          <w:rPr>
            <w:noProof/>
            <w:lang w:val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CA94" w14:textId="77777777" w:rsidR="00B0583E" w:rsidRDefault="00B0583E">
      <w:pPr>
        <w:spacing w:after="0" w:line="240" w:lineRule="auto"/>
      </w:pPr>
      <w:r>
        <w:separator/>
      </w:r>
    </w:p>
  </w:footnote>
  <w:footnote w:type="continuationSeparator" w:id="0">
    <w:p w14:paraId="63AC4BE1" w14:textId="77777777" w:rsidR="00B0583E" w:rsidRDefault="00B0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F50B"/>
      </v:shape>
    </w:pict>
  </w:numPicBullet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381D"/>
    <w:multiLevelType w:val="hybridMultilevel"/>
    <w:tmpl w:val="26F4C752"/>
    <w:lvl w:ilvl="0" w:tplc="8730A67A">
      <w:start w:val="2"/>
      <w:numFmt w:val="upperRoman"/>
      <w:lvlText w:val="%1."/>
      <w:lvlJc w:val="left"/>
      <w:pPr>
        <w:ind w:left="1800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610993"/>
    <w:multiLevelType w:val="hybridMultilevel"/>
    <w:tmpl w:val="860028B4"/>
    <w:lvl w:ilvl="0" w:tplc="FFFFFFFF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57834"/>
    <w:multiLevelType w:val="hybridMultilevel"/>
    <w:tmpl w:val="64709B02"/>
    <w:lvl w:ilvl="0" w:tplc="7F6CD268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8B860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8C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61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62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8B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4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4C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EE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4822"/>
    <w:multiLevelType w:val="hybridMultilevel"/>
    <w:tmpl w:val="0B32BD16"/>
    <w:lvl w:ilvl="0" w:tplc="FFFFFFFF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EA27F2"/>
    <w:multiLevelType w:val="hybridMultilevel"/>
    <w:tmpl w:val="C4FEBDAC"/>
    <w:lvl w:ilvl="0" w:tplc="E63C2FF8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511F6"/>
    <w:multiLevelType w:val="hybridMultilevel"/>
    <w:tmpl w:val="8C74AB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07A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C0E94"/>
    <w:multiLevelType w:val="hybridMultilevel"/>
    <w:tmpl w:val="6CB6EF20"/>
    <w:lvl w:ilvl="0" w:tplc="483A465E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67DD5"/>
    <w:multiLevelType w:val="hybridMultilevel"/>
    <w:tmpl w:val="45E0FE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F3A8C"/>
    <w:multiLevelType w:val="multilevel"/>
    <w:tmpl w:val="10668D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3E16CD"/>
    <w:multiLevelType w:val="hybridMultilevel"/>
    <w:tmpl w:val="FBAC8E3E"/>
    <w:lvl w:ilvl="0" w:tplc="68E45A4E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321555"/>
    <w:multiLevelType w:val="hybridMultilevel"/>
    <w:tmpl w:val="E1B21832"/>
    <w:lvl w:ilvl="0" w:tplc="FF54E2A8">
      <w:numFmt w:val="bullet"/>
      <w:lvlText w:val=""/>
      <w:lvlJc w:val="left"/>
      <w:pPr>
        <w:ind w:left="810" w:hanging="450"/>
      </w:pPr>
      <w:rPr>
        <w:rFonts w:ascii="Wingdings" w:eastAsiaTheme="minorEastAsia" w:hAnsi="Wingdings" w:cstheme="majorHAns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82C9A"/>
    <w:multiLevelType w:val="hybridMultilevel"/>
    <w:tmpl w:val="63F07864"/>
    <w:lvl w:ilvl="0" w:tplc="FA8C5E84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7AAA7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C8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A4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C5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4B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81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67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0C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C0320"/>
    <w:multiLevelType w:val="hybridMultilevel"/>
    <w:tmpl w:val="DC3C7298"/>
    <w:lvl w:ilvl="0" w:tplc="FEBE54A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8BE08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4F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07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8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2B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04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22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89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83510"/>
    <w:multiLevelType w:val="hybridMultilevel"/>
    <w:tmpl w:val="7A2A3042"/>
    <w:lvl w:ilvl="0" w:tplc="040C0007">
      <w:start w:val="1"/>
      <w:numFmt w:val="bullet"/>
      <w:pStyle w:val="Listepuces"/>
      <w:lvlText w:val=""/>
      <w:lvlPicBulletId w:val="0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50D8B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43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85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E2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E6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C0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69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21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255A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226C1F"/>
    <w:multiLevelType w:val="hybridMultilevel"/>
    <w:tmpl w:val="49ACD974"/>
    <w:lvl w:ilvl="0" w:tplc="B5AC1168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3E883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D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05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E9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AA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A5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81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E7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279BA"/>
    <w:multiLevelType w:val="hybridMultilevel"/>
    <w:tmpl w:val="4344EC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01CF9"/>
    <w:multiLevelType w:val="hybridMultilevel"/>
    <w:tmpl w:val="2F4A75D8"/>
    <w:lvl w:ilvl="0" w:tplc="14289C32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9D3A3420">
      <w:start w:val="1"/>
      <w:numFmt w:val="lowerLetter"/>
      <w:lvlText w:val="%2."/>
      <w:lvlJc w:val="left"/>
      <w:pPr>
        <w:ind w:left="1440" w:hanging="360"/>
      </w:pPr>
    </w:lvl>
    <w:lvl w:ilvl="2" w:tplc="17080AB2">
      <w:start w:val="1"/>
      <w:numFmt w:val="lowerRoman"/>
      <w:lvlText w:val="%3."/>
      <w:lvlJc w:val="right"/>
      <w:pPr>
        <w:ind w:left="2160" w:hanging="180"/>
      </w:pPr>
    </w:lvl>
    <w:lvl w:ilvl="3" w:tplc="AC5E04F6">
      <w:start w:val="1"/>
      <w:numFmt w:val="decimal"/>
      <w:lvlText w:val="%4."/>
      <w:lvlJc w:val="left"/>
      <w:pPr>
        <w:ind w:left="2880" w:hanging="360"/>
      </w:pPr>
    </w:lvl>
    <w:lvl w:ilvl="4" w:tplc="9508E7D6" w:tentative="1">
      <w:start w:val="1"/>
      <w:numFmt w:val="lowerLetter"/>
      <w:lvlText w:val="%5."/>
      <w:lvlJc w:val="left"/>
      <w:pPr>
        <w:ind w:left="3600" w:hanging="360"/>
      </w:pPr>
    </w:lvl>
    <w:lvl w:ilvl="5" w:tplc="79BE0640" w:tentative="1">
      <w:start w:val="1"/>
      <w:numFmt w:val="lowerRoman"/>
      <w:lvlText w:val="%6."/>
      <w:lvlJc w:val="right"/>
      <w:pPr>
        <w:ind w:left="4320" w:hanging="180"/>
      </w:pPr>
    </w:lvl>
    <w:lvl w:ilvl="6" w:tplc="04CAFAF0" w:tentative="1">
      <w:start w:val="1"/>
      <w:numFmt w:val="decimal"/>
      <w:lvlText w:val="%7."/>
      <w:lvlJc w:val="left"/>
      <w:pPr>
        <w:ind w:left="5040" w:hanging="360"/>
      </w:pPr>
    </w:lvl>
    <w:lvl w:ilvl="7" w:tplc="5D7AA936" w:tentative="1">
      <w:start w:val="1"/>
      <w:numFmt w:val="lowerLetter"/>
      <w:lvlText w:val="%8."/>
      <w:lvlJc w:val="left"/>
      <w:pPr>
        <w:ind w:left="5760" w:hanging="360"/>
      </w:pPr>
    </w:lvl>
    <w:lvl w:ilvl="8" w:tplc="F6885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87776"/>
    <w:multiLevelType w:val="hybridMultilevel"/>
    <w:tmpl w:val="357659C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816FF"/>
    <w:multiLevelType w:val="multilevel"/>
    <w:tmpl w:val="010C6C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Arial" w:hint="default"/>
        <w:color w:val="000000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824180">
    <w:abstractNumId w:val="9"/>
  </w:num>
  <w:num w:numId="2" w16cid:durableId="2125346660">
    <w:abstractNumId w:val="22"/>
  </w:num>
  <w:num w:numId="3" w16cid:durableId="856588">
    <w:abstractNumId w:val="26"/>
  </w:num>
  <w:num w:numId="4" w16cid:durableId="728697492">
    <w:abstractNumId w:val="23"/>
  </w:num>
  <w:num w:numId="5" w16cid:durableId="1396314650">
    <w:abstractNumId w:val="12"/>
  </w:num>
  <w:num w:numId="6" w16cid:durableId="814760164">
    <w:abstractNumId w:val="7"/>
  </w:num>
  <w:num w:numId="7" w16cid:durableId="1154370502">
    <w:abstractNumId w:val="6"/>
  </w:num>
  <w:num w:numId="8" w16cid:durableId="1464350596">
    <w:abstractNumId w:val="5"/>
  </w:num>
  <w:num w:numId="9" w16cid:durableId="1127744998">
    <w:abstractNumId w:val="4"/>
  </w:num>
  <w:num w:numId="10" w16cid:durableId="1487431691">
    <w:abstractNumId w:val="8"/>
  </w:num>
  <w:num w:numId="11" w16cid:durableId="1822577423">
    <w:abstractNumId w:val="3"/>
  </w:num>
  <w:num w:numId="12" w16cid:durableId="2046177454">
    <w:abstractNumId w:val="2"/>
  </w:num>
  <w:num w:numId="13" w16cid:durableId="51471431">
    <w:abstractNumId w:val="1"/>
  </w:num>
  <w:num w:numId="14" w16cid:durableId="1698390575">
    <w:abstractNumId w:val="0"/>
  </w:num>
  <w:num w:numId="15" w16cid:durableId="2021737400">
    <w:abstractNumId w:val="24"/>
  </w:num>
  <w:num w:numId="16" w16cid:durableId="826672502">
    <w:abstractNumId w:val="28"/>
  </w:num>
  <w:num w:numId="17" w16cid:durableId="1107776941">
    <w:abstractNumId w:val="29"/>
  </w:num>
  <w:num w:numId="18" w16cid:durableId="530264374">
    <w:abstractNumId w:val="18"/>
  </w:num>
  <w:num w:numId="19" w16cid:durableId="1909148505">
    <w:abstractNumId w:val="16"/>
    <w:lvlOverride w:ilvl="0">
      <w:lvl w:ilvl="0">
        <w:numFmt w:val="upperRoman"/>
        <w:lvlText w:val="%1."/>
        <w:lvlJc w:val="right"/>
      </w:lvl>
    </w:lvlOverride>
  </w:num>
  <w:num w:numId="20" w16cid:durableId="549536858">
    <w:abstractNumId w:val="25"/>
    <w:lvlOverride w:ilvl="0">
      <w:lvl w:ilvl="0">
        <w:numFmt w:val="upperRoman"/>
        <w:lvlText w:val="%1."/>
        <w:lvlJc w:val="right"/>
      </w:lvl>
    </w:lvlOverride>
  </w:num>
  <w:num w:numId="21" w16cid:durableId="1957566784">
    <w:abstractNumId w:val="17"/>
  </w:num>
  <w:num w:numId="22" w16cid:durableId="1903439936">
    <w:abstractNumId w:val="11"/>
  </w:num>
  <w:num w:numId="23" w16cid:durableId="1548294547">
    <w:abstractNumId w:val="30"/>
  </w:num>
  <w:num w:numId="24" w16cid:durableId="766390200">
    <w:abstractNumId w:val="27"/>
  </w:num>
  <w:num w:numId="25" w16cid:durableId="1085876901">
    <w:abstractNumId w:val="14"/>
  </w:num>
  <w:num w:numId="26" w16cid:durableId="1486358095">
    <w:abstractNumId w:val="20"/>
  </w:num>
  <w:num w:numId="27" w16cid:durableId="1003044343">
    <w:abstractNumId w:val="21"/>
  </w:num>
  <w:num w:numId="28" w16cid:durableId="1042244729">
    <w:abstractNumId w:val="10"/>
  </w:num>
  <w:num w:numId="29" w16cid:durableId="917832137">
    <w:abstractNumId w:val="13"/>
  </w:num>
  <w:num w:numId="30" w16cid:durableId="86389444">
    <w:abstractNumId w:val="15"/>
  </w:num>
  <w:num w:numId="31" w16cid:durableId="12878138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70"/>
    <w:rsid w:val="000074BC"/>
    <w:rsid w:val="00013140"/>
    <w:rsid w:val="00024DD0"/>
    <w:rsid w:val="00043C9E"/>
    <w:rsid w:val="000570C5"/>
    <w:rsid w:val="000C6DB8"/>
    <w:rsid w:val="000E0888"/>
    <w:rsid w:val="0011641F"/>
    <w:rsid w:val="00122FED"/>
    <w:rsid w:val="00172761"/>
    <w:rsid w:val="001A5B49"/>
    <w:rsid w:val="001C7E70"/>
    <w:rsid w:val="001D4075"/>
    <w:rsid w:val="002248EA"/>
    <w:rsid w:val="00237348"/>
    <w:rsid w:val="0026467B"/>
    <w:rsid w:val="00265E84"/>
    <w:rsid w:val="00266227"/>
    <w:rsid w:val="00275AAF"/>
    <w:rsid w:val="00335F80"/>
    <w:rsid w:val="00337521"/>
    <w:rsid w:val="00362F67"/>
    <w:rsid w:val="00397A41"/>
    <w:rsid w:val="003B1549"/>
    <w:rsid w:val="003C0DCC"/>
    <w:rsid w:val="003C6804"/>
    <w:rsid w:val="003F634D"/>
    <w:rsid w:val="004201EC"/>
    <w:rsid w:val="00460674"/>
    <w:rsid w:val="004942EC"/>
    <w:rsid w:val="004A0876"/>
    <w:rsid w:val="004B2854"/>
    <w:rsid w:val="004D5F61"/>
    <w:rsid w:val="004F4F51"/>
    <w:rsid w:val="005327D0"/>
    <w:rsid w:val="0054128D"/>
    <w:rsid w:val="005423E8"/>
    <w:rsid w:val="005479E1"/>
    <w:rsid w:val="0055685E"/>
    <w:rsid w:val="00580960"/>
    <w:rsid w:val="005D041F"/>
    <w:rsid w:val="005D13DD"/>
    <w:rsid w:val="005D2686"/>
    <w:rsid w:val="00613771"/>
    <w:rsid w:val="0062514E"/>
    <w:rsid w:val="006507A5"/>
    <w:rsid w:val="00666ED8"/>
    <w:rsid w:val="00674A2E"/>
    <w:rsid w:val="00681310"/>
    <w:rsid w:val="006A06BA"/>
    <w:rsid w:val="006A3554"/>
    <w:rsid w:val="006B7E78"/>
    <w:rsid w:val="006F2A2B"/>
    <w:rsid w:val="007232C1"/>
    <w:rsid w:val="00734040"/>
    <w:rsid w:val="00741A7E"/>
    <w:rsid w:val="007904E0"/>
    <w:rsid w:val="00793004"/>
    <w:rsid w:val="00797FF7"/>
    <w:rsid w:val="007E0064"/>
    <w:rsid w:val="008117CC"/>
    <w:rsid w:val="0082615F"/>
    <w:rsid w:val="00833DCB"/>
    <w:rsid w:val="008752F3"/>
    <w:rsid w:val="00880F01"/>
    <w:rsid w:val="008D0023"/>
    <w:rsid w:val="008D7D79"/>
    <w:rsid w:val="0092628B"/>
    <w:rsid w:val="009456D2"/>
    <w:rsid w:val="00995306"/>
    <w:rsid w:val="009E5D74"/>
    <w:rsid w:val="00A209F2"/>
    <w:rsid w:val="00A30529"/>
    <w:rsid w:val="00A418FC"/>
    <w:rsid w:val="00A45EFD"/>
    <w:rsid w:val="00A513CC"/>
    <w:rsid w:val="00A70653"/>
    <w:rsid w:val="00B0583E"/>
    <w:rsid w:val="00B2081B"/>
    <w:rsid w:val="00B447EB"/>
    <w:rsid w:val="00B57863"/>
    <w:rsid w:val="00B972C4"/>
    <w:rsid w:val="00BA1FE4"/>
    <w:rsid w:val="00BA4551"/>
    <w:rsid w:val="00BB0D4C"/>
    <w:rsid w:val="00BB5074"/>
    <w:rsid w:val="00BC3774"/>
    <w:rsid w:val="00BC3DA4"/>
    <w:rsid w:val="00C05FE2"/>
    <w:rsid w:val="00C07E6E"/>
    <w:rsid w:val="00C1113F"/>
    <w:rsid w:val="00C139ED"/>
    <w:rsid w:val="00C31304"/>
    <w:rsid w:val="00C364C1"/>
    <w:rsid w:val="00C9168C"/>
    <w:rsid w:val="00CA12F2"/>
    <w:rsid w:val="00CA3FFD"/>
    <w:rsid w:val="00D5650C"/>
    <w:rsid w:val="00D87DD3"/>
    <w:rsid w:val="00DD48C2"/>
    <w:rsid w:val="00E2678A"/>
    <w:rsid w:val="00E472FB"/>
    <w:rsid w:val="00E7545E"/>
    <w:rsid w:val="00E90418"/>
    <w:rsid w:val="00EE2AED"/>
    <w:rsid w:val="00EE437B"/>
    <w:rsid w:val="00F039C3"/>
    <w:rsid w:val="00F14622"/>
    <w:rsid w:val="00F725A9"/>
    <w:rsid w:val="00F93D2B"/>
    <w:rsid w:val="00FC0B24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C9770E"/>
  <w15:docId w15:val="{C3911674-FB40-A841-B90A-5C0BC91F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fr-FR" w:eastAsia="ja-JP" w:bidi="fr-FR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sz w:val="32"/>
    </w:rPr>
  </w:style>
  <w:style w:type="paragraph" w:styleId="Titre">
    <w:name w:val="Title"/>
    <w:basedOn w:val="Normal"/>
    <w:link w:val="TitreC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enumros">
    <w:name w:val="List Number"/>
    <w:basedOn w:val="Normal"/>
    <w:uiPriority w:val="13"/>
    <w:qFormat/>
    <w:pPr>
      <w:numPr>
        <w:numId w:val="16"/>
      </w:numPr>
    </w:p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Listepuces">
    <w:name w:val="List Bullet"/>
    <w:basedOn w:val="Normal"/>
    <w:uiPriority w:val="12"/>
    <w:qFormat/>
    <w:pPr>
      <w:numPr>
        <w:numId w:val="15"/>
      </w:numPr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000000" w:themeColor="text1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/>
      <w:iCs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000000" w:themeColor="tex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au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  <w:sz w:val="3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En-tte">
    <w:name w:val="header"/>
    <w:basedOn w:val="Normal"/>
    <w:link w:val="En-tteCar"/>
    <w:uiPriority w:val="99"/>
    <w:qFormat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NormalWeb">
    <w:name w:val="Normal (Web)"/>
    <w:basedOn w:val="Normal"/>
    <w:uiPriority w:val="99"/>
    <w:unhideWhenUsed/>
    <w:rsid w:val="007E00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val="fr-FR" w:eastAsia="fr-FR" w:bidi="ar-SA"/>
    </w:rPr>
  </w:style>
  <w:style w:type="paragraph" w:styleId="Paragraphedeliste">
    <w:name w:val="List Paragraph"/>
    <w:basedOn w:val="Normal"/>
    <w:uiPriority w:val="34"/>
    <w:unhideWhenUsed/>
    <w:qFormat/>
    <w:rsid w:val="00C1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%7b22CFAEF2-CCF1-4040-AD8A-0CC3FC2ACC4F%7dtf16392124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%7b22CFAEF2-CCF1-4040-AD8A-0CC3FC2ACC4F%7dtf16392124.dotx</Template>
  <TotalTime>1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Binick</dc:creator>
  <cp:keywords/>
  <dc:description/>
  <cp:lastModifiedBy>Lucile Binick</cp:lastModifiedBy>
  <cp:revision>2</cp:revision>
  <dcterms:created xsi:type="dcterms:W3CDTF">2024-04-01T09:58:00Z</dcterms:created>
  <dcterms:modified xsi:type="dcterms:W3CDTF">2024-04-01T09:58:00Z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2024-03-29T14:14:28Z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fd5d52b5-1893-4938-a578-9b6b8811784f</vt:lpwstr>
  </property>
  <property fmtid="{D5CDD505-2E9C-101B-9397-08002B2CF9AE}" pid="8" name="MSIP_Label_d5c20be7-c3a5-46e3-9158-fa8a02ce2395_ContentBits">
    <vt:lpwstr>0</vt:lpwstr>
  </property>
</Properties>
</file>