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41000" w14:textId="77777777" w:rsidR="00116070" w:rsidRPr="006E1BCA" w:rsidRDefault="00116070">
      <w:pPr>
        <w:rPr>
          <w:rFonts w:cstheme="minorHAnsi"/>
        </w:rPr>
      </w:pPr>
    </w:p>
    <w:p w14:paraId="15E6A508" w14:textId="77777777" w:rsidR="00116070" w:rsidRPr="006E1BCA" w:rsidRDefault="00116070">
      <w:pPr>
        <w:rPr>
          <w:rFonts w:cstheme="minorHAnsi"/>
        </w:rPr>
      </w:pPr>
    </w:p>
    <w:p w14:paraId="0669887D" w14:textId="403CF0EF" w:rsidR="00116070" w:rsidRPr="00116070" w:rsidRDefault="00116070" w:rsidP="001160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 w:rsidRPr="0011607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Chaîne d'approvisionnement </w:t>
      </w:r>
      <w:r w:rsidRPr="006E1BCA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&gt; </w:t>
      </w:r>
      <w:proofErr w:type="spellStart"/>
      <w:r w:rsidRPr="0011607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Supply</w:t>
      </w:r>
      <w:proofErr w:type="spellEnd"/>
      <w:r w:rsidRPr="0011607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Chain</w:t>
      </w:r>
      <w:r w:rsidRPr="006E1BCA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&gt;</w:t>
      </w:r>
      <w:r w:rsidRPr="0011607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11607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Logistics</w:t>
      </w:r>
      <w:proofErr w:type="spellEnd"/>
      <w:r w:rsidRPr="0011607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Network, Distribution Network, </w:t>
      </w:r>
      <w:proofErr w:type="spellStart"/>
      <w:r w:rsidRPr="0011607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Procurement</w:t>
      </w:r>
      <w:proofErr w:type="spellEnd"/>
      <w:r w:rsidRPr="0011607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System</w:t>
      </w:r>
    </w:p>
    <w:p w14:paraId="19A5D47E" w14:textId="7CF3D172" w:rsidR="00116070" w:rsidRPr="00116070" w:rsidRDefault="00116070" w:rsidP="001160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</w:pPr>
      <w:r w:rsidRPr="00116070"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  <w:t xml:space="preserve">Gestion des stocks </w:t>
      </w:r>
      <w:r w:rsidRPr="006E1BCA"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  <w:t xml:space="preserve">&gt; </w:t>
      </w:r>
      <w:r w:rsidRPr="00116070"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  <w:t>Inventory Management</w:t>
      </w:r>
      <w:r w:rsidRPr="006E1BCA"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  <w:t xml:space="preserve"> &gt;</w:t>
      </w:r>
      <w:r w:rsidRPr="00116070"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  <w:t xml:space="preserve"> Stock Control, Inventory Control, Stock Administration</w:t>
      </w:r>
    </w:p>
    <w:p w14:paraId="09D59847" w14:textId="30B6ED57" w:rsidR="00116070" w:rsidRPr="00116070" w:rsidRDefault="00116070" w:rsidP="001160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 w:rsidRPr="0011607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Logistique </w:t>
      </w:r>
      <w:r w:rsidRPr="006E1BCA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&gt; </w:t>
      </w:r>
      <w:proofErr w:type="spellStart"/>
      <w:r w:rsidRPr="0011607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Logistics</w:t>
      </w:r>
      <w:proofErr w:type="spellEnd"/>
      <w:r w:rsidRPr="006E1BCA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&gt;</w:t>
      </w:r>
      <w:r w:rsidRPr="0011607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Transportation Management, </w:t>
      </w:r>
      <w:proofErr w:type="spellStart"/>
      <w:r w:rsidRPr="0011607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Supply</w:t>
      </w:r>
      <w:proofErr w:type="spellEnd"/>
      <w:r w:rsidRPr="0011607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Coordination, Flow Management</w:t>
      </w:r>
    </w:p>
    <w:p w14:paraId="623F9F9A" w14:textId="74BBDDDF" w:rsidR="00116070" w:rsidRPr="00116070" w:rsidRDefault="00116070" w:rsidP="001160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</w:pPr>
      <w:r w:rsidRPr="00116070"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  <w:t xml:space="preserve">Flux de </w:t>
      </w:r>
      <w:proofErr w:type="spellStart"/>
      <w:r w:rsidRPr="00116070"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  <w:t>produits</w:t>
      </w:r>
      <w:proofErr w:type="spellEnd"/>
      <w:r w:rsidRPr="00116070"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  <w:t xml:space="preserve"> </w:t>
      </w:r>
      <w:r w:rsidRPr="006E1BCA"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  <w:t xml:space="preserve">&gt; </w:t>
      </w:r>
      <w:r w:rsidRPr="00116070"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  <w:t>Product Flow</w:t>
      </w:r>
      <w:r w:rsidRPr="006E1BCA"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  <w:t xml:space="preserve"> &gt;</w:t>
      </w:r>
      <w:r w:rsidRPr="00116070"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  <w:t xml:space="preserve"> Goods Movement, Merchandise Flow, Commodity Circulation</w:t>
      </w:r>
    </w:p>
    <w:p w14:paraId="3DDABF8C" w14:textId="663BA7D9" w:rsidR="00116070" w:rsidRPr="00116070" w:rsidRDefault="00116070" w:rsidP="001160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</w:pPr>
      <w:r w:rsidRPr="00116070"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  <w:t xml:space="preserve">Stockage </w:t>
      </w:r>
      <w:r w:rsidRPr="006E1BCA"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  <w:t xml:space="preserve">&gt; </w:t>
      </w:r>
      <w:r w:rsidRPr="00116070"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  <w:t>Warehousing</w:t>
      </w:r>
      <w:r w:rsidRPr="006E1BCA"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  <w:t xml:space="preserve"> &gt;</w:t>
      </w:r>
      <w:r w:rsidRPr="00116070"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  <w:t xml:space="preserve"> Storage, Goods Storage, Inventory Holding</w:t>
      </w:r>
    </w:p>
    <w:p w14:paraId="0BF32738" w14:textId="19A32925" w:rsidR="00116070" w:rsidRPr="00116070" w:rsidRDefault="00116070" w:rsidP="001160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</w:pPr>
      <w:r w:rsidRPr="00116070"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  <w:t xml:space="preserve">Transport </w:t>
      </w:r>
      <w:r w:rsidRPr="006E1BCA"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  <w:t xml:space="preserve">&gt; </w:t>
      </w:r>
      <w:r w:rsidRPr="00116070"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  <w:t>Transportation</w:t>
      </w:r>
      <w:r w:rsidRPr="006E1BCA"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  <w:t xml:space="preserve"> &gt;</w:t>
      </w:r>
      <w:r w:rsidRPr="00116070"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  <w:t xml:space="preserve"> Shipping, Freight, Conveyance</w:t>
      </w:r>
    </w:p>
    <w:p w14:paraId="0A343C28" w14:textId="236E26D7" w:rsidR="00116070" w:rsidRPr="00116070" w:rsidRDefault="00116070" w:rsidP="001160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 w:rsidRPr="0011607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Gestion de la demande </w:t>
      </w:r>
      <w:r w:rsidRPr="006E1BCA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&gt; </w:t>
      </w:r>
      <w:proofErr w:type="spellStart"/>
      <w:r w:rsidRPr="0011607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Demand</w:t>
      </w:r>
      <w:proofErr w:type="spellEnd"/>
      <w:r w:rsidRPr="0011607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Management</w:t>
      </w:r>
      <w:r w:rsidRPr="006E1BCA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&gt;</w:t>
      </w:r>
      <w:r w:rsidRPr="0011607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11607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Demand</w:t>
      </w:r>
      <w:proofErr w:type="spellEnd"/>
      <w:r w:rsidRPr="0011607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11607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Forecasting</w:t>
      </w:r>
      <w:proofErr w:type="spellEnd"/>
      <w:r w:rsidRPr="0011607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, </w:t>
      </w:r>
      <w:proofErr w:type="spellStart"/>
      <w:r w:rsidRPr="0011607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Demand</w:t>
      </w:r>
      <w:proofErr w:type="spellEnd"/>
      <w:r w:rsidRPr="0011607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Planning, </w:t>
      </w:r>
      <w:proofErr w:type="spellStart"/>
      <w:r w:rsidRPr="0011607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Demand</w:t>
      </w:r>
      <w:proofErr w:type="spellEnd"/>
      <w:r w:rsidRPr="0011607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Control</w:t>
      </w:r>
    </w:p>
    <w:p w14:paraId="10F46F79" w14:textId="53D4DB00" w:rsidR="00116070" w:rsidRPr="00116070" w:rsidRDefault="00116070" w:rsidP="001160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</w:pPr>
      <w:r w:rsidRPr="00116070"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  <w:t xml:space="preserve">Planification </w:t>
      </w:r>
      <w:r w:rsidRPr="006E1BCA"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  <w:t xml:space="preserve">&gt; </w:t>
      </w:r>
      <w:r w:rsidRPr="00116070"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  <w:t>Planning</w:t>
      </w:r>
      <w:r w:rsidRPr="006E1BCA"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  <w:t xml:space="preserve"> &gt;</w:t>
      </w:r>
      <w:r w:rsidRPr="00116070"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  <w:t xml:space="preserve"> Scheduling, Programming, Arranging</w:t>
      </w:r>
    </w:p>
    <w:p w14:paraId="0C653D7E" w14:textId="27E26120" w:rsidR="00116070" w:rsidRPr="00116070" w:rsidRDefault="00116070" w:rsidP="001160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</w:pPr>
      <w:proofErr w:type="spellStart"/>
      <w:r w:rsidRPr="00116070"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  <w:t>Achat</w:t>
      </w:r>
      <w:proofErr w:type="spellEnd"/>
      <w:r w:rsidRPr="00116070"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  <w:t xml:space="preserve"> </w:t>
      </w:r>
      <w:r w:rsidRPr="006E1BCA"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  <w:t xml:space="preserve">&gt; </w:t>
      </w:r>
      <w:r w:rsidRPr="00116070"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  <w:t>Procurement</w:t>
      </w:r>
      <w:r w:rsidRPr="006E1BCA"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  <w:t xml:space="preserve"> &gt;</w:t>
      </w:r>
      <w:r w:rsidRPr="00116070"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  <w:t xml:space="preserve"> Purchasing, Sourcing, Acquiring</w:t>
      </w:r>
    </w:p>
    <w:p w14:paraId="22F4B7A8" w14:textId="32B4BF19" w:rsidR="00116070" w:rsidRPr="00116070" w:rsidRDefault="00116070" w:rsidP="001160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 w:rsidRPr="0011607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Approvisionnement </w:t>
      </w:r>
      <w:r w:rsidRPr="006E1BCA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&gt; </w:t>
      </w:r>
      <w:proofErr w:type="spellStart"/>
      <w:r w:rsidRPr="0011607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Sourcing</w:t>
      </w:r>
      <w:proofErr w:type="spellEnd"/>
      <w:r w:rsidRPr="006E1BCA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&gt;</w:t>
      </w:r>
      <w:r w:rsidRPr="0011607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11607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Supplying</w:t>
      </w:r>
      <w:proofErr w:type="spellEnd"/>
      <w:r w:rsidRPr="0011607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, </w:t>
      </w:r>
      <w:proofErr w:type="spellStart"/>
      <w:r w:rsidRPr="0011607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Material</w:t>
      </w:r>
      <w:proofErr w:type="spellEnd"/>
      <w:r w:rsidRPr="0011607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11607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Procurement</w:t>
      </w:r>
      <w:proofErr w:type="spellEnd"/>
      <w:r w:rsidRPr="0011607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, Resource Acquisition</w:t>
      </w:r>
    </w:p>
    <w:p w14:paraId="21367A4E" w14:textId="5B13FDF1" w:rsidR="00116070" w:rsidRPr="00116070" w:rsidRDefault="00116070" w:rsidP="001160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 w:rsidRPr="0011607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Gestion des fournisseurs </w:t>
      </w:r>
      <w:r w:rsidRPr="006E1BCA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&gt; </w:t>
      </w:r>
      <w:r w:rsidRPr="0011607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Supplier Management</w:t>
      </w:r>
      <w:r w:rsidRPr="006E1BCA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&gt;</w:t>
      </w:r>
      <w:r w:rsidRPr="0011607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Supplier Coordination, </w:t>
      </w:r>
      <w:proofErr w:type="spellStart"/>
      <w:r w:rsidRPr="0011607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Vendor</w:t>
      </w:r>
      <w:proofErr w:type="spellEnd"/>
      <w:r w:rsidRPr="0011607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Management, Supplier Relations</w:t>
      </w:r>
    </w:p>
    <w:p w14:paraId="41FEC6BF" w14:textId="2901FAEB" w:rsidR="00116070" w:rsidRPr="00116070" w:rsidRDefault="00116070" w:rsidP="001160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 w:rsidRPr="0011607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Gestion de la chaîne logistique </w:t>
      </w:r>
      <w:r w:rsidRPr="006E1BCA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&gt; </w:t>
      </w:r>
      <w:proofErr w:type="spellStart"/>
      <w:r w:rsidRPr="0011607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Supply</w:t>
      </w:r>
      <w:proofErr w:type="spellEnd"/>
      <w:r w:rsidRPr="0011607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Chain Management</w:t>
      </w:r>
      <w:r w:rsidRPr="006E1BCA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&gt;</w:t>
      </w:r>
      <w:r w:rsidRPr="0011607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SCM, </w:t>
      </w:r>
      <w:proofErr w:type="spellStart"/>
      <w:r w:rsidRPr="0011607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Logistics</w:t>
      </w:r>
      <w:proofErr w:type="spellEnd"/>
      <w:r w:rsidRPr="0011607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Management, Chain Administration</w:t>
      </w:r>
    </w:p>
    <w:p w14:paraId="661B6101" w14:textId="4C03C038" w:rsidR="00116070" w:rsidRPr="00116070" w:rsidRDefault="00116070" w:rsidP="001160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 w:rsidRPr="0011607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Optimisation </w:t>
      </w:r>
      <w:r w:rsidRPr="006E1BCA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&gt; </w:t>
      </w:r>
      <w:proofErr w:type="spellStart"/>
      <w:r w:rsidRPr="0011607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Optimization</w:t>
      </w:r>
      <w:proofErr w:type="spellEnd"/>
      <w:r w:rsidRPr="006E1BCA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&gt;</w:t>
      </w:r>
      <w:r w:rsidRPr="0011607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11607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Efficiency</w:t>
      </w:r>
      <w:proofErr w:type="spellEnd"/>
      <w:r w:rsidRPr="0011607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11607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Improvement</w:t>
      </w:r>
      <w:proofErr w:type="spellEnd"/>
      <w:r w:rsidRPr="0011607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, Process </w:t>
      </w:r>
      <w:proofErr w:type="spellStart"/>
      <w:r w:rsidRPr="0011607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Enhancement</w:t>
      </w:r>
      <w:proofErr w:type="spellEnd"/>
      <w:r w:rsidRPr="0011607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, Performance </w:t>
      </w:r>
      <w:proofErr w:type="spellStart"/>
      <w:r w:rsidRPr="0011607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Maximization</w:t>
      </w:r>
      <w:proofErr w:type="spellEnd"/>
    </w:p>
    <w:p w14:paraId="4365587A" w14:textId="46F1FCAF" w:rsidR="00116070" w:rsidRPr="00116070" w:rsidRDefault="00116070" w:rsidP="001160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</w:pPr>
      <w:r w:rsidRPr="00116070"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  <w:t xml:space="preserve">Gestion des </w:t>
      </w:r>
      <w:proofErr w:type="spellStart"/>
      <w:r w:rsidRPr="00116070"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  <w:t>risques</w:t>
      </w:r>
      <w:proofErr w:type="spellEnd"/>
      <w:r w:rsidRPr="00116070"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  <w:t xml:space="preserve"> </w:t>
      </w:r>
      <w:r w:rsidRPr="006E1BCA"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  <w:t xml:space="preserve">&gt; </w:t>
      </w:r>
      <w:r w:rsidRPr="00116070"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  <w:t>Risk Management</w:t>
      </w:r>
      <w:r w:rsidRPr="006E1BCA"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  <w:t xml:space="preserve"> &gt;</w:t>
      </w:r>
      <w:r w:rsidRPr="00116070"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  <w:t xml:space="preserve"> Risk Mitigation, Risk Assessment, Contingency Planning</w:t>
      </w:r>
    </w:p>
    <w:p w14:paraId="2200167D" w14:textId="4C77A555" w:rsidR="00116070" w:rsidRPr="00116070" w:rsidRDefault="00116070" w:rsidP="001160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 w:rsidRPr="0011607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Contrôle de qualité </w:t>
      </w:r>
      <w:r w:rsidRPr="006E1BCA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&gt; </w:t>
      </w:r>
      <w:proofErr w:type="spellStart"/>
      <w:r w:rsidRPr="0011607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Quality</w:t>
      </w:r>
      <w:proofErr w:type="spellEnd"/>
      <w:r w:rsidRPr="0011607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Control</w:t>
      </w:r>
      <w:r w:rsidRPr="006E1BCA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&gt;</w:t>
      </w:r>
      <w:r w:rsidRPr="0011607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11607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Quality</w:t>
      </w:r>
      <w:proofErr w:type="spellEnd"/>
      <w:r w:rsidRPr="0011607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Assurance, </w:t>
      </w:r>
      <w:proofErr w:type="spellStart"/>
      <w:r w:rsidRPr="0011607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Quality</w:t>
      </w:r>
      <w:proofErr w:type="spellEnd"/>
      <w:r w:rsidRPr="0011607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Inspection, </w:t>
      </w:r>
      <w:proofErr w:type="spellStart"/>
      <w:r w:rsidRPr="0011607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Quality</w:t>
      </w:r>
      <w:proofErr w:type="spellEnd"/>
      <w:r w:rsidRPr="0011607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Management</w:t>
      </w:r>
    </w:p>
    <w:p w14:paraId="786B8EE6" w14:textId="250E8CF7" w:rsidR="00116070" w:rsidRPr="00116070" w:rsidRDefault="00116070" w:rsidP="001160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</w:pPr>
      <w:proofErr w:type="spellStart"/>
      <w:r w:rsidRPr="00116070"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  <w:t>Coût</w:t>
      </w:r>
      <w:proofErr w:type="spellEnd"/>
      <w:r w:rsidRPr="00116070"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  <w:t xml:space="preserve"> </w:t>
      </w:r>
      <w:r w:rsidRPr="006E1BCA"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  <w:t xml:space="preserve">&gt; </w:t>
      </w:r>
      <w:r w:rsidRPr="00116070"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  <w:t>Cost</w:t>
      </w:r>
      <w:r w:rsidRPr="006E1BCA"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  <w:t xml:space="preserve"> &gt;</w:t>
      </w:r>
      <w:r w:rsidRPr="00116070"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  <w:t xml:space="preserve"> Expense, Price, Expenditure</w:t>
      </w:r>
    </w:p>
    <w:p w14:paraId="5156176C" w14:textId="3A42A677" w:rsidR="00116070" w:rsidRPr="00116070" w:rsidRDefault="00116070" w:rsidP="001160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</w:pPr>
      <w:r w:rsidRPr="00116070"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  <w:t xml:space="preserve">Livraison </w:t>
      </w:r>
      <w:r w:rsidRPr="006E1BCA"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  <w:t xml:space="preserve">&gt; </w:t>
      </w:r>
      <w:r w:rsidRPr="00116070"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  <w:t>Delivery</w:t>
      </w:r>
      <w:r w:rsidRPr="006E1BCA"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  <w:t xml:space="preserve"> &gt;</w:t>
      </w:r>
      <w:r w:rsidRPr="00116070"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  <w:t xml:space="preserve"> Dispatch, Distribution, Shipment</w:t>
      </w:r>
    </w:p>
    <w:p w14:paraId="6ECD6C76" w14:textId="29F8E8B1" w:rsidR="00116070" w:rsidRPr="00116070" w:rsidRDefault="00116070" w:rsidP="001160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</w:pPr>
      <w:r w:rsidRPr="00116070"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  <w:t xml:space="preserve">Production </w:t>
      </w:r>
      <w:r w:rsidRPr="006E1BCA"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  <w:t xml:space="preserve">&gt; </w:t>
      </w:r>
      <w:r w:rsidRPr="00116070"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  <w:t>Production</w:t>
      </w:r>
      <w:r w:rsidRPr="006E1BCA"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  <w:t xml:space="preserve"> &gt;</w:t>
      </w:r>
      <w:r w:rsidRPr="00116070"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  <w:t xml:space="preserve"> Manufacturing, Fabrication, Assembly</w:t>
      </w:r>
    </w:p>
    <w:p w14:paraId="59C6F017" w14:textId="4D039063" w:rsidR="00116070" w:rsidRPr="00116070" w:rsidRDefault="00116070" w:rsidP="001160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</w:pPr>
      <w:proofErr w:type="spellStart"/>
      <w:r w:rsidRPr="00116070"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  <w:t>Commande</w:t>
      </w:r>
      <w:proofErr w:type="spellEnd"/>
      <w:r w:rsidRPr="00116070"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  <w:t xml:space="preserve"> </w:t>
      </w:r>
      <w:r w:rsidRPr="006E1BCA"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  <w:t xml:space="preserve">&gt; </w:t>
      </w:r>
      <w:r w:rsidRPr="00116070"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  <w:t>Order</w:t>
      </w:r>
      <w:r w:rsidRPr="006E1BCA"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  <w:t xml:space="preserve"> &gt;</w:t>
      </w:r>
      <w:r w:rsidRPr="00116070"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  <w:t xml:space="preserve"> Request, Purchase Order, Booking</w:t>
      </w:r>
    </w:p>
    <w:p w14:paraId="3FF57AB2" w14:textId="1CC707C0" w:rsidR="00116070" w:rsidRPr="00116070" w:rsidRDefault="00116070" w:rsidP="00116070">
      <w:pPr>
        <w:numPr>
          <w:ilvl w:val="0"/>
          <w:numId w:val="1"/>
        </w:numPr>
        <w:spacing w:after="0" w:line="240" w:lineRule="auto"/>
        <w:ind w:left="714" w:hanging="357"/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</w:pPr>
      <w:proofErr w:type="spellStart"/>
      <w:r w:rsidRPr="00116070"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  <w:t>Prévision</w:t>
      </w:r>
      <w:proofErr w:type="spellEnd"/>
      <w:r w:rsidRPr="00116070"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  <w:t xml:space="preserve"> </w:t>
      </w:r>
      <w:r w:rsidRPr="006E1BCA"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  <w:t xml:space="preserve">&gt; </w:t>
      </w:r>
      <w:r w:rsidRPr="00116070"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  <w:t>Forecasting</w:t>
      </w:r>
      <w:r w:rsidRPr="006E1BCA"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  <w:t xml:space="preserve"> &gt;</w:t>
      </w:r>
      <w:r w:rsidRPr="00116070"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  <w:t xml:space="preserve"> Prediction, Projection, Estimation</w:t>
      </w:r>
    </w:p>
    <w:p w14:paraId="523F7485" w14:textId="1A8105CD" w:rsidR="00116070" w:rsidRPr="00116070" w:rsidRDefault="00116070" w:rsidP="00116070">
      <w:pPr>
        <w:numPr>
          <w:ilvl w:val="0"/>
          <w:numId w:val="2"/>
        </w:numPr>
        <w:spacing w:after="0" w:line="240" w:lineRule="auto"/>
        <w:ind w:left="714" w:hanging="357"/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</w:pPr>
      <w:proofErr w:type="spellStart"/>
      <w:r w:rsidRPr="00116070"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  <w:t>Capacité</w:t>
      </w:r>
      <w:proofErr w:type="spellEnd"/>
      <w:r w:rsidRPr="00116070"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  <w:t xml:space="preserve"> </w:t>
      </w:r>
      <w:r w:rsidRPr="006E1BCA"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  <w:t xml:space="preserve">&gt; </w:t>
      </w:r>
      <w:r w:rsidRPr="00116070"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  <w:t>Capacity</w:t>
      </w:r>
      <w:r w:rsidRPr="006E1BCA"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  <w:t xml:space="preserve"> &gt;</w:t>
      </w:r>
      <w:r w:rsidRPr="00116070"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  <w:t xml:space="preserve"> Capability, Throughput, Output Potential</w:t>
      </w:r>
    </w:p>
    <w:p w14:paraId="6765FE23" w14:textId="62C85406" w:rsidR="00116070" w:rsidRPr="00116070" w:rsidRDefault="00116070" w:rsidP="001160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 w:rsidRPr="0011607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Intégration </w:t>
      </w:r>
      <w:r w:rsidRPr="006E1BCA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&gt; </w:t>
      </w:r>
      <w:proofErr w:type="spellStart"/>
      <w:r w:rsidRPr="0011607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Integration</w:t>
      </w:r>
      <w:proofErr w:type="spellEnd"/>
      <w:r w:rsidRPr="006E1BCA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&gt;</w:t>
      </w:r>
      <w:r w:rsidRPr="0011607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11607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Merging</w:t>
      </w:r>
      <w:proofErr w:type="spellEnd"/>
      <w:r w:rsidRPr="0011607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, Consolidation, Unification</w:t>
      </w:r>
    </w:p>
    <w:p w14:paraId="4ED36D2A" w14:textId="3A4C601E" w:rsidR="00116070" w:rsidRPr="00116070" w:rsidRDefault="00116070" w:rsidP="001160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 w:rsidRPr="0011607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Réseau de distribution </w:t>
      </w:r>
      <w:r w:rsidRPr="006E1BCA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&gt; </w:t>
      </w:r>
      <w:r w:rsidRPr="0011607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Distribution Network</w:t>
      </w:r>
      <w:r w:rsidRPr="006E1BCA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&gt;</w:t>
      </w:r>
      <w:r w:rsidRPr="0011607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Distribution Chain, </w:t>
      </w:r>
      <w:proofErr w:type="spellStart"/>
      <w:r w:rsidRPr="0011607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Supply</w:t>
      </w:r>
      <w:proofErr w:type="spellEnd"/>
      <w:r w:rsidRPr="0011607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Network, Distribution System</w:t>
      </w:r>
    </w:p>
    <w:p w14:paraId="200FC60B" w14:textId="1F1034FE" w:rsidR="00116070" w:rsidRPr="00116070" w:rsidRDefault="00116070" w:rsidP="001160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 w:rsidRPr="0011607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Gestion des retours </w:t>
      </w:r>
      <w:r w:rsidRPr="006E1BCA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&gt; </w:t>
      </w:r>
      <w:r w:rsidRPr="0011607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Reverse </w:t>
      </w:r>
      <w:proofErr w:type="spellStart"/>
      <w:r w:rsidRPr="0011607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Logistics</w:t>
      </w:r>
      <w:proofErr w:type="spellEnd"/>
      <w:r w:rsidRPr="006E1BCA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&gt;</w:t>
      </w:r>
      <w:r w:rsidRPr="0011607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Return Management, Return Handling, Reversal Process</w:t>
      </w:r>
    </w:p>
    <w:p w14:paraId="182D490C" w14:textId="6458806F" w:rsidR="00116070" w:rsidRPr="00116070" w:rsidRDefault="00116070" w:rsidP="001160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 w:rsidRPr="0011607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Planification des ressources </w:t>
      </w:r>
      <w:r w:rsidRPr="006E1BCA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&gt; </w:t>
      </w:r>
      <w:r w:rsidRPr="0011607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Resource Planning</w:t>
      </w:r>
      <w:r w:rsidRPr="006E1BCA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&gt;</w:t>
      </w:r>
      <w:r w:rsidRPr="0011607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Resource Allocation, Resource Management, Resource </w:t>
      </w:r>
      <w:proofErr w:type="spellStart"/>
      <w:r w:rsidRPr="0011607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Scheduling</w:t>
      </w:r>
      <w:proofErr w:type="spellEnd"/>
    </w:p>
    <w:p w14:paraId="1C581BEA" w14:textId="32441232" w:rsidR="00116070" w:rsidRPr="00116070" w:rsidRDefault="00116070" w:rsidP="001160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</w:pPr>
      <w:proofErr w:type="spellStart"/>
      <w:r w:rsidRPr="00116070"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  <w:t>Efficacité</w:t>
      </w:r>
      <w:proofErr w:type="spellEnd"/>
      <w:r w:rsidRPr="00116070"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  <w:t xml:space="preserve"> </w:t>
      </w:r>
      <w:r w:rsidRPr="006E1BCA"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  <w:t xml:space="preserve">&gt; </w:t>
      </w:r>
      <w:r w:rsidRPr="00116070"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  <w:t>Efficiency</w:t>
      </w:r>
      <w:r w:rsidRPr="006E1BCA"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  <w:t xml:space="preserve"> &gt;</w:t>
      </w:r>
      <w:r w:rsidRPr="00116070"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  <w:t xml:space="preserve"> Effectiveness, Productivity, Competence</w:t>
      </w:r>
    </w:p>
    <w:p w14:paraId="7B33AF94" w14:textId="787AD9E8" w:rsidR="00116070" w:rsidRPr="00116070" w:rsidRDefault="00116070" w:rsidP="001160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</w:pPr>
      <w:proofErr w:type="spellStart"/>
      <w:r w:rsidRPr="00116070"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  <w:t>Externalisation</w:t>
      </w:r>
      <w:proofErr w:type="spellEnd"/>
      <w:r w:rsidRPr="00116070"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  <w:t xml:space="preserve"> </w:t>
      </w:r>
      <w:r w:rsidRPr="006E1BCA"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  <w:t xml:space="preserve">&gt; </w:t>
      </w:r>
      <w:r w:rsidRPr="00116070"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  <w:t>Outsourcing</w:t>
      </w:r>
      <w:r w:rsidRPr="006E1BCA"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  <w:t xml:space="preserve"> &gt;</w:t>
      </w:r>
      <w:r w:rsidRPr="00116070"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  <w:t xml:space="preserve"> Contracting Out, Subcontracting, Offshoring</w:t>
      </w:r>
    </w:p>
    <w:p w14:paraId="08E3BD3A" w14:textId="1C06A001" w:rsidR="00116070" w:rsidRPr="00116070" w:rsidRDefault="00116070" w:rsidP="001160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 w:rsidRPr="0011607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Juste à temps </w:t>
      </w:r>
      <w:r w:rsidRPr="006E1BCA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&gt; </w:t>
      </w:r>
      <w:r w:rsidRPr="0011607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Just-in-Time</w:t>
      </w:r>
      <w:r w:rsidRPr="006E1BCA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&gt;</w:t>
      </w:r>
      <w:r w:rsidRPr="0011607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JIT, On-Time Production, Lean Production</w:t>
      </w:r>
    </w:p>
    <w:p w14:paraId="23DF024F" w14:textId="4535109E" w:rsidR="00116070" w:rsidRPr="00116070" w:rsidRDefault="00116070" w:rsidP="001160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</w:pPr>
      <w:proofErr w:type="spellStart"/>
      <w:r w:rsidRPr="00116070"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  <w:t>Automatisation</w:t>
      </w:r>
      <w:proofErr w:type="spellEnd"/>
      <w:r w:rsidRPr="00116070"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  <w:t xml:space="preserve"> </w:t>
      </w:r>
      <w:r w:rsidRPr="006E1BCA"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  <w:t xml:space="preserve">&gt; </w:t>
      </w:r>
      <w:r w:rsidRPr="00116070"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  <w:t>Automation</w:t>
      </w:r>
      <w:r w:rsidRPr="006E1BCA"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  <w:t xml:space="preserve"> &gt;</w:t>
      </w:r>
      <w:r w:rsidRPr="00116070"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  <w:t xml:space="preserve"> Mechanization, Computerization, Robotic Process</w:t>
      </w:r>
    </w:p>
    <w:p w14:paraId="3D6858EE" w14:textId="1FCB5777" w:rsidR="00116070" w:rsidRPr="00116070" w:rsidRDefault="00116070" w:rsidP="001160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</w:pPr>
      <w:proofErr w:type="spellStart"/>
      <w:r w:rsidRPr="00116070"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  <w:t>Traçabilité</w:t>
      </w:r>
      <w:proofErr w:type="spellEnd"/>
      <w:r w:rsidRPr="00116070"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  <w:t xml:space="preserve"> </w:t>
      </w:r>
      <w:r w:rsidRPr="006E1BCA"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  <w:t xml:space="preserve">&gt; </w:t>
      </w:r>
      <w:r w:rsidRPr="00116070"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  <w:t>Traceability</w:t>
      </w:r>
      <w:r w:rsidRPr="006E1BCA"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  <w:t xml:space="preserve"> &gt;</w:t>
      </w:r>
      <w:r w:rsidRPr="00116070"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  <w:t xml:space="preserve"> Tracking, Monitoring, Accountability</w:t>
      </w:r>
    </w:p>
    <w:p w14:paraId="67288032" w14:textId="56E73071" w:rsidR="00116070" w:rsidRPr="00116070" w:rsidRDefault="00116070" w:rsidP="001160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</w:pPr>
      <w:r w:rsidRPr="00116070"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  <w:lastRenderedPageBreak/>
        <w:t xml:space="preserve">Gestion des </w:t>
      </w:r>
      <w:proofErr w:type="spellStart"/>
      <w:r w:rsidRPr="00116070"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  <w:t>commandes</w:t>
      </w:r>
      <w:proofErr w:type="spellEnd"/>
      <w:r w:rsidRPr="00116070"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  <w:t xml:space="preserve"> </w:t>
      </w:r>
      <w:r w:rsidRPr="006E1BCA"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  <w:t xml:space="preserve">&gt; </w:t>
      </w:r>
      <w:r w:rsidRPr="00116070"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  <w:t>Order Management</w:t>
      </w:r>
      <w:r w:rsidRPr="006E1BCA"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  <w:t xml:space="preserve"> &gt;</w:t>
      </w:r>
      <w:r w:rsidRPr="00116070"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  <w:t xml:space="preserve"> Order Processing, Order Handling, Order Administration</w:t>
      </w:r>
    </w:p>
    <w:p w14:paraId="17CAE0EC" w14:textId="7E3A5270" w:rsidR="00116070" w:rsidRPr="00116070" w:rsidRDefault="00116070" w:rsidP="001160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 w:rsidRPr="0011607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Analyse de données </w:t>
      </w:r>
      <w:r w:rsidRPr="006E1BCA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&gt; </w:t>
      </w:r>
      <w:r w:rsidRPr="0011607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Data </w:t>
      </w:r>
      <w:proofErr w:type="spellStart"/>
      <w:r w:rsidRPr="0011607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Analysis</w:t>
      </w:r>
      <w:proofErr w:type="spellEnd"/>
      <w:r w:rsidRPr="006E1BCA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&gt;</w:t>
      </w:r>
      <w:r w:rsidRPr="0011607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Data Mining, Data </w:t>
      </w:r>
      <w:proofErr w:type="spellStart"/>
      <w:r w:rsidRPr="0011607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Interpretation</w:t>
      </w:r>
      <w:proofErr w:type="spellEnd"/>
      <w:r w:rsidRPr="0011607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, Information </w:t>
      </w:r>
      <w:proofErr w:type="spellStart"/>
      <w:r w:rsidRPr="0011607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Analysis</w:t>
      </w:r>
      <w:proofErr w:type="spellEnd"/>
    </w:p>
    <w:p w14:paraId="5D2380A5" w14:textId="1E798867" w:rsidR="00116070" w:rsidRPr="00116070" w:rsidRDefault="00116070" w:rsidP="001160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 w:rsidRPr="0011607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Gestion de la chaîne d'approvisionnement verte </w:t>
      </w:r>
      <w:r w:rsidRPr="006E1BCA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&gt; </w:t>
      </w:r>
      <w:r w:rsidRPr="0011607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Green </w:t>
      </w:r>
      <w:proofErr w:type="spellStart"/>
      <w:r w:rsidRPr="0011607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Supply</w:t>
      </w:r>
      <w:proofErr w:type="spellEnd"/>
      <w:r w:rsidRPr="0011607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Chain Management</w:t>
      </w:r>
      <w:r w:rsidRPr="006E1BCA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&gt;</w:t>
      </w:r>
      <w:r w:rsidRPr="0011607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Eco-friendly SCM, </w:t>
      </w:r>
      <w:proofErr w:type="spellStart"/>
      <w:r w:rsidRPr="0011607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Sustainable</w:t>
      </w:r>
      <w:proofErr w:type="spellEnd"/>
      <w:r w:rsidRPr="0011607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SCM, </w:t>
      </w:r>
      <w:proofErr w:type="spellStart"/>
      <w:r w:rsidRPr="0011607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Environmental</w:t>
      </w:r>
      <w:proofErr w:type="spellEnd"/>
      <w:r w:rsidRPr="0011607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SCM</w:t>
      </w:r>
    </w:p>
    <w:p w14:paraId="360B1BA6" w14:textId="377298AE" w:rsidR="00116070" w:rsidRPr="00116070" w:rsidRDefault="00116070" w:rsidP="001160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</w:pPr>
      <w:r w:rsidRPr="00116070"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  <w:t xml:space="preserve">Collaboration </w:t>
      </w:r>
      <w:r w:rsidRPr="006E1BCA"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  <w:t xml:space="preserve">&gt; </w:t>
      </w:r>
      <w:r w:rsidRPr="00116070"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  <w:t>Collaboration</w:t>
      </w:r>
      <w:r w:rsidRPr="006E1BCA"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  <w:t xml:space="preserve"> &gt;</w:t>
      </w:r>
      <w:r w:rsidRPr="00116070"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  <w:t xml:space="preserve"> Cooperation, Partnership, Teamwork</w:t>
      </w:r>
    </w:p>
    <w:p w14:paraId="633083BF" w14:textId="42582D11" w:rsidR="00116070" w:rsidRPr="00116070" w:rsidRDefault="00116070" w:rsidP="001160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</w:pPr>
      <w:r w:rsidRPr="00116070"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  <w:t xml:space="preserve">Innovation </w:t>
      </w:r>
      <w:r w:rsidRPr="006E1BCA"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  <w:t xml:space="preserve">&gt; </w:t>
      </w:r>
      <w:r w:rsidRPr="00116070"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  <w:t>Innovation</w:t>
      </w:r>
      <w:r w:rsidRPr="006E1BCA"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  <w:t xml:space="preserve"> &gt;</w:t>
      </w:r>
      <w:r w:rsidRPr="00116070"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  <w:t xml:space="preserve"> Novelty, Invention, Creativity</w:t>
      </w:r>
    </w:p>
    <w:p w14:paraId="573B2B6C" w14:textId="4BC5C78E" w:rsidR="00116070" w:rsidRPr="00116070" w:rsidRDefault="00116070" w:rsidP="001160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</w:pPr>
      <w:proofErr w:type="spellStart"/>
      <w:r w:rsidRPr="00116070"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  <w:t>Durabilité</w:t>
      </w:r>
      <w:proofErr w:type="spellEnd"/>
      <w:r w:rsidRPr="00116070"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  <w:t xml:space="preserve"> </w:t>
      </w:r>
      <w:r w:rsidRPr="006E1BCA"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  <w:t xml:space="preserve">&gt; </w:t>
      </w:r>
      <w:r w:rsidRPr="00116070"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  <w:t>Sustainability</w:t>
      </w:r>
      <w:r w:rsidRPr="006E1BCA"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  <w:t xml:space="preserve"> &gt;</w:t>
      </w:r>
      <w:r w:rsidRPr="00116070"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  <w:t xml:space="preserve"> Environmental Stewardship, Eco-efficiency, Long-term Viability</w:t>
      </w:r>
    </w:p>
    <w:p w14:paraId="13FDC3CD" w14:textId="7D857F61" w:rsidR="00116070" w:rsidRPr="00116070" w:rsidRDefault="00116070" w:rsidP="001160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 w:rsidRPr="0011607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Agilité </w:t>
      </w:r>
      <w:r w:rsidRPr="006E1BCA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&gt; </w:t>
      </w:r>
      <w:r w:rsidRPr="0011607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Agility</w:t>
      </w:r>
      <w:r w:rsidRPr="006E1BCA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&gt;</w:t>
      </w:r>
      <w:r w:rsidRPr="0011607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11607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Flexibility</w:t>
      </w:r>
      <w:proofErr w:type="spellEnd"/>
      <w:r w:rsidRPr="0011607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, </w:t>
      </w:r>
      <w:proofErr w:type="spellStart"/>
      <w:r w:rsidRPr="0011607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Responsiveness</w:t>
      </w:r>
      <w:proofErr w:type="spellEnd"/>
      <w:r w:rsidRPr="0011607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, </w:t>
      </w:r>
      <w:proofErr w:type="spellStart"/>
      <w:r w:rsidRPr="0011607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Adaptability</w:t>
      </w:r>
      <w:proofErr w:type="spellEnd"/>
    </w:p>
    <w:p w14:paraId="094D42BA" w14:textId="0574A28E" w:rsidR="00116070" w:rsidRPr="00116070" w:rsidRDefault="00116070" w:rsidP="001160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 w:rsidRPr="0011607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Gestion de projet </w:t>
      </w:r>
      <w:r w:rsidRPr="006E1BCA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&gt; </w:t>
      </w:r>
      <w:r w:rsidRPr="0011607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Project Management</w:t>
      </w:r>
      <w:r w:rsidRPr="006E1BCA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&gt;</w:t>
      </w:r>
      <w:r w:rsidRPr="0011607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Project Planning, Project </w:t>
      </w:r>
      <w:proofErr w:type="spellStart"/>
      <w:r w:rsidRPr="0011607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Execution</w:t>
      </w:r>
      <w:proofErr w:type="spellEnd"/>
      <w:r w:rsidRPr="0011607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, Project Coordination</w:t>
      </w:r>
    </w:p>
    <w:p w14:paraId="74059656" w14:textId="668CCDDE" w:rsidR="00116070" w:rsidRPr="00116070" w:rsidRDefault="00116070" w:rsidP="001160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 w:rsidRPr="0011607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Contrôle des coûts </w:t>
      </w:r>
      <w:r w:rsidRPr="006E1BCA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&gt; </w:t>
      </w:r>
      <w:proofErr w:type="spellStart"/>
      <w:r w:rsidRPr="0011607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Cost</w:t>
      </w:r>
      <w:proofErr w:type="spellEnd"/>
      <w:r w:rsidRPr="0011607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Control</w:t>
      </w:r>
      <w:r w:rsidRPr="006E1BCA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&gt;</w:t>
      </w:r>
      <w:r w:rsidRPr="0011607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11607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Cost</w:t>
      </w:r>
      <w:proofErr w:type="spellEnd"/>
      <w:r w:rsidRPr="0011607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Management, </w:t>
      </w:r>
      <w:proofErr w:type="spellStart"/>
      <w:r w:rsidRPr="0011607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Expenditure</w:t>
      </w:r>
      <w:proofErr w:type="spellEnd"/>
      <w:r w:rsidRPr="0011607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Monitoring, Financial </w:t>
      </w:r>
      <w:proofErr w:type="spellStart"/>
      <w:r w:rsidRPr="0011607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Oversight</w:t>
      </w:r>
      <w:proofErr w:type="spellEnd"/>
    </w:p>
    <w:p w14:paraId="156546FF" w14:textId="42C2A4E6" w:rsidR="00116070" w:rsidRPr="00116070" w:rsidRDefault="00116070" w:rsidP="001160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 w:rsidRPr="0011607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Chaîne d'approvisionnement numérique </w:t>
      </w:r>
      <w:r w:rsidRPr="006E1BCA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&gt; </w:t>
      </w:r>
      <w:r w:rsidRPr="0011607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Digital </w:t>
      </w:r>
      <w:proofErr w:type="spellStart"/>
      <w:r w:rsidRPr="0011607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Supply</w:t>
      </w:r>
      <w:proofErr w:type="spellEnd"/>
      <w:r w:rsidRPr="0011607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Chain</w:t>
      </w:r>
      <w:r w:rsidRPr="006E1BCA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&gt;</w:t>
      </w:r>
      <w:r w:rsidRPr="0011607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11607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Electronic</w:t>
      </w:r>
      <w:proofErr w:type="spellEnd"/>
      <w:r w:rsidRPr="0011607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11607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Supply</w:t>
      </w:r>
      <w:proofErr w:type="spellEnd"/>
      <w:r w:rsidRPr="0011607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Chain, Digital SCM, Virtual SCM</w:t>
      </w:r>
    </w:p>
    <w:p w14:paraId="1559CF16" w14:textId="77777777" w:rsidR="00116070" w:rsidRPr="006E1BCA" w:rsidRDefault="00116070">
      <w:pPr>
        <w:rPr>
          <w:rFonts w:cstheme="minorHAnsi"/>
        </w:rPr>
      </w:pPr>
    </w:p>
    <w:p w14:paraId="524CF532" w14:textId="77777777" w:rsidR="00116070" w:rsidRPr="006E1BCA" w:rsidRDefault="00116070">
      <w:pPr>
        <w:rPr>
          <w:rFonts w:cstheme="minorHAnsi"/>
        </w:rPr>
      </w:pPr>
    </w:p>
    <w:sectPr w:rsidR="00116070" w:rsidRPr="006E1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86291"/>
    <w:multiLevelType w:val="multilevel"/>
    <w:tmpl w:val="66B22C7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6265B0"/>
    <w:multiLevelType w:val="multilevel"/>
    <w:tmpl w:val="A3ACA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4878036">
    <w:abstractNumId w:val="1"/>
  </w:num>
  <w:num w:numId="2" w16cid:durableId="1607233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TS2MDSyNDe2NDI1NjBX0lEKTi0uzszPAykwrAUAgNXt+iwAAAA="/>
  </w:docVars>
  <w:rsids>
    <w:rsidRoot w:val="00116070"/>
    <w:rsid w:val="00116070"/>
    <w:rsid w:val="00666855"/>
    <w:rsid w:val="006E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EC961"/>
  <w15:chartTrackingRefBased/>
  <w15:docId w15:val="{93DC144C-3205-40C3-841A-91CC129EF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9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2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2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56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508</Words>
  <Characters>2794</Characters>
  <Application>Microsoft Office Word</Application>
  <DocSecurity>0</DocSecurity>
  <Lines>23</Lines>
  <Paragraphs>6</Paragraphs>
  <ScaleCrop>false</ScaleCrop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sowels</dc:creator>
  <cp:keywords/>
  <dc:description/>
  <cp:lastModifiedBy>nicholas sowels</cp:lastModifiedBy>
  <cp:revision>4</cp:revision>
  <dcterms:created xsi:type="dcterms:W3CDTF">2024-01-10T18:12:00Z</dcterms:created>
  <dcterms:modified xsi:type="dcterms:W3CDTF">2024-01-10T18:16:00Z</dcterms:modified>
</cp:coreProperties>
</file>