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574" w:rsidRDefault="00574574"/>
    <w:p w:rsidR="00574574" w:rsidRPr="00574574" w:rsidRDefault="00574574" w:rsidP="00574574">
      <w:pPr>
        <w:pStyle w:val="TM2"/>
      </w:pPr>
      <w:r w:rsidRPr="00574574">
        <w:t>Syllabus et séances</w:t>
      </w:r>
    </w:p>
    <w:p w:rsidR="00574574" w:rsidRDefault="00574574" w:rsidP="00574574">
      <w:pPr>
        <w:pStyle w:val="TM2"/>
      </w:pPr>
    </w:p>
    <w:p w:rsidR="00574574" w:rsidRPr="00574574" w:rsidRDefault="00574574" w:rsidP="00574574">
      <w:pPr>
        <w:pStyle w:val="TM2"/>
        <w:rPr>
          <w:b/>
          <w:bCs/>
        </w:rPr>
      </w:pPr>
      <w:r w:rsidRPr="00574574">
        <w:rPr>
          <w:b/>
          <w:bCs/>
        </w:rPr>
        <w:t xml:space="preserve">Introduction ..................................................................... </w:t>
      </w:r>
    </w:p>
    <w:p w:rsidR="00574574" w:rsidRDefault="00574574" w:rsidP="00574574">
      <w:pPr>
        <w:pStyle w:val="TM2"/>
      </w:pPr>
    </w:p>
    <w:p w:rsidR="00574574" w:rsidRPr="00574574" w:rsidRDefault="00574574" w:rsidP="00574574">
      <w:pPr>
        <w:pStyle w:val="TM2"/>
        <w:rPr>
          <w:b/>
          <w:bCs/>
        </w:rPr>
      </w:pPr>
      <w:r w:rsidRPr="00574574">
        <w:rPr>
          <w:b/>
          <w:bCs/>
        </w:rPr>
        <w:t xml:space="preserve">Chapitre 1 La production des données ................................ </w:t>
      </w:r>
    </w:p>
    <w:p w:rsidR="00574574" w:rsidRPr="00574574" w:rsidRDefault="00574574" w:rsidP="00574574">
      <w:pPr>
        <w:pStyle w:val="TM2"/>
      </w:pPr>
      <w:r w:rsidRPr="00574574">
        <w:t xml:space="preserve">Les apories de l’action rationnelle appliquée aux guerres civiles </w:t>
      </w:r>
    </w:p>
    <w:p w:rsidR="00574574" w:rsidRPr="00574574" w:rsidRDefault="00574574" w:rsidP="00574574">
      <w:pPr>
        <w:pStyle w:val="TM2"/>
      </w:pPr>
      <w:r w:rsidRPr="00574574">
        <w:t xml:space="preserve">Les pièges de la quantification ....................................... </w:t>
      </w:r>
    </w:p>
    <w:p w:rsidR="00574574" w:rsidRPr="00574574" w:rsidRDefault="00574574" w:rsidP="00574574">
      <w:pPr>
        <w:pStyle w:val="TM2"/>
      </w:pPr>
      <w:r w:rsidRPr="00574574">
        <w:t xml:space="preserve">Le privilège de l’observateur .......................................... </w:t>
      </w:r>
    </w:p>
    <w:p w:rsidR="00574574" w:rsidRDefault="00574574" w:rsidP="00574574">
      <w:pPr>
        <w:pStyle w:val="TM2"/>
      </w:pPr>
    </w:p>
    <w:p w:rsidR="00574574" w:rsidRPr="00574574" w:rsidRDefault="00574574" w:rsidP="00574574">
      <w:pPr>
        <w:pStyle w:val="TM2"/>
        <w:rPr>
          <w:b/>
          <w:bCs/>
        </w:rPr>
      </w:pPr>
      <w:r w:rsidRPr="00574574">
        <w:rPr>
          <w:b/>
          <w:bCs/>
        </w:rPr>
        <w:t xml:space="preserve">Chapitre 2 De l’hétérotopie à la guerre civile ....................... </w:t>
      </w:r>
    </w:p>
    <w:p w:rsidR="00574574" w:rsidRPr="00574574" w:rsidRDefault="00574574" w:rsidP="00574574">
      <w:pPr>
        <w:pStyle w:val="TM2"/>
      </w:pPr>
      <w:r w:rsidRPr="00574574">
        <w:t xml:space="preserve">La guerre civile est-elle un objet naturel ? ....................... </w:t>
      </w:r>
    </w:p>
    <w:p w:rsidR="00574574" w:rsidRPr="00574574" w:rsidRDefault="00574574" w:rsidP="00574574">
      <w:pPr>
        <w:pStyle w:val="TM2"/>
      </w:pPr>
      <w:proofErr w:type="spellStart"/>
      <w:r w:rsidRPr="00574574">
        <w:t>Economie</w:t>
      </w:r>
      <w:proofErr w:type="spellEnd"/>
      <w:r w:rsidRPr="00574574">
        <w:t xml:space="preserve"> de la violence et monopole de la représentation </w:t>
      </w:r>
    </w:p>
    <w:p w:rsidR="00574574" w:rsidRPr="00574574" w:rsidRDefault="00574574" w:rsidP="00574574">
      <w:pPr>
        <w:pStyle w:val="TM2"/>
      </w:pPr>
      <w:r w:rsidRPr="00574574">
        <w:t xml:space="preserve">Des ordres sociaux en compétition .................................. </w:t>
      </w:r>
    </w:p>
    <w:p w:rsidR="00574574" w:rsidRPr="00574574" w:rsidRDefault="00574574" w:rsidP="00574574">
      <w:pPr>
        <w:pStyle w:val="TM2"/>
      </w:pPr>
      <w:r w:rsidRPr="00574574">
        <w:t xml:space="preserve">Aux marges du modèle .................................................. </w:t>
      </w:r>
    </w:p>
    <w:p w:rsidR="00574574" w:rsidRDefault="00574574" w:rsidP="00574574">
      <w:pPr>
        <w:pStyle w:val="TM2"/>
      </w:pPr>
    </w:p>
    <w:p w:rsidR="00574574" w:rsidRPr="00574574" w:rsidRDefault="00574574" w:rsidP="00574574">
      <w:pPr>
        <w:pStyle w:val="TM2"/>
        <w:rPr>
          <w:b/>
          <w:bCs/>
        </w:rPr>
      </w:pPr>
      <w:r w:rsidRPr="00574574">
        <w:rPr>
          <w:b/>
          <w:bCs/>
        </w:rPr>
        <w:t xml:space="preserve">Chapitre 3 La genèse des guerres civiles ...................... </w:t>
      </w:r>
    </w:p>
    <w:p w:rsidR="00574574" w:rsidRPr="00574574" w:rsidRDefault="00574574" w:rsidP="00574574">
      <w:pPr>
        <w:pStyle w:val="TM2"/>
      </w:pPr>
      <w:r w:rsidRPr="00574574">
        <w:t xml:space="preserve">L’approche par corrélations ........................................... </w:t>
      </w:r>
    </w:p>
    <w:p w:rsidR="00574574" w:rsidRPr="00574574" w:rsidRDefault="00574574" w:rsidP="00574574">
      <w:pPr>
        <w:pStyle w:val="TM2"/>
      </w:pPr>
      <w:r w:rsidRPr="00574574">
        <w:t xml:space="preserve">Les propensions structurelles ......................................... </w:t>
      </w:r>
    </w:p>
    <w:p w:rsidR="00574574" w:rsidRPr="00574574" w:rsidRDefault="00574574" w:rsidP="00574574">
      <w:pPr>
        <w:pStyle w:val="TM2"/>
      </w:pPr>
      <w:r w:rsidRPr="00574574">
        <w:t xml:space="preserve">Trois trajectoires d’entrée en crise .................................. </w:t>
      </w:r>
    </w:p>
    <w:p w:rsidR="00574574" w:rsidRPr="00574574" w:rsidRDefault="00574574" w:rsidP="00574574">
      <w:pPr>
        <w:pStyle w:val="TM2"/>
      </w:pPr>
      <w:r w:rsidRPr="00574574">
        <w:t xml:space="preserve">L’émergence d’un équilibre instable ............................... </w:t>
      </w:r>
    </w:p>
    <w:p w:rsidR="00574574" w:rsidRDefault="00574574" w:rsidP="00574574">
      <w:pPr>
        <w:pStyle w:val="TM2"/>
      </w:pPr>
    </w:p>
    <w:p w:rsidR="00574574" w:rsidRPr="00574574" w:rsidRDefault="00574574" w:rsidP="00574574">
      <w:pPr>
        <w:pStyle w:val="TM2"/>
        <w:rPr>
          <w:b/>
          <w:bCs/>
        </w:rPr>
      </w:pPr>
      <w:r w:rsidRPr="00574574">
        <w:rPr>
          <w:b/>
          <w:bCs/>
        </w:rPr>
        <w:t xml:space="preserve">Chapitre 4 Les effets de l’international : concurrence, ressources et contraintes </w:t>
      </w:r>
    </w:p>
    <w:p w:rsidR="00574574" w:rsidRPr="00574574" w:rsidRDefault="00574574" w:rsidP="00574574">
      <w:pPr>
        <w:pStyle w:val="TM2"/>
      </w:pPr>
      <w:r w:rsidRPr="00574574">
        <w:t xml:space="preserve">La propension à la concentration .................................... </w:t>
      </w:r>
    </w:p>
    <w:p w:rsidR="00574574" w:rsidRPr="00574574" w:rsidRDefault="00574574" w:rsidP="00574574">
      <w:pPr>
        <w:pStyle w:val="TM2"/>
      </w:pPr>
      <w:r w:rsidRPr="00574574">
        <w:t xml:space="preserve">Ressources externes et effets centrifuges ......................... </w:t>
      </w:r>
    </w:p>
    <w:p w:rsidR="00574574" w:rsidRPr="00574574" w:rsidRDefault="00574574" w:rsidP="00574574">
      <w:pPr>
        <w:pStyle w:val="TM2"/>
      </w:pPr>
      <w:r w:rsidRPr="00574574">
        <w:t xml:space="preserve">Objectifs et répertoires d’action ...................................... </w:t>
      </w:r>
    </w:p>
    <w:p w:rsidR="00574574" w:rsidRPr="00574574" w:rsidRDefault="00574574" w:rsidP="00574574">
      <w:pPr>
        <w:pStyle w:val="TM2"/>
      </w:pPr>
      <w:r w:rsidRPr="00574574">
        <w:t xml:space="preserve">Le gouvernement international des populations ................ </w:t>
      </w:r>
    </w:p>
    <w:p w:rsidR="00574574" w:rsidRDefault="00574574" w:rsidP="00574574">
      <w:pPr>
        <w:pStyle w:val="TM2"/>
      </w:pPr>
    </w:p>
    <w:p w:rsidR="00574574" w:rsidRPr="00574574" w:rsidRDefault="00574574" w:rsidP="00574574">
      <w:pPr>
        <w:pStyle w:val="TM2"/>
        <w:rPr>
          <w:b/>
          <w:bCs/>
        </w:rPr>
      </w:pPr>
      <w:r w:rsidRPr="00574574">
        <w:rPr>
          <w:b/>
          <w:bCs/>
        </w:rPr>
        <w:t xml:space="preserve">Chapitre 5 Les transformations de l’espace social ................ </w:t>
      </w:r>
    </w:p>
    <w:p w:rsidR="00574574" w:rsidRPr="00574574" w:rsidRDefault="00574574" w:rsidP="00574574">
      <w:pPr>
        <w:pStyle w:val="TM2"/>
      </w:pPr>
      <w:r w:rsidRPr="00574574">
        <w:t xml:space="preserve">Les effets de la division entre ordres sociaux ................... </w:t>
      </w:r>
    </w:p>
    <w:p w:rsidR="00574574" w:rsidRPr="00574574" w:rsidRDefault="00574574" w:rsidP="00574574">
      <w:pPr>
        <w:pStyle w:val="TM2"/>
      </w:pPr>
      <w:r w:rsidRPr="00574574">
        <w:t xml:space="preserve">Les capitaux : valeur et conversion ................................. </w:t>
      </w:r>
    </w:p>
    <w:p w:rsidR="00574574" w:rsidRPr="00574574" w:rsidRDefault="00574574" w:rsidP="00574574">
      <w:pPr>
        <w:pStyle w:val="TM2"/>
      </w:pPr>
      <w:r w:rsidRPr="00574574">
        <w:t xml:space="preserve">Les groupes sociaux ...................................................... </w:t>
      </w:r>
    </w:p>
    <w:p w:rsidR="00574574" w:rsidRDefault="00574574" w:rsidP="00574574">
      <w:pPr>
        <w:pStyle w:val="TM2"/>
      </w:pPr>
    </w:p>
    <w:p w:rsidR="00574574" w:rsidRDefault="00574574" w:rsidP="00574574"/>
    <w:p w:rsidR="00574574" w:rsidRDefault="00574574" w:rsidP="00574574"/>
    <w:p w:rsidR="00574574" w:rsidRPr="00574574" w:rsidRDefault="00574574" w:rsidP="00574574"/>
    <w:p w:rsidR="00574574" w:rsidRPr="00574574" w:rsidRDefault="00574574" w:rsidP="00574574">
      <w:pPr>
        <w:pStyle w:val="TM2"/>
        <w:rPr>
          <w:b/>
          <w:bCs/>
        </w:rPr>
      </w:pPr>
      <w:r w:rsidRPr="00574574">
        <w:rPr>
          <w:b/>
          <w:bCs/>
        </w:rPr>
        <w:lastRenderedPageBreak/>
        <w:t xml:space="preserve">Chapitre 6 Dispositions, réflexivité et tactiques ................... </w:t>
      </w:r>
    </w:p>
    <w:p w:rsidR="00574574" w:rsidRPr="00574574" w:rsidRDefault="00574574" w:rsidP="00574574">
      <w:pPr>
        <w:pStyle w:val="TM2"/>
      </w:pPr>
      <w:r w:rsidRPr="00574574">
        <w:t xml:space="preserve">Incertitudes .................................................................. </w:t>
      </w:r>
    </w:p>
    <w:p w:rsidR="00574574" w:rsidRPr="00574574" w:rsidRDefault="00574574" w:rsidP="00574574">
      <w:pPr>
        <w:pStyle w:val="TM2"/>
      </w:pPr>
      <w:r w:rsidRPr="00574574">
        <w:t xml:space="preserve">L’interprétation des situations ........................................ </w:t>
      </w:r>
    </w:p>
    <w:p w:rsidR="00574574" w:rsidRPr="00574574" w:rsidRDefault="00574574" w:rsidP="00574574">
      <w:pPr>
        <w:pStyle w:val="TM2"/>
      </w:pPr>
      <w:r w:rsidRPr="00574574">
        <w:t xml:space="preserve">Dispositions et compétences .......................................... </w:t>
      </w:r>
    </w:p>
    <w:p w:rsidR="00574574" w:rsidRPr="00574574" w:rsidRDefault="00574574" w:rsidP="00574574">
      <w:pPr>
        <w:pStyle w:val="TM2"/>
      </w:pPr>
      <w:r w:rsidRPr="00574574">
        <w:t xml:space="preserve">Quelques adaptations tactiques ....................................... </w:t>
      </w:r>
    </w:p>
    <w:p w:rsidR="00574574" w:rsidRDefault="00574574" w:rsidP="00574574">
      <w:pPr>
        <w:pStyle w:val="TM2"/>
      </w:pPr>
    </w:p>
    <w:p w:rsidR="00574574" w:rsidRPr="00574574" w:rsidRDefault="00574574" w:rsidP="00574574">
      <w:pPr>
        <w:pStyle w:val="TM2"/>
        <w:rPr>
          <w:b/>
          <w:bCs/>
        </w:rPr>
      </w:pPr>
      <w:r w:rsidRPr="00574574">
        <w:rPr>
          <w:b/>
          <w:bCs/>
        </w:rPr>
        <w:t xml:space="preserve">Chapitre 7 La formation d’un ordre social alternatif ............. </w:t>
      </w:r>
    </w:p>
    <w:p w:rsidR="00574574" w:rsidRPr="00574574" w:rsidRDefault="00574574" w:rsidP="00574574">
      <w:pPr>
        <w:pStyle w:val="TM2"/>
      </w:pPr>
      <w:r w:rsidRPr="00574574">
        <w:t xml:space="preserve">Les bureaucraties rebelles .............................................. </w:t>
      </w:r>
    </w:p>
    <w:p w:rsidR="00574574" w:rsidRPr="00574574" w:rsidRDefault="00574574" w:rsidP="00574574">
      <w:pPr>
        <w:pStyle w:val="TM2"/>
      </w:pPr>
      <w:r w:rsidRPr="00574574">
        <w:t xml:space="preserve">Les processus de légitimation ......................................... </w:t>
      </w:r>
    </w:p>
    <w:p w:rsidR="00574574" w:rsidRPr="00574574" w:rsidRDefault="00574574" w:rsidP="00574574">
      <w:pPr>
        <w:pStyle w:val="TM2"/>
      </w:pPr>
      <w:r w:rsidRPr="00574574">
        <w:t xml:space="preserve">Le gouvernement de la population .................................. </w:t>
      </w:r>
    </w:p>
    <w:p w:rsidR="00574574" w:rsidRDefault="00574574" w:rsidP="00574574">
      <w:pPr>
        <w:pStyle w:val="TM2"/>
      </w:pPr>
    </w:p>
    <w:p w:rsidR="00574574" w:rsidRPr="00574574" w:rsidRDefault="00574574" w:rsidP="00574574">
      <w:pPr>
        <w:pStyle w:val="TM2"/>
        <w:rPr>
          <w:b/>
          <w:bCs/>
        </w:rPr>
      </w:pPr>
      <w:r w:rsidRPr="00574574">
        <w:rPr>
          <w:b/>
          <w:bCs/>
        </w:rPr>
        <w:t xml:space="preserve">Chapitre 8 L’économie de la violence ................................. </w:t>
      </w:r>
    </w:p>
    <w:p w:rsidR="00574574" w:rsidRPr="00574574" w:rsidRDefault="00574574" w:rsidP="00574574">
      <w:pPr>
        <w:pStyle w:val="TM2"/>
      </w:pPr>
      <w:r w:rsidRPr="00574574">
        <w:t xml:space="preserve">La distribution du capital militaire .................................. </w:t>
      </w:r>
    </w:p>
    <w:p w:rsidR="00574574" w:rsidRPr="00574574" w:rsidRDefault="00574574" w:rsidP="00574574">
      <w:pPr>
        <w:pStyle w:val="TM2"/>
      </w:pPr>
      <w:r w:rsidRPr="00574574">
        <w:t xml:space="preserve">L’espace du politico-militaire ......................................... </w:t>
      </w:r>
    </w:p>
    <w:p w:rsidR="00574574" w:rsidRPr="00574574" w:rsidRDefault="00574574" w:rsidP="00574574">
      <w:pPr>
        <w:pStyle w:val="TM2"/>
      </w:pPr>
      <w:r w:rsidRPr="00574574">
        <w:t xml:space="preserve">Les usages non militaires de la violence .......................... </w:t>
      </w:r>
    </w:p>
    <w:p w:rsidR="00574574" w:rsidRDefault="00574574" w:rsidP="00574574">
      <w:pPr>
        <w:pStyle w:val="TM2"/>
      </w:pPr>
    </w:p>
    <w:p w:rsidR="00574574" w:rsidRPr="00574574" w:rsidRDefault="00574574" w:rsidP="00574574">
      <w:pPr>
        <w:pStyle w:val="TM2"/>
        <w:rPr>
          <w:b/>
          <w:bCs/>
        </w:rPr>
      </w:pPr>
      <w:r w:rsidRPr="00574574">
        <w:rPr>
          <w:b/>
          <w:bCs/>
        </w:rPr>
        <w:t xml:space="preserve">Chapitre 9 La fin des guerres civiles ................................... </w:t>
      </w:r>
    </w:p>
    <w:p w:rsidR="00574574" w:rsidRPr="00574574" w:rsidRDefault="00574574" w:rsidP="00574574">
      <w:pPr>
        <w:pStyle w:val="TM2"/>
      </w:pPr>
      <w:r w:rsidRPr="00574574">
        <w:t xml:space="preserve">Entrer en paix ............................................................... </w:t>
      </w:r>
    </w:p>
    <w:p w:rsidR="00574574" w:rsidRPr="00574574" w:rsidRDefault="00574574" w:rsidP="00574574">
      <w:pPr>
        <w:pStyle w:val="TM2"/>
      </w:pPr>
      <w:r w:rsidRPr="00574574">
        <w:t xml:space="preserve">L’unification des ordres sociaux ..................................... </w:t>
      </w:r>
    </w:p>
    <w:p w:rsidR="00574574" w:rsidRPr="00574574" w:rsidRDefault="00574574" w:rsidP="00574574">
      <w:pPr>
        <w:pStyle w:val="TM2"/>
      </w:pPr>
      <w:r w:rsidRPr="00574574">
        <w:t xml:space="preserve">Formation étatique et contraintes internationales .............. </w:t>
      </w:r>
    </w:p>
    <w:p w:rsidR="00574574" w:rsidRPr="00574574" w:rsidRDefault="00574574" w:rsidP="00574574">
      <w:pPr>
        <w:pStyle w:val="TM2"/>
        <w:rPr>
          <w:rFonts w:eastAsiaTheme="minorEastAsia"/>
          <w:noProof/>
          <w:kern w:val="2"/>
          <w:lang w:eastAsia="fr-FR"/>
          <w14:ligatures w14:val="standardContextual"/>
        </w:rPr>
      </w:pPr>
      <w:r w:rsidRPr="00574574">
        <w:t xml:space="preserve">Conclusion ....................................................................... </w:t>
      </w:r>
    </w:p>
    <w:p w:rsidR="00574574" w:rsidRDefault="00574574" w:rsidP="00574574">
      <w:pPr>
        <w:pStyle w:val="TM2"/>
        <w:rPr>
          <w:noProof/>
          <w:lang w:eastAsia="fr-FR"/>
        </w:rPr>
      </w:pPr>
    </w:p>
    <w:p w:rsidR="00574574" w:rsidRDefault="00574574"/>
    <w:sectPr w:rsidR="00574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74"/>
    <w:rsid w:val="00115E4B"/>
    <w:rsid w:val="002A412C"/>
    <w:rsid w:val="004E689E"/>
    <w:rsid w:val="00574574"/>
    <w:rsid w:val="00C766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9970D8"/>
  <w15:chartTrackingRefBased/>
  <w15:docId w15:val="{8070A9F7-0CCA-D545-B75C-BC075DB7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bdr w:val="nil"/>
        <w:lang w:val="fr-FR" w:eastAsia="en-US" w:bidi="ar-SA"/>
        <w14:ligatures w14:val="standardContextua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9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paragraph" w:styleId="Titre1">
    <w:name w:val="heading 1"/>
    <w:basedOn w:val="Normal"/>
    <w:next w:val="Normal"/>
    <w:link w:val="Titre1Car"/>
    <w:uiPriority w:val="9"/>
    <w:qFormat/>
    <w:rsid w:val="004E689E"/>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F759E" w:themeColor="accent1" w:themeShade="BF"/>
      <w:sz w:val="32"/>
      <w:szCs w:val="32"/>
      <w:bdr w:val="nil"/>
      <w:lang w:val="en-US"/>
    </w:rPr>
  </w:style>
  <w:style w:type="paragraph" w:styleId="Titre2">
    <w:name w:val="heading 2"/>
    <w:basedOn w:val="Normal"/>
    <w:next w:val="Normal"/>
    <w:link w:val="Titre2Car"/>
    <w:uiPriority w:val="9"/>
    <w:unhideWhenUsed/>
    <w:qFormat/>
    <w:rsid w:val="004E689E"/>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2F759E" w:themeColor="accent1" w:themeShade="BF"/>
      <w:sz w:val="26"/>
      <w:szCs w:val="26"/>
      <w:bdr w:val="nil"/>
      <w:lang w:val="en-US"/>
    </w:rPr>
  </w:style>
  <w:style w:type="paragraph" w:styleId="Titre3">
    <w:name w:val="heading 3"/>
    <w:basedOn w:val="Normal"/>
    <w:next w:val="Normal"/>
    <w:link w:val="Titre3Car"/>
    <w:uiPriority w:val="9"/>
    <w:unhideWhenUsed/>
    <w:qFormat/>
    <w:rsid w:val="004E689E"/>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1F4E69" w:themeColor="accent1" w:themeShade="7F"/>
      <w:bdr w:val="nil"/>
      <w:lang w:val="en-US"/>
    </w:rPr>
  </w:style>
  <w:style w:type="paragraph" w:styleId="Titre4">
    <w:name w:val="heading 4"/>
    <w:basedOn w:val="Normal"/>
    <w:next w:val="Normal"/>
    <w:link w:val="Titre4Car"/>
    <w:uiPriority w:val="9"/>
    <w:unhideWhenUsed/>
    <w:qFormat/>
    <w:rsid w:val="004E689E"/>
    <w:pPr>
      <w:keepNext/>
      <w:keepLines/>
      <w:pBdr>
        <w:top w:val="nil"/>
        <w:left w:val="nil"/>
        <w:bottom w:val="nil"/>
        <w:right w:val="nil"/>
        <w:between w:val="nil"/>
        <w:bar w:val="nil"/>
      </w:pBdr>
      <w:spacing w:before="40"/>
      <w:outlineLvl w:val="3"/>
    </w:pPr>
    <w:rPr>
      <w:rFonts w:asciiTheme="majorHAnsi" w:eastAsiaTheme="majorEastAsia" w:hAnsiTheme="majorHAnsi" w:cstheme="majorBidi"/>
      <w:i/>
      <w:iCs/>
      <w:color w:val="2F759E" w:themeColor="accent1" w:themeShade="BF"/>
      <w:bdr w:val="nil"/>
      <w:lang w:val="en-US"/>
    </w:rPr>
  </w:style>
  <w:style w:type="paragraph" w:styleId="Titre5">
    <w:name w:val="heading 5"/>
    <w:basedOn w:val="Normal"/>
    <w:next w:val="Normal"/>
    <w:link w:val="Titre5Car"/>
    <w:uiPriority w:val="9"/>
    <w:unhideWhenUsed/>
    <w:qFormat/>
    <w:rsid w:val="004E689E"/>
    <w:pPr>
      <w:keepNext/>
      <w:keepLines/>
      <w:pBdr>
        <w:top w:val="nil"/>
        <w:left w:val="nil"/>
        <w:bottom w:val="nil"/>
        <w:right w:val="nil"/>
        <w:between w:val="nil"/>
        <w:bar w:val="nil"/>
      </w:pBdr>
      <w:spacing w:before="40"/>
      <w:outlineLvl w:val="4"/>
    </w:pPr>
    <w:rPr>
      <w:rFonts w:asciiTheme="majorHAnsi" w:eastAsiaTheme="majorEastAsia" w:hAnsiTheme="majorHAnsi" w:cstheme="majorBidi"/>
      <w:color w:val="2F759E" w:themeColor="accent1" w:themeShade="BF"/>
      <w:bdr w:val="nil"/>
      <w:lang w:val="en-US"/>
    </w:rPr>
  </w:style>
  <w:style w:type="paragraph" w:styleId="Titre6">
    <w:name w:val="heading 6"/>
    <w:basedOn w:val="Normal"/>
    <w:next w:val="Normal"/>
    <w:link w:val="Titre6Car"/>
    <w:uiPriority w:val="9"/>
    <w:unhideWhenUsed/>
    <w:qFormat/>
    <w:rsid w:val="004E689E"/>
    <w:pPr>
      <w:keepNext/>
      <w:keepLines/>
      <w:pBdr>
        <w:top w:val="nil"/>
        <w:left w:val="nil"/>
        <w:bottom w:val="nil"/>
        <w:right w:val="nil"/>
        <w:between w:val="nil"/>
        <w:bar w:val="nil"/>
      </w:pBdr>
      <w:spacing w:before="40"/>
      <w:outlineLvl w:val="5"/>
    </w:pPr>
    <w:rPr>
      <w:rFonts w:asciiTheme="majorHAnsi" w:eastAsiaTheme="majorEastAsia" w:hAnsiTheme="majorHAnsi" w:cstheme="majorBidi"/>
      <w:color w:val="1F4E69" w:themeColor="accent1" w:themeShade="7F"/>
      <w:bdr w:val="nil"/>
      <w:lang w:val="en-US"/>
    </w:rPr>
  </w:style>
  <w:style w:type="paragraph" w:styleId="Titre7">
    <w:name w:val="heading 7"/>
    <w:basedOn w:val="Normal"/>
    <w:next w:val="Normal"/>
    <w:link w:val="Titre7Car"/>
    <w:uiPriority w:val="9"/>
    <w:unhideWhenUsed/>
    <w:qFormat/>
    <w:rsid w:val="004E689E"/>
    <w:pPr>
      <w:keepNext/>
      <w:keepLines/>
      <w:pBdr>
        <w:top w:val="nil"/>
        <w:left w:val="nil"/>
        <w:bottom w:val="nil"/>
        <w:right w:val="nil"/>
        <w:between w:val="nil"/>
        <w:bar w:val="nil"/>
      </w:pBdr>
      <w:spacing w:before="40"/>
      <w:outlineLvl w:val="6"/>
    </w:pPr>
    <w:rPr>
      <w:rFonts w:asciiTheme="majorHAnsi" w:eastAsiaTheme="majorEastAsia" w:hAnsiTheme="majorHAnsi" w:cstheme="majorBidi"/>
      <w:i/>
      <w:iCs/>
      <w:color w:val="1F4E69" w:themeColor="accent1" w:themeShade="7F"/>
      <w:bdr w:val="nil"/>
      <w:lang w:val="en-US"/>
    </w:rPr>
  </w:style>
  <w:style w:type="paragraph" w:styleId="Titre8">
    <w:name w:val="heading 8"/>
    <w:basedOn w:val="Normal"/>
    <w:next w:val="Normal"/>
    <w:link w:val="Titre8Car"/>
    <w:uiPriority w:val="9"/>
    <w:unhideWhenUsed/>
    <w:qFormat/>
    <w:rsid w:val="004E689E"/>
    <w:pPr>
      <w:keepNext/>
      <w:keepLines/>
      <w:pBdr>
        <w:top w:val="nil"/>
        <w:left w:val="nil"/>
        <w:bottom w:val="nil"/>
        <w:right w:val="nil"/>
        <w:between w:val="nil"/>
        <w:bar w:val="nil"/>
      </w:pBdr>
      <w:spacing w:before="40"/>
      <w:outlineLvl w:val="7"/>
    </w:pPr>
    <w:rPr>
      <w:rFonts w:asciiTheme="majorHAnsi" w:eastAsiaTheme="majorEastAsia" w:hAnsiTheme="majorHAnsi" w:cstheme="majorBidi"/>
      <w:color w:val="272727" w:themeColor="text1" w:themeTint="D8"/>
      <w:sz w:val="21"/>
      <w:szCs w:val="21"/>
      <w:bdr w:val="nil"/>
      <w:lang w:val="en-US"/>
    </w:rPr>
  </w:style>
  <w:style w:type="paragraph" w:styleId="Titre9">
    <w:name w:val="heading 9"/>
    <w:basedOn w:val="Normal"/>
    <w:next w:val="Normal"/>
    <w:link w:val="Titre9Car"/>
    <w:uiPriority w:val="9"/>
    <w:semiHidden/>
    <w:unhideWhenUsed/>
    <w:qFormat/>
    <w:rsid w:val="004E689E"/>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qFormat/>
    <w:rsid w:val="004E689E"/>
    <w:pPr>
      <w:spacing w:after="80" w:line="276" w:lineRule="auto"/>
    </w:pPr>
    <w:rPr>
      <w:rFonts w:eastAsia="Times New Roman"/>
      <w:color w:val="000000"/>
      <w:u w:color="000000"/>
    </w:rPr>
  </w:style>
  <w:style w:type="paragraph" w:customStyle="1" w:styleId="Encadr">
    <w:name w:val="Encadré"/>
    <w:basedOn w:val="Normal"/>
    <w:qFormat/>
    <w:rsid w:val="004E689E"/>
    <w:pPr>
      <w:pBdr>
        <w:top w:val="single" w:sz="4" w:space="1" w:color="auto"/>
        <w:left w:val="single" w:sz="4" w:space="4" w:color="auto"/>
        <w:bottom w:val="single" w:sz="4" w:space="1" w:color="auto"/>
        <w:right w:val="single" w:sz="4" w:space="4" w:color="auto"/>
      </w:pBdr>
      <w:spacing w:after="200"/>
      <w:ind w:left="340" w:right="340"/>
      <w:jc w:val="both"/>
    </w:pPr>
    <w:rPr>
      <w:rFonts w:eastAsiaTheme="minorEastAsia" w:cstheme="minorBidi"/>
      <w:szCs w:val="22"/>
    </w:rPr>
  </w:style>
  <w:style w:type="paragraph" w:customStyle="1" w:styleId="wane1">
    <w:name w:val="wane1"/>
    <w:basedOn w:val="Titre2"/>
    <w:link w:val="wane1Char"/>
    <w:qFormat/>
    <w:rsid w:val="004E689E"/>
    <w:pPr>
      <w:widowControl w:val="0"/>
      <w:pBdr>
        <w:top w:val="none" w:sz="0" w:space="0" w:color="auto"/>
        <w:left w:val="none" w:sz="0" w:space="0" w:color="auto"/>
        <w:bottom w:val="none" w:sz="0" w:space="0" w:color="auto"/>
        <w:right w:val="none" w:sz="0" w:space="0" w:color="auto"/>
        <w:between w:val="none" w:sz="0" w:space="0" w:color="auto"/>
        <w:bar w:val="none" w:sz="0" w:color="auto"/>
      </w:pBdr>
      <w:bidi/>
      <w:spacing w:before="200" w:line="276" w:lineRule="auto"/>
      <w:jc w:val="center"/>
    </w:pPr>
    <w:rPr>
      <w:rFonts w:ascii="Cambria" w:eastAsia="Times New Roman" w:hAnsi="Cambria"/>
      <w:bCs/>
      <w:color w:val="0070C0"/>
      <w:sz w:val="28"/>
      <w:szCs w:val="32"/>
      <w:bdr w:val="none" w:sz="0" w:space="0" w:color="auto"/>
      <w:lang w:val="tr-TR" w:bidi="en-US"/>
    </w:rPr>
  </w:style>
  <w:style w:type="character" w:customStyle="1" w:styleId="wane1Char">
    <w:name w:val="wane1 Char"/>
    <w:basedOn w:val="Titre2Car"/>
    <w:link w:val="wane1"/>
    <w:rsid w:val="004E689E"/>
    <w:rPr>
      <w:rFonts w:ascii="Cambria" w:eastAsia="Times New Roman" w:hAnsi="Cambria" w:cstheme="majorBidi"/>
      <w:bCs/>
      <w:color w:val="0070C0"/>
      <w:sz w:val="28"/>
      <w:szCs w:val="32"/>
      <w:bdr w:val="none" w:sz="0" w:space="0" w:color="auto"/>
      <w:lang w:val="tr-TR" w:bidi="en-US"/>
    </w:rPr>
  </w:style>
  <w:style w:type="character" w:customStyle="1" w:styleId="Titre2Car">
    <w:name w:val="Titre 2 Car"/>
    <w:basedOn w:val="Policepardfaut"/>
    <w:link w:val="Titre2"/>
    <w:uiPriority w:val="9"/>
    <w:rsid w:val="004E689E"/>
    <w:rPr>
      <w:rFonts w:asciiTheme="majorHAnsi" w:eastAsiaTheme="majorEastAsia" w:hAnsiTheme="majorHAnsi" w:cstheme="majorBidi"/>
      <w:color w:val="2F759E" w:themeColor="accent1" w:themeShade="BF"/>
      <w:sz w:val="26"/>
      <w:szCs w:val="26"/>
      <w:lang w:val="en-US"/>
    </w:rPr>
  </w:style>
  <w:style w:type="paragraph" w:customStyle="1" w:styleId="Be">
    <w:name w:val="Beş"/>
    <w:basedOn w:val="Normal"/>
    <w:qFormat/>
    <w:rsid w:val="004E689E"/>
    <w:pPr>
      <w:widowControl w:val="0"/>
      <w:bidi/>
      <w:jc w:val="center"/>
    </w:pPr>
    <w:rPr>
      <w:rFonts w:eastAsia="Times New Roman" w:cs="Arial Black"/>
      <w:b/>
      <w:bCs/>
      <w:sz w:val="70"/>
      <w:szCs w:val="60"/>
      <w:lang w:val="tr-TR" w:bidi="en-US"/>
    </w:rPr>
  </w:style>
  <w:style w:type="paragraph" w:customStyle="1" w:styleId="sergotaramezn2">
    <w:name w:val="sergotara  mezın 2"/>
    <w:basedOn w:val="Normal"/>
    <w:qFormat/>
    <w:rsid w:val="004E689E"/>
    <w:pPr>
      <w:widowControl w:val="0"/>
      <w:spacing w:after="200" w:line="276" w:lineRule="auto"/>
      <w:jc w:val="center"/>
    </w:pPr>
    <w:rPr>
      <w:rFonts w:eastAsia="Times New Roman" w:cs="Arial"/>
      <w:b/>
      <w:bCs/>
      <w:szCs w:val="28"/>
      <w:lang w:val="tr-TR" w:bidi="en-US"/>
    </w:rPr>
  </w:style>
  <w:style w:type="paragraph" w:customStyle="1" w:styleId="sergotaramezn">
    <w:name w:val="sergotara mezın"/>
    <w:basedOn w:val="Normal"/>
    <w:qFormat/>
    <w:rsid w:val="004E689E"/>
    <w:pPr>
      <w:widowControl w:val="0"/>
      <w:spacing w:line="276" w:lineRule="auto"/>
      <w:jc w:val="center"/>
    </w:pPr>
    <w:rPr>
      <w:rFonts w:eastAsia="Times New Roman" w:cs="Arial Black"/>
      <w:b/>
      <w:bCs/>
      <w:sz w:val="32"/>
      <w:szCs w:val="28"/>
      <w:lang w:val="tr-TR" w:bidi="en-US"/>
    </w:rPr>
  </w:style>
  <w:style w:type="character" w:customStyle="1" w:styleId="FootnoteCharacters">
    <w:name w:val="Footnote Characters"/>
    <w:qFormat/>
    <w:rsid w:val="004E689E"/>
  </w:style>
  <w:style w:type="character" w:customStyle="1" w:styleId="Titre1Car">
    <w:name w:val="Titre 1 Car"/>
    <w:basedOn w:val="Policepardfaut"/>
    <w:link w:val="Titre1"/>
    <w:uiPriority w:val="9"/>
    <w:rsid w:val="004E689E"/>
    <w:rPr>
      <w:rFonts w:asciiTheme="majorHAnsi" w:eastAsiaTheme="majorEastAsia" w:hAnsiTheme="majorHAnsi" w:cstheme="majorBidi"/>
      <w:color w:val="2F759E" w:themeColor="accent1" w:themeShade="BF"/>
      <w:sz w:val="32"/>
      <w:szCs w:val="32"/>
      <w:lang w:val="en-US"/>
    </w:rPr>
  </w:style>
  <w:style w:type="character" w:customStyle="1" w:styleId="Titre3Car">
    <w:name w:val="Titre 3 Car"/>
    <w:basedOn w:val="Policepardfaut"/>
    <w:link w:val="Titre3"/>
    <w:uiPriority w:val="9"/>
    <w:rsid w:val="004E689E"/>
    <w:rPr>
      <w:rFonts w:asciiTheme="majorHAnsi" w:eastAsiaTheme="majorEastAsia" w:hAnsiTheme="majorHAnsi" w:cstheme="majorBidi"/>
      <w:color w:val="1F4E69" w:themeColor="accent1" w:themeShade="7F"/>
      <w:sz w:val="24"/>
      <w:szCs w:val="24"/>
      <w:lang w:val="en-US"/>
    </w:rPr>
  </w:style>
  <w:style w:type="character" w:customStyle="1" w:styleId="Titre4Car">
    <w:name w:val="Titre 4 Car"/>
    <w:basedOn w:val="Policepardfaut"/>
    <w:link w:val="Titre4"/>
    <w:uiPriority w:val="9"/>
    <w:rsid w:val="004E689E"/>
    <w:rPr>
      <w:rFonts w:asciiTheme="majorHAnsi" w:eastAsiaTheme="majorEastAsia" w:hAnsiTheme="majorHAnsi" w:cstheme="majorBidi"/>
      <w:i/>
      <w:iCs/>
      <w:color w:val="2F759E" w:themeColor="accent1" w:themeShade="BF"/>
      <w:sz w:val="24"/>
      <w:szCs w:val="24"/>
      <w:lang w:val="en-US"/>
    </w:rPr>
  </w:style>
  <w:style w:type="character" w:customStyle="1" w:styleId="Titre5Car">
    <w:name w:val="Titre 5 Car"/>
    <w:basedOn w:val="Policepardfaut"/>
    <w:link w:val="Titre5"/>
    <w:uiPriority w:val="9"/>
    <w:rsid w:val="004E689E"/>
    <w:rPr>
      <w:rFonts w:asciiTheme="majorHAnsi" w:eastAsiaTheme="majorEastAsia" w:hAnsiTheme="majorHAnsi" w:cstheme="majorBidi"/>
      <w:color w:val="2F759E" w:themeColor="accent1" w:themeShade="BF"/>
      <w:sz w:val="24"/>
      <w:szCs w:val="24"/>
      <w:lang w:val="en-US"/>
    </w:rPr>
  </w:style>
  <w:style w:type="character" w:customStyle="1" w:styleId="Titre6Car">
    <w:name w:val="Titre 6 Car"/>
    <w:basedOn w:val="Policepardfaut"/>
    <w:link w:val="Titre6"/>
    <w:uiPriority w:val="9"/>
    <w:rsid w:val="004E689E"/>
    <w:rPr>
      <w:rFonts w:asciiTheme="majorHAnsi" w:eastAsiaTheme="majorEastAsia" w:hAnsiTheme="majorHAnsi" w:cstheme="majorBidi"/>
      <w:color w:val="1F4E69" w:themeColor="accent1" w:themeShade="7F"/>
      <w:sz w:val="24"/>
      <w:szCs w:val="24"/>
      <w:lang w:val="en-US"/>
    </w:rPr>
  </w:style>
  <w:style w:type="character" w:customStyle="1" w:styleId="Titre7Car">
    <w:name w:val="Titre 7 Car"/>
    <w:basedOn w:val="Policepardfaut"/>
    <w:link w:val="Titre7"/>
    <w:uiPriority w:val="9"/>
    <w:rsid w:val="004E689E"/>
    <w:rPr>
      <w:rFonts w:asciiTheme="majorHAnsi" w:eastAsiaTheme="majorEastAsia" w:hAnsiTheme="majorHAnsi" w:cstheme="majorBidi"/>
      <w:i/>
      <w:iCs/>
      <w:color w:val="1F4E69" w:themeColor="accent1" w:themeShade="7F"/>
      <w:sz w:val="24"/>
      <w:szCs w:val="24"/>
      <w:lang w:val="en-US"/>
    </w:rPr>
  </w:style>
  <w:style w:type="character" w:customStyle="1" w:styleId="Titre8Car">
    <w:name w:val="Titre 8 Car"/>
    <w:basedOn w:val="Policepardfaut"/>
    <w:link w:val="Titre8"/>
    <w:uiPriority w:val="9"/>
    <w:rsid w:val="004E689E"/>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4E689E"/>
    <w:rPr>
      <w:rFonts w:asciiTheme="majorHAnsi" w:eastAsiaTheme="majorEastAsia" w:hAnsiTheme="majorHAnsi" w:cstheme="majorBidi"/>
      <w:i/>
      <w:iCs/>
      <w:color w:val="404040" w:themeColor="text1" w:themeTint="BF"/>
      <w:bdr w:val="none" w:sz="0" w:space="0" w:color="auto"/>
    </w:rPr>
  </w:style>
  <w:style w:type="paragraph" w:styleId="Notedebasdepage">
    <w:name w:val="footnote text"/>
    <w:aliases w:val="Note de bas de page Car Car,Note de bas de page Car Car Car Car Car Car Car,Note de bas de page Car Car Car Car Car Car Car Car Car Car Car Car Car Car Car Car Car Car Car Car Car Car Car Car,Note de bas de page H,Char6, Car,N_b_p1"/>
    <w:basedOn w:val="Normal"/>
    <w:link w:val="NotedebasdepageCar"/>
    <w:uiPriority w:val="99"/>
    <w:unhideWhenUsed/>
    <w:qFormat/>
    <w:rsid w:val="004E689E"/>
    <w:pPr>
      <w:pBdr>
        <w:top w:val="nil"/>
        <w:left w:val="nil"/>
        <w:bottom w:val="nil"/>
        <w:right w:val="nil"/>
        <w:between w:val="nil"/>
        <w:bar w:val="nil"/>
      </w:pBdr>
    </w:pPr>
    <w:rPr>
      <w:bdr w:val="nil"/>
      <w:lang w:val="en-US"/>
    </w:rPr>
  </w:style>
  <w:style w:type="character" w:customStyle="1" w:styleId="NotedebasdepageCar">
    <w:name w:val="Note de bas de page Car"/>
    <w:aliases w:val="Note de bas de page Car Car Car,Note de bas de page Car Car Car Car Car Car Car Car,Note de bas de page Car Car Car Car Car Car Car Car Car Car Car Car Car Car Car Car Car Car Car Car Car Car Car Car Car,Note de bas de page H Car"/>
    <w:basedOn w:val="Policepardfaut"/>
    <w:link w:val="Notedebasdepage"/>
    <w:uiPriority w:val="99"/>
    <w:qFormat/>
    <w:rsid w:val="004E689E"/>
    <w:rPr>
      <w:sz w:val="24"/>
      <w:szCs w:val="24"/>
      <w:lang w:val="en-US"/>
    </w:rPr>
  </w:style>
  <w:style w:type="paragraph" w:styleId="Pieddepage">
    <w:name w:val="footer"/>
    <w:basedOn w:val="Normal"/>
    <w:link w:val="PieddepageCar"/>
    <w:uiPriority w:val="99"/>
    <w:unhideWhenUsed/>
    <w:qFormat/>
    <w:rsid w:val="004E689E"/>
    <w:pPr>
      <w:pBdr>
        <w:top w:val="nil"/>
        <w:left w:val="nil"/>
        <w:bottom w:val="nil"/>
        <w:right w:val="nil"/>
        <w:between w:val="nil"/>
        <w:bar w:val="nil"/>
      </w:pBdr>
      <w:tabs>
        <w:tab w:val="center" w:pos="4536"/>
        <w:tab w:val="right" w:pos="9072"/>
      </w:tabs>
    </w:pPr>
    <w:rPr>
      <w:bdr w:val="nil"/>
      <w:lang w:val="en-US"/>
    </w:rPr>
  </w:style>
  <w:style w:type="character" w:customStyle="1" w:styleId="PieddepageCar">
    <w:name w:val="Pied de page Car"/>
    <w:basedOn w:val="Policepardfaut"/>
    <w:link w:val="Pieddepage"/>
    <w:uiPriority w:val="99"/>
    <w:rsid w:val="004E689E"/>
    <w:rPr>
      <w:sz w:val="24"/>
      <w:szCs w:val="24"/>
      <w:lang w:val="en-US"/>
    </w:rPr>
  </w:style>
  <w:style w:type="paragraph" w:styleId="Lgende">
    <w:name w:val="caption"/>
    <w:basedOn w:val="Normal"/>
    <w:next w:val="Normal"/>
    <w:uiPriority w:val="35"/>
    <w:unhideWhenUsed/>
    <w:qFormat/>
    <w:rsid w:val="004E689E"/>
    <w:pPr>
      <w:spacing w:after="200"/>
      <w:jc w:val="both"/>
    </w:pPr>
    <w:rPr>
      <w:rFonts w:eastAsiaTheme="minorEastAsia" w:cstheme="minorBidi"/>
      <w:b/>
      <w:bCs/>
      <w:sz w:val="22"/>
      <w:szCs w:val="18"/>
    </w:rPr>
  </w:style>
  <w:style w:type="character" w:styleId="Appelnotedebasdep">
    <w:name w:val="footnote reference"/>
    <w:aliases w:val="EN Footnote Reference,Times 10 Point,Exposant 3 Point,Footnote symbol,Footnote reference number,note TESI,Ref,de nota al pie,Appel note de bas de p, Exposant 3 Point,SUPERS,EN Footnote text,Footnote Reference_LVL6,fr"/>
    <w:basedOn w:val="Policepardfaut"/>
    <w:uiPriority w:val="99"/>
    <w:unhideWhenUsed/>
    <w:qFormat/>
    <w:rsid w:val="004E689E"/>
    <w:rPr>
      <w:vertAlign w:val="superscript"/>
    </w:rPr>
  </w:style>
  <w:style w:type="paragraph" w:styleId="Titre">
    <w:name w:val="Title"/>
    <w:basedOn w:val="Normal"/>
    <w:next w:val="Normal"/>
    <w:link w:val="TitreCar"/>
    <w:uiPriority w:val="10"/>
    <w:qFormat/>
    <w:rsid w:val="004E689E"/>
    <w:pPr>
      <w:pBdr>
        <w:bottom w:val="single" w:sz="8" w:space="4" w:color="499BC9" w:themeColor="accent1"/>
      </w:pBdr>
      <w:spacing w:after="300"/>
      <w:contextualSpacing/>
      <w:jc w:val="both"/>
    </w:pPr>
    <w:rPr>
      <w:rFonts w:asciiTheme="majorHAnsi" w:eastAsiaTheme="majorEastAsia" w:hAnsiTheme="majorHAnsi" w:cstheme="majorBidi"/>
      <w:color w:val="2F2F2F" w:themeColor="text2" w:themeShade="BF"/>
      <w:spacing w:val="5"/>
      <w:kern w:val="28"/>
      <w:sz w:val="52"/>
      <w:szCs w:val="52"/>
    </w:rPr>
  </w:style>
  <w:style w:type="character" w:customStyle="1" w:styleId="TitreCar">
    <w:name w:val="Titre Car"/>
    <w:basedOn w:val="Policepardfaut"/>
    <w:link w:val="Titre"/>
    <w:uiPriority w:val="10"/>
    <w:rsid w:val="004E689E"/>
    <w:rPr>
      <w:rFonts w:asciiTheme="majorHAnsi" w:eastAsiaTheme="majorEastAsia" w:hAnsiTheme="majorHAnsi" w:cstheme="majorBidi"/>
      <w:color w:val="2F2F2F" w:themeColor="text2" w:themeShade="BF"/>
      <w:spacing w:val="5"/>
      <w:kern w:val="28"/>
      <w:sz w:val="52"/>
      <w:szCs w:val="52"/>
      <w:bdr w:val="none" w:sz="0" w:space="0" w:color="auto"/>
    </w:rPr>
  </w:style>
  <w:style w:type="paragraph" w:styleId="Sous-titre">
    <w:name w:val="Subtitle"/>
    <w:basedOn w:val="Normal"/>
    <w:next w:val="Normal"/>
    <w:link w:val="Sous-titreCar"/>
    <w:uiPriority w:val="11"/>
    <w:qFormat/>
    <w:rsid w:val="004E689E"/>
    <w:pPr>
      <w:numPr>
        <w:ilvl w:val="1"/>
      </w:numPr>
      <w:spacing w:after="200" w:line="360" w:lineRule="auto"/>
      <w:jc w:val="both"/>
    </w:pPr>
    <w:rPr>
      <w:rFonts w:asciiTheme="majorHAnsi" w:eastAsiaTheme="majorEastAsia" w:hAnsiTheme="majorHAnsi" w:cstheme="majorBidi"/>
      <w:i/>
      <w:iCs/>
      <w:color w:val="499BC9" w:themeColor="accent1"/>
      <w:spacing w:val="15"/>
    </w:rPr>
  </w:style>
  <w:style w:type="character" w:customStyle="1" w:styleId="Sous-titreCar">
    <w:name w:val="Sous-titre Car"/>
    <w:basedOn w:val="Policepardfaut"/>
    <w:link w:val="Sous-titre"/>
    <w:uiPriority w:val="11"/>
    <w:rsid w:val="004E689E"/>
    <w:rPr>
      <w:rFonts w:asciiTheme="majorHAnsi" w:eastAsiaTheme="majorEastAsia" w:hAnsiTheme="majorHAnsi" w:cstheme="majorBidi"/>
      <w:i/>
      <w:iCs/>
      <w:color w:val="499BC9" w:themeColor="accent1"/>
      <w:spacing w:val="15"/>
      <w:sz w:val="24"/>
      <w:szCs w:val="24"/>
      <w:bdr w:val="none" w:sz="0" w:space="0" w:color="auto"/>
    </w:rPr>
  </w:style>
  <w:style w:type="character" w:styleId="lev">
    <w:name w:val="Strong"/>
    <w:basedOn w:val="Policepardfaut"/>
    <w:uiPriority w:val="22"/>
    <w:qFormat/>
    <w:rsid w:val="004E689E"/>
    <w:rPr>
      <w:b/>
      <w:bCs/>
    </w:rPr>
  </w:style>
  <w:style w:type="character" w:styleId="Accentuation">
    <w:name w:val="Emphasis"/>
    <w:basedOn w:val="Policepardfaut"/>
    <w:uiPriority w:val="20"/>
    <w:qFormat/>
    <w:rsid w:val="004E689E"/>
    <w:rPr>
      <w:i/>
      <w:iCs/>
    </w:rPr>
  </w:style>
  <w:style w:type="paragraph" w:styleId="Sansinterligne">
    <w:name w:val="No Spacing"/>
    <w:link w:val="SansinterligneCar"/>
    <w:uiPriority w:val="1"/>
    <w:qFormat/>
    <w:rsid w:val="004E689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 w:type="character" w:customStyle="1" w:styleId="SansinterligneCar">
    <w:name w:val="Sans interligne Car"/>
    <w:basedOn w:val="Policepardfaut"/>
    <w:link w:val="Sansinterligne"/>
    <w:uiPriority w:val="1"/>
    <w:rsid w:val="004E689E"/>
    <w:rPr>
      <w:rFonts w:asciiTheme="minorHAnsi" w:eastAsiaTheme="minorEastAsia" w:hAnsiTheme="minorHAnsi" w:cstheme="minorBidi"/>
      <w:sz w:val="22"/>
      <w:szCs w:val="22"/>
      <w:bdr w:val="none" w:sz="0" w:space="0" w:color="auto"/>
    </w:rPr>
  </w:style>
  <w:style w:type="paragraph" w:styleId="Paragraphedeliste">
    <w:name w:val="List Paragraph"/>
    <w:basedOn w:val="Normal"/>
    <w:uiPriority w:val="34"/>
    <w:qFormat/>
    <w:rsid w:val="004E689E"/>
    <w:pPr>
      <w:pBdr>
        <w:top w:val="nil"/>
        <w:left w:val="nil"/>
        <w:bottom w:val="nil"/>
        <w:right w:val="nil"/>
        <w:between w:val="nil"/>
        <w:bar w:val="nil"/>
      </w:pBdr>
      <w:ind w:left="720"/>
      <w:contextualSpacing/>
    </w:pPr>
    <w:rPr>
      <w:bdr w:val="nil"/>
      <w:lang w:val="en-US"/>
    </w:rPr>
  </w:style>
  <w:style w:type="paragraph" w:styleId="Citation">
    <w:name w:val="Quote"/>
    <w:basedOn w:val="Normal"/>
    <w:link w:val="CitationCar"/>
    <w:uiPriority w:val="29"/>
    <w:qFormat/>
    <w:rsid w:val="004E689E"/>
    <w:pPr>
      <w:spacing w:before="100" w:beforeAutospacing="1" w:after="100" w:afterAutospacing="1"/>
    </w:pPr>
    <w:rPr>
      <w:rFonts w:ascii="Times" w:hAnsi="Times" w:cstheme="minorBidi"/>
      <w:sz w:val="20"/>
      <w:szCs w:val="20"/>
    </w:rPr>
  </w:style>
  <w:style w:type="character" w:customStyle="1" w:styleId="CitationCar">
    <w:name w:val="Citation Car"/>
    <w:basedOn w:val="Policepardfaut"/>
    <w:link w:val="Citation"/>
    <w:uiPriority w:val="29"/>
    <w:rsid w:val="004E689E"/>
    <w:rPr>
      <w:rFonts w:ascii="Times" w:eastAsiaTheme="minorHAnsi" w:hAnsi="Times" w:cstheme="minorBidi"/>
      <w:bdr w:val="none" w:sz="0" w:space="0" w:color="auto"/>
    </w:rPr>
  </w:style>
  <w:style w:type="paragraph" w:styleId="Citationintense">
    <w:name w:val="Intense Quote"/>
    <w:basedOn w:val="Normal"/>
    <w:next w:val="Normal"/>
    <w:link w:val="CitationintenseCar"/>
    <w:uiPriority w:val="30"/>
    <w:qFormat/>
    <w:rsid w:val="004E689E"/>
    <w:pPr>
      <w:pBdr>
        <w:bottom w:val="single" w:sz="4" w:space="4" w:color="499BC9" w:themeColor="accent1"/>
      </w:pBdr>
      <w:spacing w:before="200" w:after="280" w:line="360" w:lineRule="auto"/>
      <w:ind w:left="936" w:right="936"/>
      <w:jc w:val="both"/>
    </w:pPr>
    <w:rPr>
      <w:rFonts w:asciiTheme="minorHAnsi" w:eastAsiaTheme="minorEastAsia" w:hAnsiTheme="minorHAnsi" w:cstheme="minorBidi"/>
      <w:b/>
      <w:bCs/>
      <w:i/>
      <w:iCs/>
      <w:color w:val="499BC9" w:themeColor="accent1"/>
      <w:sz w:val="22"/>
      <w:szCs w:val="22"/>
    </w:rPr>
  </w:style>
  <w:style w:type="character" w:customStyle="1" w:styleId="CitationintenseCar">
    <w:name w:val="Citation intense Car"/>
    <w:basedOn w:val="Policepardfaut"/>
    <w:link w:val="Citationintense"/>
    <w:uiPriority w:val="30"/>
    <w:rsid w:val="004E689E"/>
    <w:rPr>
      <w:rFonts w:asciiTheme="minorHAnsi" w:eastAsiaTheme="minorEastAsia" w:hAnsiTheme="minorHAnsi" w:cstheme="minorBidi"/>
      <w:b/>
      <w:bCs/>
      <w:i/>
      <w:iCs/>
      <w:color w:val="499BC9" w:themeColor="accent1"/>
      <w:sz w:val="22"/>
      <w:szCs w:val="22"/>
      <w:bdr w:val="none" w:sz="0" w:space="0" w:color="auto"/>
    </w:rPr>
  </w:style>
  <w:style w:type="character" w:styleId="Accentuationlgre">
    <w:name w:val="Subtle Emphasis"/>
    <w:basedOn w:val="Policepardfaut"/>
    <w:uiPriority w:val="19"/>
    <w:qFormat/>
    <w:rsid w:val="004E689E"/>
    <w:rPr>
      <w:i/>
      <w:iCs/>
      <w:color w:val="808080" w:themeColor="text1" w:themeTint="7F"/>
    </w:rPr>
  </w:style>
  <w:style w:type="character" w:styleId="Accentuationintense">
    <w:name w:val="Intense Emphasis"/>
    <w:basedOn w:val="Policepardfaut"/>
    <w:uiPriority w:val="21"/>
    <w:qFormat/>
    <w:rsid w:val="004E689E"/>
    <w:rPr>
      <w:b/>
      <w:bCs/>
      <w:i/>
      <w:iCs/>
      <w:color w:val="499BC9" w:themeColor="accent1"/>
    </w:rPr>
  </w:style>
  <w:style w:type="character" w:styleId="Rfrencelgre">
    <w:name w:val="Subtle Reference"/>
    <w:basedOn w:val="Policepardfaut"/>
    <w:uiPriority w:val="31"/>
    <w:qFormat/>
    <w:rsid w:val="004E689E"/>
    <w:rPr>
      <w:smallCaps/>
      <w:color w:val="6EC038" w:themeColor="accent2"/>
      <w:u w:val="single"/>
    </w:rPr>
  </w:style>
  <w:style w:type="character" w:styleId="Rfrenceintense">
    <w:name w:val="Intense Reference"/>
    <w:basedOn w:val="Policepardfaut"/>
    <w:uiPriority w:val="32"/>
    <w:qFormat/>
    <w:rsid w:val="004E689E"/>
    <w:rPr>
      <w:b/>
      <w:bCs/>
      <w:smallCaps/>
      <w:color w:val="6EC038" w:themeColor="accent2"/>
      <w:spacing w:val="5"/>
      <w:u w:val="single"/>
    </w:rPr>
  </w:style>
  <w:style w:type="character" w:styleId="Titredulivre">
    <w:name w:val="Book Title"/>
    <w:basedOn w:val="Policepardfaut"/>
    <w:uiPriority w:val="33"/>
    <w:qFormat/>
    <w:rsid w:val="004E689E"/>
    <w:rPr>
      <w:b/>
      <w:bCs/>
      <w:smallCaps/>
      <w:spacing w:val="5"/>
    </w:rPr>
  </w:style>
  <w:style w:type="paragraph" w:styleId="En-ttedetabledesmatires">
    <w:name w:val="TOC Heading"/>
    <w:basedOn w:val="Titre1"/>
    <w:next w:val="Normal"/>
    <w:uiPriority w:val="39"/>
    <w:unhideWhenUsed/>
    <w:qFormat/>
    <w:rsid w:val="004E689E"/>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val="fr-FR" w:eastAsia="fr-FR"/>
    </w:rPr>
  </w:style>
  <w:style w:type="character" w:styleId="Lienhypertexte">
    <w:name w:val="Hyperlink"/>
    <w:uiPriority w:val="99"/>
    <w:unhideWhenUsed/>
    <w:rsid w:val="00574574"/>
    <w:rPr>
      <w:color w:val="0000FF"/>
      <w:u w:val="single"/>
    </w:rPr>
  </w:style>
  <w:style w:type="paragraph" w:styleId="TM2">
    <w:name w:val="toc 2"/>
    <w:basedOn w:val="Normal"/>
    <w:next w:val="Normal"/>
    <w:autoRedefine/>
    <w:uiPriority w:val="39"/>
    <w:unhideWhenUsed/>
    <w:rsid w:val="00574574"/>
    <w:pPr>
      <w:tabs>
        <w:tab w:val="right" w:leader="dot" w:pos="9062"/>
      </w:tabs>
      <w:spacing w:after="100"/>
      <w:ind w:left="240"/>
    </w:pPr>
    <w:rPr>
      <w:rFonts w:asciiTheme="minorHAnsi" w:hAnsiTheme="minorHAnsi" w:cstheme="minorBidi"/>
      <w:kern w:val="0"/>
      <w14:ligatures w14:val="none"/>
    </w:rPr>
  </w:style>
  <w:style w:type="paragraph" w:styleId="TM3">
    <w:name w:val="toc 3"/>
    <w:basedOn w:val="Normal"/>
    <w:next w:val="Normal"/>
    <w:autoRedefine/>
    <w:uiPriority w:val="39"/>
    <w:unhideWhenUsed/>
    <w:rsid w:val="00574574"/>
    <w:pPr>
      <w:spacing w:after="100"/>
      <w:ind w:left="480"/>
    </w:pPr>
    <w:rPr>
      <w:rFonts w:asciiTheme="minorHAnsi" w:hAnsiTheme="minorHAnsi" w:cstheme="minorBidi"/>
      <w:kern w:val="0"/>
      <w14:ligatures w14:val="none"/>
    </w:rPr>
  </w:style>
  <w:style w:type="character" w:styleId="Lienhypertextesuivivisit">
    <w:name w:val="FollowedHyperlink"/>
    <w:basedOn w:val="Policepardfaut"/>
    <w:uiPriority w:val="99"/>
    <w:semiHidden/>
    <w:unhideWhenUsed/>
    <w:rsid w:val="0057457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459</Words>
  <Characters>2606</Characters>
  <Application>Microsoft Office Word</Application>
  <DocSecurity>0</DocSecurity>
  <Lines>40</Lines>
  <Paragraphs>4</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2024-09-30T16:41:00Z</cp:lastPrinted>
  <dcterms:created xsi:type="dcterms:W3CDTF">2024-09-30T16:36:00Z</dcterms:created>
  <dcterms:modified xsi:type="dcterms:W3CDTF">2024-09-30T16:46:00Z</dcterms:modified>
</cp:coreProperties>
</file>