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616A80" w:rsidRDefault="00616A80" w:rsidP="00616A80">
      <w:pPr>
        <w:spacing w:before="100" w:beforeAutospacing="1" w:after="100" w:afterAutospacing="1"/>
        <w:ind w:left="720" w:hanging="360"/>
        <w:jc w:val="center"/>
        <w:rPr>
          <w:rFonts w:ascii="Arial" w:hAnsi="Arial" w:cs="Arial"/>
          <w:b/>
          <w:bCs/>
          <w:color w:val="0187BE"/>
          <w:sz w:val="22"/>
          <w:szCs w:val="22"/>
          <w:u w:val="single"/>
        </w:rPr>
      </w:pPr>
      <w:r>
        <w:rPr>
          <w:rFonts w:ascii="Arial" w:hAnsi="Arial" w:cs="Arial"/>
          <w:b/>
          <w:bCs/>
          <w:color w:val="0187BE"/>
          <w:sz w:val="22"/>
          <w:szCs w:val="22"/>
          <w:u w:val="single"/>
        </w:rPr>
        <w:t>INTERNATIONAL ARBITRATION 01-04</w:t>
      </w:r>
    </w:p>
    <w:p w:rsidR="00616A80" w:rsidRPr="00F80DED" w:rsidRDefault="00616A80" w:rsidP="00616A80">
      <w:pPr>
        <w:spacing w:before="100" w:beforeAutospacing="1" w:after="100" w:afterAutospacing="1"/>
        <w:ind w:left="720" w:hanging="360"/>
        <w:jc w:val="center"/>
        <w:rPr>
          <w:rFonts w:ascii="Arial" w:hAnsi="Arial" w:cs="Arial"/>
          <w:b/>
          <w:bCs/>
          <w:color w:val="0187BE"/>
          <w:sz w:val="22"/>
          <w:szCs w:val="22"/>
        </w:rPr>
      </w:pPr>
    </w:p>
    <w:p w:rsidR="00616A80" w:rsidRDefault="00616A80" w:rsidP="00616A80">
      <w:pPr>
        <w:pStyle w:val="Paragraphedeliste"/>
        <w:numPr>
          <w:ilvl w:val="0"/>
          <w:numId w:val="1"/>
        </w:numPr>
        <w:spacing w:before="100" w:beforeAutospacing="1" w:after="100" w:afterAutospacing="1"/>
        <w:rPr>
          <w:rFonts w:ascii="Arial" w:hAnsi="Arial" w:cs="Arial"/>
          <w:b/>
          <w:bCs/>
          <w:color w:val="0187BE"/>
          <w:sz w:val="22"/>
          <w:szCs w:val="22"/>
        </w:rPr>
      </w:pPr>
      <w:r w:rsidRPr="00771B05">
        <w:rPr>
          <w:rFonts w:ascii="Arial" w:hAnsi="Arial" w:cs="Arial"/>
          <w:b/>
          <w:bCs/>
          <w:color w:val="0187BE"/>
          <w:sz w:val="22"/>
          <w:szCs w:val="22"/>
        </w:rPr>
        <w:t xml:space="preserve">ORAL </w:t>
      </w:r>
      <w:r w:rsidRPr="00E172C7">
        <w:rPr>
          <w:rFonts w:ascii="Arial" w:hAnsi="Arial" w:cs="Arial"/>
          <w:b/>
          <w:bCs/>
          <w:color w:val="0187BE"/>
          <w:sz w:val="22"/>
          <w:szCs w:val="22"/>
        </w:rPr>
        <w:t>PRESENTATION</w:t>
      </w:r>
    </w:p>
    <w:p w:rsidR="00616A80" w:rsidRDefault="00616A80" w:rsidP="00616A80">
      <w:pPr>
        <w:pStyle w:val="Paragraphedeliste"/>
        <w:spacing w:before="100" w:beforeAutospacing="1" w:after="100" w:afterAutospacing="1"/>
        <w:ind w:left="785"/>
        <w:rPr>
          <w:rFonts w:ascii="Arial" w:hAnsi="Arial" w:cs="Arial"/>
          <w:b/>
          <w:bCs/>
          <w:color w:val="0187BE"/>
          <w:sz w:val="22"/>
          <w:szCs w:val="22"/>
        </w:rPr>
      </w:pPr>
    </w:p>
    <w:p w:rsidR="00616A80" w:rsidRDefault="00616A80" w:rsidP="00616A80">
      <w:pPr>
        <w:pStyle w:val="Paragraphedeliste"/>
        <w:spacing w:before="100" w:beforeAutospacing="1" w:after="100" w:afterAutospacing="1"/>
        <w:ind w:left="785"/>
        <w:rPr>
          <w:rFonts w:ascii="Arial" w:hAnsi="Arial" w:cs="Arial"/>
          <w:b/>
          <w:bCs/>
          <w:color w:val="0187BE"/>
          <w:sz w:val="22"/>
          <w:szCs w:val="22"/>
        </w:rPr>
      </w:pPr>
    </w:p>
    <w:p w:rsidR="00616A80" w:rsidRDefault="00616A80" w:rsidP="00616A80">
      <w:pPr>
        <w:pStyle w:val="Paragraphedeliste"/>
        <w:numPr>
          <w:ilvl w:val="0"/>
          <w:numId w:val="1"/>
        </w:numPr>
        <w:spacing w:before="100" w:beforeAutospacing="1" w:after="100" w:afterAutospacing="1"/>
        <w:rPr>
          <w:rFonts w:ascii="Arial" w:hAnsi="Arial" w:cs="Arial"/>
          <w:b/>
          <w:bCs/>
          <w:color w:val="0187BE"/>
          <w:sz w:val="22"/>
          <w:szCs w:val="22"/>
        </w:rPr>
      </w:pPr>
      <w:r>
        <w:rPr>
          <w:rFonts w:ascii="Arial" w:hAnsi="Arial" w:cs="Arial"/>
          <w:b/>
          <w:bCs/>
          <w:color w:val="0187BE"/>
          <w:sz w:val="22"/>
          <w:szCs w:val="22"/>
        </w:rPr>
        <w:t>MODALS pp. 209-10</w:t>
      </w:r>
    </w:p>
    <w:p w:rsidR="00616A80" w:rsidRDefault="00616A80" w:rsidP="00616A80">
      <w:pPr>
        <w:pStyle w:val="Paragraphedeliste"/>
        <w:spacing w:before="100" w:beforeAutospacing="1" w:after="100" w:afterAutospacing="1"/>
        <w:ind w:left="785"/>
        <w:rPr>
          <w:rFonts w:ascii="Arial" w:hAnsi="Arial" w:cs="Arial"/>
          <w:b/>
          <w:bCs/>
          <w:color w:val="0187BE"/>
          <w:sz w:val="22"/>
          <w:szCs w:val="22"/>
        </w:rPr>
      </w:pPr>
    </w:p>
    <w:p w:rsidR="00616A80" w:rsidRPr="00616A80" w:rsidRDefault="00616A80" w:rsidP="00616A80">
      <w:pPr>
        <w:pStyle w:val="Paragraphedeliste"/>
        <w:spacing w:before="100" w:beforeAutospacing="1" w:after="100" w:afterAutospacing="1"/>
        <w:ind w:left="785"/>
        <w:rPr>
          <w:rFonts w:ascii="Arial" w:hAnsi="Arial" w:cs="Arial"/>
          <w:b/>
          <w:bCs/>
          <w:color w:val="0187BE"/>
          <w:sz w:val="22"/>
          <w:szCs w:val="22"/>
        </w:rPr>
      </w:pPr>
    </w:p>
    <w:p w:rsidR="00616A80" w:rsidRDefault="00616A80" w:rsidP="00616A80">
      <w:pPr>
        <w:pStyle w:val="Paragraphedeliste"/>
        <w:numPr>
          <w:ilvl w:val="0"/>
          <w:numId w:val="1"/>
        </w:numPr>
        <w:rPr>
          <w:rFonts w:ascii="Arial" w:hAnsi="Arial" w:cs="Arial"/>
          <w:b/>
          <w:bCs/>
          <w:color w:val="0187BE"/>
          <w:sz w:val="22"/>
          <w:szCs w:val="22"/>
          <w:lang w:val="en-US"/>
        </w:rPr>
      </w:pPr>
      <w:r w:rsidRPr="00616A80">
        <w:rPr>
          <w:rFonts w:ascii="Arial" w:hAnsi="Arial" w:cs="Arial"/>
          <w:b/>
          <w:bCs/>
          <w:color w:val="0187BE"/>
          <w:sz w:val="22"/>
          <w:szCs w:val="22"/>
          <w:lang w:val="en-US"/>
        </w:rPr>
        <w:t xml:space="preserve"> </w:t>
      </w:r>
      <w:r w:rsidR="009277CC">
        <w:rPr>
          <w:rFonts w:ascii="Arial" w:hAnsi="Arial" w:cs="Arial"/>
          <w:b/>
          <w:bCs/>
          <w:color w:val="0187BE"/>
          <w:sz w:val="22"/>
          <w:szCs w:val="22"/>
          <w:lang w:val="en-US"/>
        </w:rPr>
        <w:t>STRUCTURES RESULTATIVES</w:t>
      </w:r>
    </w:p>
    <w:p w:rsidR="009277CC" w:rsidRDefault="009277CC" w:rsidP="009277CC">
      <w:pPr>
        <w:pStyle w:val="Paragraphedeliste"/>
        <w:ind w:left="785"/>
        <w:rPr>
          <w:rFonts w:ascii="Arial" w:hAnsi="Arial" w:cs="Arial"/>
          <w:b/>
          <w:bCs/>
          <w:color w:val="0187BE"/>
          <w:sz w:val="22"/>
          <w:szCs w:val="22"/>
          <w:lang w:val="en-US"/>
        </w:rPr>
      </w:pPr>
    </w:p>
    <w:p w:rsidR="009277CC" w:rsidRDefault="009277CC" w:rsidP="009277CC">
      <w:pPr>
        <w:ind w:left="425"/>
        <w:rPr>
          <w:rFonts w:ascii="Arial" w:hAnsi="Arial" w:cs="Arial"/>
          <w:b/>
          <w:bCs/>
          <w:color w:val="0187BE"/>
          <w:sz w:val="22"/>
          <w:szCs w:val="22"/>
          <w:lang w:val="en-US"/>
        </w:rPr>
      </w:pPr>
    </w:p>
    <w:p w:rsidR="009277CC" w:rsidRPr="009277CC" w:rsidRDefault="009277CC" w:rsidP="009277CC">
      <w:pPr>
        <w:pStyle w:val="Paragraphedeliste"/>
        <w:numPr>
          <w:ilvl w:val="0"/>
          <w:numId w:val="6"/>
        </w:numPr>
        <w:rPr>
          <w:rFonts w:ascii="Arial" w:hAnsi="Arial" w:cs="Arial"/>
          <w:b/>
          <w:bCs/>
          <w:color w:val="0187BE"/>
          <w:sz w:val="22"/>
          <w:szCs w:val="22"/>
          <w:lang w:val="en-US"/>
        </w:rPr>
      </w:pPr>
      <w:proofErr w:type="spellStart"/>
      <w:r>
        <w:rPr>
          <w:rFonts w:ascii="Arial" w:hAnsi="Arial" w:cs="Arial"/>
          <w:b/>
          <w:bCs/>
          <w:color w:val="0187BE"/>
          <w:sz w:val="22"/>
          <w:szCs w:val="22"/>
          <w:lang w:val="en-US"/>
        </w:rPr>
        <w:t>déplacements</w:t>
      </w:r>
      <w:proofErr w:type="spellEnd"/>
    </w:p>
    <w:p w:rsidR="009277CC" w:rsidRPr="00247DCF" w:rsidRDefault="009277CC" w:rsidP="009277CC">
      <w:pPr>
        <w:rPr>
          <w:rFonts w:ascii="Arial" w:hAnsi="Arial"/>
          <w:b/>
          <w:sz w:val="22"/>
          <w:szCs w:val="22"/>
        </w:rPr>
      </w:pPr>
      <w:r w:rsidRPr="00247DCF">
        <w:rPr>
          <w:rFonts w:ascii="Arial" w:hAnsi="Arial"/>
          <w:b/>
          <w:sz w:val="22"/>
          <w:szCs w:val="22"/>
        </w:rPr>
        <w:t>a)</w:t>
      </w:r>
    </w:p>
    <w:p w:rsidR="009277CC" w:rsidRDefault="009277CC" w:rsidP="009277CC">
      <w:r>
        <w:rPr>
          <w:noProof/>
        </w:rPr>
        <w:drawing>
          <wp:inline distT="0" distB="0" distL="0" distR="0" wp14:anchorId="2223E467" wp14:editId="55FDFB04">
            <wp:extent cx="1902941" cy="704577"/>
            <wp:effectExtent l="0" t="0" r="2540" b="0"/>
            <wp:docPr id="4" name="Image 4" descr="Macintosh HD:Users:arobert-pillot:Desktop:Capture d’écran 2020-02-25 à 16.07.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arobert-pillot:Desktop:Capture d’écran 2020-02-25 à 16.07.10.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16847" cy="709726"/>
                    </a:xfrm>
                    <a:prstGeom prst="rect">
                      <a:avLst/>
                    </a:prstGeom>
                    <a:noFill/>
                    <a:ln>
                      <a:noFill/>
                    </a:ln>
                  </pic:spPr>
                </pic:pic>
              </a:graphicData>
            </a:graphic>
          </wp:inline>
        </w:drawing>
      </w:r>
    </w:p>
    <w:p w:rsidR="009277CC" w:rsidRPr="00C66D47" w:rsidRDefault="009277CC" w:rsidP="009277CC">
      <w:pPr>
        <w:rPr>
          <w:sz w:val="16"/>
          <w:szCs w:val="16"/>
        </w:rPr>
      </w:pPr>
    </w:p>
    <w:p w:rsidR="009277CC" w:rsidRDefault="009277CC" w:rsidP="009277CC">
      <w:pPr>
        <w:rPr>
          <w:rFonts w:ascii="Arial" w:hAnsi="Arial"/>
          <w:sz w:val="22"/>
          <w:szCs w:val="22"/>
        </w:rPr>
      </w:pPr>
      <w:r>
        <w:rPr>
          <w:rFonts w:ascii="Arial" w:hAnsi="Arial"/>
          <w:sz w:val="22"/>
          <w:szCs w:val="22"/>
        </w:rPr>
        <w:t>b) Elle sortit en courant de son bureau =</w:t>
      </w:r>
    </w:p>
    <w:p w:rsidR="009277CC" w:rsidRDefault="009277CC" w:rsidP="009277CC">
      <w:pPr>
        <w:rPr>
          <w:rFonts w:ascii="Arial" w:hAnsi="Arial"/>
          <w:sz w:val="22"/>
          <w:szCs w:val="22"/>
        </w:rPr>
      </w:pPr>
    </w:p>
    <w:p w:rsidR="009277CC" w:rsidRDefault="009277CC" w:rsidP="009277CC">
      <w:pPr>
        <w:rPr>
          <w:rFonts w:ascii="Arial" w:hAnsi="Arial"/>
          <w:sz w:val="22"/>
          <w:szCs w:val="22"/>
        </w:rPr>
      </w:pPr>
      <w:r>
        <w:rPr>
          <w:rFonts w:ascii="Arial" w:hAnsi="Arial"/>
          <w:sz w:val="22"/>
          <w:szCs w:val="22"/>
        </w:rPr>
        <w:t>c) Notre PDG a fait le tour du monde en avion =</w:t>
      </w:r>
    </w:p>
    <w:p w:rsidR="009277CC" w:rsidRDefault="009277CC" w:rsidP="009277CC">
      <w:pPr>
        <w:rPr>
          <w:rFonts w:ascii="Arial" w:hAnsi="Arial"/>
          <w:sz w:val="22"/>
          <w:szCs w:val="22"/>
        </w:rPr>
      </w:pPr>
    </w:p>
    <w:p w:rsidR="009277CC" w:rsidRDefault="009277CC" w:rsidP="009277CC">
      <w:pPr>
        <w:rPr>
          <w:rFonts w:ascii="Arial" w:hAnsi="Arial"/>
          <w:sz w:val="22"/>
          <w:szCs w:val="22"/>
        </w:rPr>
      </w:pPr>
      <w:r>
        <w:rPr>
          <w:rFonts w:ascii="Arial" w:hAnsi="Arial"/>
          <w:sz w:val="22"/>
          <w:szCs w:val="22"/>
        </w:rPr>
        <w:t>d) Nos collègues rentrèrent chez eux à la hâte =</w:t>
      </w:r>
    </w:p>
    <w:p w:rsidR="009277CC" w:rsidRDefault="009277CC" w:rsidP="009277CC">
      <w:pPr>
        <w:rPr>
          <w:rFonts w:ascii="Arial" w:hAnsi="Arial"/>
          <w:sz w:val="22"/>
          <w:szCs w:val="22"/>
        </w:rPr>
      </w:pPr>
    </w:p>
    <w:p w:rsidR="009277CC" w:rsidRDefault="009277CC" w:rsidP="009277CC">
      <w:pPr>
        <w:rPr>
          <w:rFonts w:ascii="Arial" w:hAnsi="Arial"/>
          <w:sz w:val="22"/>
          <w:szCs w:val="22"/>
        </w:rPr>
      </w:pPr>
      <w:r>
        <w:rPr>
          <w:rFonts w:ascii="Arial" w:hAnsi="Arial"/>
          <w:sz w:val="22"/>
          <w:szCs w:val="22"/>
        </w:rPr>
        <w:t xml:space="preserve">e) Je vais les raccompagner au bureau en voiture = </w:t>
      </w:r>
    </w:p>
    <w:p w:rsidR="009277CC" w:rsidRDefault="009277CC" w:rsidP="009277CC">
      <w:pPr>
        <w:rPr>
          <w:rFonts w:ascii="Arial" w:hAnsi="Arial"/>
          <w:sz w:val="22"/>
          <w:szCs w:val="22"/>
        </w:rPr>
      </w:pPr>
    </w:p>
    <w:p w:rsidR="009277CC" w:rsidRDefault="009277CC" w:rsidP="009277CC">
      <w:pPr>
        <w:rPr>
          <w:rFonts w:ascii="Arial" w:hAnsi="Arial"/>
          <w:sz w:val="22"/>
          <w:szCs w:val="22"/>
        </w:rPr>
      </w:pPr>
    </w:p>
    <w:p w:rsidR="009277CC" w:rsidRPr="009277CC" w:rsidRDefault="009277CC" w:rsidP="009277CC">
      <w:pPr>
        <w:pStyle w:val="Paragraphedeliste"/>
        <w:numPr>
          <w:ilvl w:val="0"/>
          <w:numId w:val="6"/>
        </w:numPr>
        <w:rPr>
          <w:rFonts w:ascii="Arial" w:hAnsi="Arial"/>
          <w:b/>
          <w:color w:val="0187BE"/>
          <w:sz w:val="22"/>
          <w:szCs w:val="22"/>
        </w:rPr>
      </w:pPr>
      <w:proofErr w:type="gramStart"/>
      <w:r w:rsidRPr="009277CC">
        <w:rPr>
          <w:rFonts w:ascii="Arial" w:hAnsi="Arial"/>
          <w:b/>
          <w:color w:val="0187BE"/>
          <w:sz w:val="22"/>
          <w:szCs w:val="22"/>
        </w:rPr>
        <w:t>structures</w:t>
      </w:r>
      <w:proofErr w:type="gramEnd"/>
      <w:r w:rsidRPr="009277CC">
        <w:rPr>
          <w:rFonts w:ascii="Arial" w:hAnsi="Arial"/>
          <w:b/>
          <w:color w:val="0187BE"/>
          <w:sz w:val="22"/>
          <w:szCs w:val="22"/>
        </w:rPr>
        <w:t xml:space="preserve"> en </w:t>
      </w:r>
      <w:proofErr w:type="spellStart"/>
      <w:r w:rsidRPr="009277CC">
        <w:rPr>
          <w:rFonts w:ascii="Arial" w:hAnsi="Arial"/>
          <w:b/>
          <w:color w:val="0187BE"/>
          <w:sz w:val="22"/>
          <w:szCs w:val="22"/>
        </w:rPr>
        <w:t>one’s</w:t>
      </w:r>
      <w:proofErr w:type="spellEnd"/>
      <w:r w:rsidRPr="009277CC">
        <w:rPr>
          <w:rFonts w:ascii="Arial" w:hAnsi="Arial"/>
          <w:b/>
          <w:color w:val="0187BE"/>
          <w:sz w:val="22"/>
          <w:szCs w:val="22"/>
        </w:rPr>
        <w:t xml:space="preserve"> </w:t>
      </w:r>
      <w:proofErr w:type="spellStart"/>
      <w:r w:rsidRPr="009277CC">
        <w:rPr>
          <w:rFonts w:ascii="Arial" w:hAnsi="Arial"/>
          <w:b/>
          <w:color w:val="0187BE"/>
          <w:sz w:val="22"/>
          <w:szCs w:val="22"/>
        </w:rPr>
        <w:t>way</w:t>
      </w:r>
      <w:proofErr w:type="spellEnd"/>
      <w:r w:rsidRPr="009277CC">
        <w:rPr>
          <w:rFonts w:ascii="Arial" w:hAnsi="Arial"/>
          <w:b/>
          <w:color w:val="0187BE"/>
          <w:sz w:val="22"/>
          <w:szCs w:val="22"/>
        </w:rPr>
        <w:t xml:space="preserve"> </w:t>
      </w:r>
    </w:p>
    <w:p w:rsidR="009277CC" w:rsidRDefault="009277CC" w:rsidP="009277CC"/>
    <w:p w:rsidR="009277CC" w:rsidRPr="00C66D47" w:rsidRDefault="009277CC" w:rsidP="009277CC">
      <w:pPr>
        <w:jc w:val="both"/>
        <w:rPr>
          <w:rFonts w:ascii="Arial" w:hAnsi="Arial"/>
          <w:sz w:val="22"/>
          <w:szCs w:val="22"/>
        </w:rPr>
      </w:pPr>
      <w:r w:rsidRPr="00C66D47">
        <w:rPr>
          <w:rFonts w:ascii="Arial" w:hAnsi="Arial"/>
          <w:b/>
          <w:sz w:val="22"/>
          <w:szCs w:val="22"/>
        </w:rPr>
        <w:t>a)</w:t>
      </w:r>
      <w:r w:rsidRPr="00C66D47">
        <w:rPr>
          <w:rFonts w:ascii="Arial" w:hAnsi="Arial"/>
          <w:sz w:val="22"/>
          <w:szCs w:val="22"/>
        </w:rPr>
        <w:t xml:space="preserve"> He </w:t>
      </w:r>
      <w:r w:rsidRPr="00AF0E1F">
        <w:rPr>
          <w:rFonts w:ascii="Arial" w:hAnsi="Arial"/>
          <w:b/>
          <w:sz w:val="22"/>
          <w:szCs w:val="22"/>
        </w:rPr>
        <w:t xml:space="preserve">made </w:t>
      </w:r>
      <w:proofErr w:type="spellStart"/>
      <w:r w:rsidRPr="00AF0E1F">
        <w:rPr>
          <w:rFonts w:ascii="Arial" w:hAnsi="Arial"/>
          <w:b/>
          <w:sz w:val="22"/>
          <w:szCs w:val="22"/>
        </w:rPr>
        <w:t>his</w:t>
      </w:r>
      <w:proofErr w:type="spellEnd"/>
      <w:r w:rsidRPr="00AF0E1F">
        <w:rPr>
          <w:rFonts w:ascii="Arial" w:hAnsi="Arial"/>
          <w:b/>
          <w:sz w:val="22"/>
          <w:szCs w:val="22"/>
        </w:rPr>
        <w:t xml:space="preserve"> </w:t>
      </w:r>
      <w:proofErr w:type="spellStart"/>
      <w:r w:rsidRPr="00AF0E1F">
        <w:rPr>
          <w:rFonts w:ascii="Arial" w:hAnsi="Arial"/>
          <w:b/>
          <w:sz w:val="22"/>
          <w:szCs w:val="22"/>
        </w:rPr>
        <w:t>way</w:t>
      </w:r>
      <w:proofErr w:type="spellEnd"/>
      <w:r w:rsidRPr="00AF0E1F">
        <w:rPr>
          <w:rFonts w:ascii="Arial" w:hAnsi="Arial"/>
          <w:b/>
          <w:sz w:val="22"/>
          <w:szCs w:val="22"/>
        </w:rPr>
        <w:t xml:space="preserve"> </w:t>
      </w:r>
      <w:proofErr w:type="spellStart"/>
      <w:r w:rsidRPr="00AF0E1F">
        <w:rPr>
          <w:rFonts w:ascii="Arial" w:hAnsi="Arial"/>
          <w:b/>
          <w:sz w:val="22"/>
          <w:szCs w:val="22"/>
        </w:rPr>
        <w:t>through</w:t>
      </w:r>
      <w:proofErr w:type="spellEnd"/>
      <w:r w:rsidRPr="00C66D47">
        <w:rPr>
          <w:rFonts w:ascii="Arial" w:hAnsi="Arial"/>
          <w:sz w:val="22"/>
          <w:szCs w:val="22"/>
        </w:rPr>
        <w:t xml:space="preserve"> the </w:t>
      </w:r>
      <w:proofErr w:type="spellStart"/>
      <w:r w:rsidRPr="00C66D47">
        <w:rPr>
          <w:rFonts w:ascii="Arial" w:hAnsi="Arial"/>
          <w:sz w:val="22"/>
          <w:szCs w:val="22"/>
        </w:rPr>
        <w:t>crowd</w:t>
      </w:r>
      <w:proofErr w:type="spellEnd"/>
      <w:r w:rsidRPr="00C66D47">
        <w:rPr>
          <w:rFonts w:ascii="Arial" w:hAnsi="Arial"/>
          <w:sz w:val="22"/>
          <w:szCs w:val="22"/>
        </w:rPr>
        <w:t xml:space="preserve"> = il se fraya un chemin à travers la foule. </w:t>
      </w:r>
    </w:p>
    <w:p w:rsidR="009277CC" w:rsidRDefault="009277CC" w:rsidP="009277CC">
      <w:pPr>
        <w:jc w:val="both"/>
        <w:rPr>
          <w:rFonts w:ascii="Arial" w:hAnsi="Arial"/>
          <w:b/>
          <w:sz w:val="22"/>
          <w:szCs w:val="22"/>
        </w:rPr>
      </w:pPr>
    </w:p>
    <w:p w:rsidR="009277CC" w:rsidRDefault="009277CC" w:rsidP="009277CC">
      <w:pPr>
        <w:jc w:val="both"/>
        <w:rPr>
          <w:rFonts w:ascii="Arial" w:hAnsi="Arial"/>
          <w:sz w:val="22"/>
          <w:szCs w:val="22"/>
        </w:rPr>
      </w:pPr>
      <w:r w:rsidRPr="00C66D47">
        <w:rPr>
          <w:rFonts w:ascii="Arial" w:hAnsi="Arial"/>
          <w:sz w:val="22"/>
          <w:szCs w:val="22"/>
        </w:rPr>
        <w:t xml:space="preserve">b) </w:t>
      </w:r>
      <w:r>
        <w:rPr>
          <w:rFonts w:ascii="Arial" w:hAnsi="Arial"/>
          <w:sz w:val="22"/>
          <w:szCs w:val="22"/>
        </w:rPr>
        <w:t>Il</w:t>
      </w:r>
      <w:r w:rsidR="009D57B8">
        <w:rPr>
          <w:rFonts w:ascii="Arial" w:hAnsi="Arial"/>
          <w:sz w:val="22"/>
          <w:szCs w:val="22"/>
        </w:rPr>
        <w:t>s</w:t>
      </w:r>
      <w:r>
        <w:rPr>
          <w:rFonts w:ascii="Arial" w:hAnsi="Arial"/>
          <w:sz w:val="22"/>
          <w:szCs w:val="22"/>
        </w:rPr>
        <w:t xml:space="preserve"> sont arrivés aux plus hautes responsabilités à force de travail = </w:t>
      </w:r>
    </w:p>
    <w:p w:rsidR="009277CC" w:rsidRDefault="009277CC" w:rsidP="009277CC">
      <w:pPr>
        <w:jc w:val="both"/>
        <w:rPr>
          <w:rFonts w:ascii="Arial" w:hAnsi="Arial"/>
          <w:sz w:val="22"/>
          <w:szCs w:val="22"/>
        </w:rPr>
      </w:pPr>
    </w:p>
    <w:p w:rsidR="009277CC" w:rsidRDefault="009277CC" w:rsidP="009277CC">
      <w:pPr>
        <w:jc w:val="both"/>
        <w:rPr>
          <w:rFonts w:ascii="Arial" w:hAnsi="Arial"/>
          <w:sz w:val="22"/>
          <w:szCs w:val="22"/>
        </w:rPr>
      </w:pPr>
      <w:r>
        <w:rPr>
          <w:rFonts w:ascii="Arial" w:hAnsi="Arial"/>
          <w:sz w:val="22"/>
          <w:szCs w:val="22"/>
        </w:rPr>
        <w:t xml:space="preserve">c) </w:t>
      </w:r>
      <w:r w:rsidR="009D57B8">
        <w:rPr>
          <w:rFonts w:ascii="Arial" w:hAnsi="Arial"/>
          <w:sz w:val="22"/>
          <w:szCs w:val="22"/>
        </w:rPr>
        <w:t>Ses chansons l’ont rendue célèbre</w:t>
      </w:r>
      <w:r>
        <w:rPr>
          <w:rFonts w:ascii="Arial" w:hAnsi="Arial"/>
          <w:sz w:val="22"/>
          <w:szCs w:val="22"/>
        </w:rPr>
        <w:t xml:space="preserve"> =</w:t>
      </w:r>
    </w:p>
    <w:p w:rsidR="009277CC" w:rsidRDefault="009277CC" w:rsidP="009277CC">
      <w:pPr>
        <w:jc w:val="both"/>
        <w:rPr>
          <w:rFonts w:ascii="Arial" w:hAnsi="Arial"/>
          <w:sz w:val="22"/>
          <w:szCs w:val="22"/>
        </w:rPr>
      </w:pPr>
    </w:p>
    <w:p w:rsidR="009277CC" w:rsidRDefault="009277CC" w:rsidP="009277CC">
      <w:pPr>
        <w:jc w:val="both"/>
        <w:rPr>
          <w:rFonts w:ascii="Arial" w:hAnsi="Arial"/>
          <w:sz w:val="22"/>
          <w:szCs w:val="22"/>
        </w:rPr>
      </w:pPr>
      <w:r>
        <w:rPr>
          <w:rFonts w:ascii="Arial" w:hAnsi="Arial"/>
          <w:sz w:val="22"/>
          <w:szCs w:val="22"/>
        </w:rPr>
        <w:t>d) Il</w:t>
      </w:r>
      <w:r w:rsidR="009D57B8">
        <w:rPr>
          <w:rFonts w:ascii="Arial" w:hAnsi="Arial"/>
          <w:sz w:val="22"/>
          <w:szCs w:val="22"/>
        </w:rPr>
        <w:t>s</w:t>
      </w:r>
      <w:r>
        <w:rPr>
          <w:rFonts w:ascii="Arial" w:hAnsi="Arial"/>
          <w:sz w:val="22"/>
          <w:szCs w:val="22"/>
        </w:rPr>
        <w:t xml:space="preserve"> </w:t>
      </w:r>
      <w:r w:rsidR="009D57B8">
        <w:rPr>
          <w:rFonts w:ascii="Arial" w:hAnsi="Arial"/>
          <w:sz w:val="22"/>
          <w:szCs w:val="22"/>
        </w:rPr>
        <w:t>ont</w:t>
      </w:r>
      <w:r>
        <w:rPr>
          <w:rFonts w:ascii="Arial" w:hAnsi="Arial"/>
          <w:sz w:val="22"/>
          <w:szCs w:val="22"/>
        </w:rPr>
        <w:t xml:space="preserve"> passé </w:t>
      </w:r>
      <w:r w:rsidR="009D57B8">
        <w:rPr>
          <w:rFonts w:ascii="Arial" w:hAnsi="Arial"/>
          <w:sz w:val="22"/>
          <w:szCs w:val="22"/>
        </w:rPr>
        <w:t>leurs</w:t>
      </w:r>
      <w:r>
        <w:rPr>
          <w:rFonts w:ascii="Arial" w:hAnsi="Arial"/>
          <w:sz w:val="22"/>
          <w:szCs w:val="22"/>
        </w:rPr>
        <w:t xml:space="preserve"> années à </w:t>
      </w:r>
      <w:r w:rsidR="009D57B8">
        <w:rPr>
          <w:rFonts w:ascii="Arial" w:hAnsi="Arial"/>
          <w:sz w:val="22"/>
          <w:szCs w:val="22"/>
        </w:rPr>
        <w:t>La Sorbonne</w:t>
      </w:r>
      <w:r>
        <w:rPr>
          <w:rFonts w:ascii="Arial" w:hAnsi="Arial"/>
          <w:sz w:val="22"/>
          <w:szCs w:val="22"/>
        </w:rPr>
        <w:t xml:space="preserve"> dans l’oisiveté (to </w:t>
      </w:r>
      <w:proofErr w:type="spellStart"/>
      <w:r>
        <w:rPr>
          <w:rFonts w:ascii="Arial" w:hAnsi="Arial"/>
          <w:sz w:val="22"/>
          <w:szCs w:val="22"/>
        </w:rPr>
        <w:t>idle</w:t>
      </w:r>
      <w:proofErr w:type="spellEnd"/>
      <w:r>
        <w:rPr>
          <w:rFonts w:ascii="Arial" w:hAnsi="Arial"/>
          <w:sz w:val="22"/>
          <w:szCs w:val="22"/>
        </w:rPr>
        <w:t>) =</w:t>
      </w:r>
    </w:p>
    <w:p w:rsidR="009277CC" w:rsidRDefault="009277CC" w:rsidP="009277CC">
      <w:pPr>
        <w:jc w:val="both"/>
        <w:rPr>
          <w:rFonts w:ascii="Arial" w:hAnsi="Arial"/>
          <w:sz w:val="22"/>
          <w:szCs w:val="22"/>
        </w:rPr>
      </w:pPr>
    </w:p>
    <w:p w:rsidR="009277CC" w:rsidRDefault="009277CC" w:rsidP="009277CC">
      <w:pPr>
        <w:jc w:val="both"/>
        <w:rPr>
          <w:rFonts w:ascii="Arial" w:hAnsi="Arial"/>
          <w:sz w:val="22"/>
          <w:szCs w:val="22"/>
        </w:rPr>
      </w:pPr>
      <w:r>
        <w:rPr>
          <w:rFonts w:ascii="Arial" w:hAnsi="Arial"/>
          <w:sz w:val="22"/>
          <w:szCs w:val="22"/>
        </w:rPr>
        <w:t>e) L’IRA fait parler d’elle (dans les titres de journaux) en posant des bombes (BBC) =</w:t>
      </w:r>
    </w:p>
    <w:p w:rsidR="009277CC" w:rsidRDefault="009277CC" w:rsidP="009277CC">
      <w:pPr>
        <w:jc w:val="both"/>
        <w:rPr>
          <w:rFonts w:ascii="Arial" w:hAnsi="Arial"/>
          <w:sz w:val="22"/>
          <w:szCs w:val="22"/>
        </w:rPr>
      </w:pPr>
    </w:p>
    <w:p w:rsidR="009277CC" w:rsidRPr="009277CC" w:rsidRDefault="009277CC" w:rsidP="009277CC">
      <w:pPr>
        <w:jc w:val="both"/>
        <w:rPr>
          <w:rFonts w:ascii="Arial" w:hAnsi="Arial"/>
          <w:color w:val="0187BE"/>
          <w:sz w:val="22"/>
          <w:szCs w:val="22"/>
        </w:rPr>
      </w:pPr>
    </w:p>
    <w:p w:rsidR="009277CC" w:rsidRPr="009277CC" w:rsidRDefault="009277CC" w:rsidP="009277CC">
      <w:pPr>
        <w:pStyle w:val="Paragraphedeliste"/>
        <w:numPr>
          <w:ilvl w:val="0"/>
          <w:numId w:val="6"/>
        </w:numPr>
        <w:jc w:val="both"/>
        <w:rPr>
          <w:rFonts w:ascii="Arial" w:hAnsi="Arial"/>
          <w:b/>
          <w:color w:val="0187BE"/>
          <w:sz w:val="22"/>
          <w:szCs w:val="22"/>
        </w:rPr>
      </w:pPr>
      <w:r w:rsidRPr="009277CC">
        <w:rPr>
          <w:rFonts w:ascii="Arial" w:hAnsi="Arial"/>
          <w:b/>
          <w:color w:val="0187BE"/>
          <w:sz w:val="22"/>
          <w:szCs w:val="22"/>
        </w:rPr>
        <w:t>moyen et résultat</w:t>
      </w:r>
    </w:p>
    <w:p w:rsidR="009277CC" w:rsidRDefault="009277CC" w:rsidP="009277CC">
      <w:pPr>
        <w:jc w:val="both"/>
        <w:rPr>
          <w:rFonts w:ascii="Arial" w:hAnsi="Arial"/>
          <w:sz w:val="22"/>
          <w:szCs w:val="22"/>
        </w:rPr>
      </w:pPr>
    </w:p>
    <w:p w:rsidR="009277CC" w:rsidRPr="00C66D47" w:rsidRDefault="009277CC" w:rsidP="009277CC">
      <w:pPr>
        <w:jc w:val="both"/>
        <w:rPr>
          <w:rFonts w:ascii="Arial" w:hAnsi="Arial"/>
          <w:sz w:val="22"/>
          <w:szCs w:val="22"/>
        </w:rPr>
      </w:pPr>
      <w:r w:rsidRPr="00C66D47">
        <w:rPr>
          <w:rFonts w:ascii="Arial" w:hAnsi="Arial"/>
          <w:b/>
          <w:sz w:val="22"/>
          <w:szCs w:val="22"/>
        </w:rPr>
        <w:t xml:space="preserve">a) </w:t>
      </w:r>
      <w:r w:rsidRPr="00C66D47">
        <w:rPr>
          <w:rFonts w:ascii="Arial" w:hAnsi="Arial"/>
          <w:sz w:val="22"/>
          <w:szCs w:val="22"/>
        </w:rPr>
        <w:t xml:space="preserve">He </w:t>
      </w:r>
      <w:proofErr w:type="spellStart"/>
      <w:r w:rsidRPr="00AF0E1F">
        <w:rPr>
          <w:rFonts w:ascii="Arial" w:hAnsi="Arial"/>
          <w:b/>
          <w:sz w:val="22"/>
          <w:szCs w:val="22"/>
        </w:rPr>
        <w:t>struggled</w:t>
      </w:r>
      <w:proofErr w:type="spellEnd"/>
      <w:r w:rsidRPr="00AF0E1F">
        <w:rPr>
          <w:rFonts w:ascii="Arial" w:hAnsi="Arial"/>
          <w:b/>
          <w:sz w:val="22"/>
          <w:szCs w:val="22"/>
        </w:rPr>
        <w:t xml:space="preserve"> to </w:t>
      </w:r>
      <w:proofErr w:type="spellStart"/>
      <w:r w:rsidRPr="00AF0E1F">
        <w:rPr>
          <w:rFonts w:ascii="Arial" w:hAnsi="Arial"/>
          <w:b/>
          <w:sz w:val="22"/>
          <w:szCs w:val="22"/>
        </w:rPr>
        <w:t>his</w:t>
      </w:r>
      <w:proofErr w:type="spellEnd"/>
      <w:r w:rsidRPr="00AF0E1F">
        <w:rPr>
          <w:rFonts w:ascii="Arial" w:hAnsi="Arial"/>
          <w:b/>
          <w:sz w:val="22"/>
          <w:szCs w:val="22"/>
        </w:rPr>
        <w:t xml:space="preserve"> </w:t>
      </w:r>
      <w:proofErr w:type="spellStart"/>
      <w:r w:rsidRPr="00AF0E1F">
        <w:rPr>
          <w:rFonts w:ascii="Arial" w:hAnsi="Arial"/>
          <w:b/>
          <w:sz w:val="22"/>
          <w:szCs w:val="22"/>
        </w:rPr>
        <w:t>feet</w:t>
      </w:r>
      <w:proofErr w:type="spellEnd"/>
      <w:r w:rsidRPr="00C66D47">
        <w:rPr>
          <w:rFonts w:ascii="Arial" w:hAnsi="Arial"/>
          <w:sz w:val="22"/>
          <w:szCs w:val="22"/>
        </w:rPr>
        <w:t xml:space="preserve"> and </w:t>
      </w:r>
      <w:proofErr w:type="spellStart"/>
      <w:r w:rsidRPr="00C66D47">
        <w:rPr>
          <w:rFonts w:ascii="Arial" w:hAnsi="Arial"/>
          <w:sz w:val="22"/>
          <w:szCs w:val="22"/>
        </w:rPr>
        <w:t>left</w:t>
      </w:r>
      <w:proofErr w:type="spellEnd"/>
      <w:r w:rsidRPr="00C66D47">
        <w:rPr>
          <w:rFonts w:ascii="Arial" w:hAnsi="Arial"/>
          <w:sz w:val="22"/>
          <w:szCs w:val="22"/>
        </w:rPr>
        <w:t xml:space="preserve"> the room = </w:t>
      </w:r>
      <w:r w:rsidR="00247DCF">
        <w:rPr>
          <w:rFonts w:ascii="Arial" w:hAnsi="Arial"/>
          <w:sz w:val="22"/>
          <w:szCs w:val="22"/>
        </w:rPr>
        <w:t>i</w:t>
      </w:r>
      <w:r w:rsidR="009D57B8">
        <w:rPr>
          <w:rFonts w:ascii="Arial" w:hAnsi="Arial"/>
          <w:sz w:val="22"/>
          <w:szCs w:val="22"/>
        </w:rPr>
        <w:t>l se leva à grand peine</w:t>
      </w:r>
      <w:r w:rsidRPr="00C66D47">
        <w:rPr>
          <w:rFonts w:ascii="Arial" w:hAnsi="Arial"/>
          <w:sz w:val="22"/>
          <w:szCs w:val="22"/>
        </w:rPr>
        <w:t xml:space="preserve"> et partit.</w:t>
      </w:r>
    </w:p>
    <w:p w:rsidR="009277CC" w:rsidRPr="00C66D47" w:rsidRDefault="009277CC" w:rsidP="009277CC">
      <w:pPr>
        <w:jc w:val="both"/>
        <w:rPr>
          <w:rFonts w:ascii="Arial" w:hAnsi="Arial"/>
          <w:sz w:val="22"/>
          <w:szCs w:val="22"/>
        </w:rPr>
      </w:pPr>
    </w:p>
    <w:p w:rsidR="009277CC" w:rsidRPr="00C66D47" w:rsidRDefault="009277CC" w:rsidP="009277CC">
      <w:pPr>
        <w:jc w:val="both"/>
        <w:rPr>
          <w:rFonts w:ascii="Arial" w:hAnsi="Arial"/>
          <w:sz w:val="22"/>
          <w:szCs w:val="22"/>
        </w:rPr>
      </w:pPr>
      <w:r w:rsidRPr="00C66D47">
        <w:rPr>
          <w:rFonts w:ascii="Arial" w:hAnsi="Arial"/>
          <w:sz w:val="22"/>
          <w:szCs w:val="22"/>
        </w:rPr>
        <w:t xml:space="preserve">b) </w:t>
      </w:r>
      <w:r>
        <w:rPr>
          <w:rFonts w:ascii="Arial" w:hAnsi="Arial"/>
          <w:sz w:val="22"/>
          <w:szCs w:val="22"/>
        </w:rPr>
        <w:t xml:space="preserve">The boss </w:t>
      </w:r>
      <w:proofErr w:type="spellStart"/>
      <w:r w:rsidRPr="00AF0E1F">
        <w:rPr>
          <w:rFonts w:ascii="Arial" w:hAnsi="Arial"/>
          <w:b/>
          <w:sz w:val="22"/>
          <w:szCs w:val="22"/>
        </w:rPr>
        <w:t>swore</w:t>
      </w:r>
      <w:proofErr w:type="spellEnd"/>
      <w:r w:rsidRPr="00AF0E1F">
        <w:rPr>
          <w:rFonts w:ascii="Arial" w:hAnsi="Arial"/>
          <w:b/>
          <w:sz w:val="22"/>
          <w:szCs w:val="22"/>
        </w:rPr>
        <w:t xml:space="preserve"> </w:t>
      </w:r>
      <w:proofErr w:type="spellStart"/>
      <w:r w:rsidRPr="00AF0E1F">
        <w:rPr>
          <w:rFonts w:ascii="Arial" w:hAnsi="Arial"/>
          <w:b/>
          <w:sz w:val="22"/>
          <w:szCs w:val="22"/>
        </w:rPr>
        <w:t>them</w:t>
      </w:r>
      <w:proofErr w:type="spellEnd"/>
      <w:r w:rsidRPr="00AF0E1F">
        <w:rPr>
          <w:rFonts w:ascii="Arial" w:hAnsi="Arial"/>
          <w:b/>
          <w:sz w:val="22"/>
          <w:szCs w:val="22"/>
        </w:rPr>
        <w:t xml:space="preserve"> to </w:t>
      </w:r>
      <w:proofErr w:type="spellStart"/>
      <w:r w:rsidRPr="00AF0E1F">
        <w:rPr>
          <w:rFonts w:ascii="Arial" w:hAnsi="Arial"/>
          <w:b/>
          <w:sz w:val="22"/>
          <w:szCs w:val="22"/>
        </w:rPr>
        <w:t>secrecy</w:t>
      </w:r>
      <w:proofErr w:type="spellEnd"/>
      <w:r>
        <w:rPr>
          <w:rFonts w:ascii="Arial" w:hAnsi="Arial"/>
          <w:sz w:val="22"/>
          <w:szCs w:val="22"/>
        </w:rPr>
        <w:t xml:space="preserve"> =</w:t>
      </w:r>
    </w:p>
    <w:p w:rsidR="009277CC" w:rsidRPr="00C66D47" w:rsidRDefault="009277CC" w:rsidP="009277CC">
      <w:pPr>
        <w:jc w:val="both"/>
        <w:rPr>
          <w:rFonts w:ascii="Arial" w:hAnsi="Arial"/>
          <w:sz w:val="22"/>
          <w:szCs w:val="22"/>
        </w:rPr>
      </w:pPr>
    </w:p>
    <w:p w:rsidR="009277CC" w:rsidRPr="00C66D47" w:rsidRDefault="009277CC" w:rsidP="009277CC">
      <w:pPr>
        <w:jc w:val="both"/>
        <w:rPr>
          <w:rFonts w:ascii="Arial" w:hAnsi="Arial"/>
          <w:sz w:val="22"/>
          <w:szCs w:val="22"/>
        </w:rPr>
      </w:pPr>
      <w:r w:rsidRPr="00C66D47">
        <w:rPr>
          <w:rFonts w:ascii="Arial" w:hAnsi="Arial"/>
          <w:sz w:val="22"/>
          <w:szCs w:val="22"/>
        </w:rPr>
        <w:t xml:space="preserve">c) </w:t>
      </w:r>
      <w:proofErr w:type="spellStart"/>
      <w:r>
        <w:rPr>
          <w:rFonts w:ascii="Arial" w:hAnsi="Arial"/>
          <w:sz w:val="22"/>
          <w:szCs w:val="22"/>
        </w:rPr>
        <w:t>We</w:t>
      </w:r>
      <w:proofErr w:type="spellEnd"/>
      <w:r>
        <w:rPr>
          <w:rFonts w:ascii="Arial" w:hAnsi="Arial"/>
          <w:sz w:val="22"/>
          <w:szCs w:val="22"/>
        </w:rPr>
        <w:t xml:space="preserve"> </w:t>
      </w:r>
      <w:proofErr w:type="spellStart"/>
      <w:r>
        <w:rPr>
          <w:rFonts w:ascii="Arial" w:hAnsi="Arial"/>
          <w:sz w:val="22"/>
          <w:szCs w:val="22"/>
        </w:rPr>
        <w:t>were</w:t>
      </w:r>
      <w:proofErr w:type="spellEnd"/>
      <w:r>
        <w:rPr>
          <w:rFonts w:ascii="Arial" w:hAnsi="Arial"/>
          <w:sz w:val="22"/>
          <w:szCs w:val="22"/>
        </w:rPr>
        <w:t xml:space="preserve"> </w:t>
      </w:r>
      <w:proofErr w:type="spellStart"/>
      <w:r>
        <w:rPr>
          <w:rFonts w:ascii="Arial" w:hAnsi="Arial"/>
          <w:sz w:val="22"/>
          <w:szCs w:val="22"/>
        </w:rPr>
        <w:t>concerned</w:t>
      </w:r>
      <w:proofErr w:type="spellEnd"/>
      <w:r>
        <w:rPr>
          <w:rFonts w:ascii="Arial" w:hAnsi="Arial"/>
          <w:sz w:val="22"/>
          <w:szCs w:val="22"/>
        </w:rPr>
        <w:t xml:space="preserve"> but </w:t>
      </w:r>
      <w:proofErr w:type="spellStart"/>
      <w:r>
        <w:rPr>
          <w:rFonts w:ascii="Arial" w:hAnsi="Arial"/>
          <w:sz w:val="22"/>
          <w:szCs w:val="22"/>
        </w:rPr>
        <w:t>our</w:t>
      </w:r>
      <w:proofErr w:type="spellEnd"/>
      <w:r>
        <w:rPr>
          <w:rFonts w:ascii="Arial" w:hAnsi="Arial"/>
          <w:sz w:val="22"/>
          <w:szCs w:val="22"/>
        </w:rPr>
        <w:t xml:space="preserve"> manager </w:t>
      </w:r>
      <w:proofErr w:type="spellStart"/>
      <w:r w:rsidRPr="00AF0E1F">
        <w:rPr>
          <w:rFonts w:ascii="Arial" w:hAnsi="Arial"/>
          <w:b/>
          <w:sz w:val="22"/>
          <w:szCs w:val="22"/>
        </w:rPr>
        <w:t>laughed</w:t>
      </w:r>
      <w:proofErr w:type="spellEnd"/>
      <w:r w:rsidRPr="00AF0E1F">
        <w:rPr>
          <w:rFonts w:ascii="Arial" w:hAnsi="Arial"/>
          <w:b/>
          <w:sz w:val="22"/>
          <w:szCs w:val="22"/>
        </w:rPr>
        <w:t xml:space="preserve"> the </w:t>
      </w:r>
      <w:proofErr w:type="spellStart"/>
      <w:r w:rsidRPr="00AF0E1F">
        <w:rPr>
          <w:rFonts w:ascii="Arial" w:hAnsi="Arial"/>
          <w:b/>
          <w:sz w:val="22"/>
          <w:szCs w:val="22"/>
        </w:rPr>
        <w:t>matter</w:t>
      </w:r>
      <w:proofErr w:type="spellEnd"/>
      <w:r w:rsidRPr="00AF0E1F">
        <w:rPr>
          <w:rFonts w:ascii="Arial" w:hAnsi="Arial"/>
          <w:b/>
          <w:sz w:val="22"/>
          <w:szCs w:val="22"/>
        </w:rPr>
        <w:t xml:space="preserve"> off </w:t>
      </w:r>
      <w:r>
        <w:rPr>
          <w:rFonts w:ascii="Arial" w:hAnsi="Arial"/>
          <w:sz w:val="22"/>
          <w:szCs w:val="22"/>
        </w:rPr>
        <w:t>=</w:t>
      </w:r>
    </w:p>
    <w:p w:rsidR="009277CC" w:rsidRPr="00C66D47" w:rsidRDefault="009277CC" w:rsidP="009277CC">
      <w:pPr>
        <w:jc w:val="both"/>
        <w:rPr>
          <w:rFonts w:ascii="Arial" w:hAnsi="Arial"/>
          <w:sz w:val="22"/>
          <w:szCs w:val="22"/>
        </w:rPr>
      </w:pPr>
    </w:p>
    <w:p w:rsidR="009277CC" w:rsidRPr="00C66D47" w:rsidRDefault="009277CC" w:rsidP="009277CC">
      <w:pPr>
        <w:jc w:val="both"/>
        <w:rPr>
          <w:rFonts w:ascii="Arial" w:hAnsi="Arial"/>
          <w:sz w:val="22"/>
          <w:szCs w:val="22"/>
        </w:rPr>
      </w:pPr>
      <w:r w:rsidRPr="00C66D47">
        <w:rPr>
          <w:rFonts w:ascii="Arial" w:hAnsi="Arial"/>
          <w:sz w:val="22"/>
          <w:szCs w:val="22"/>
        </w:rPr>
        <w:t>d)</w:t>
      </w:r>
      <w:r>
        <w:rPr>
          <w:rFonts w:ascii="Arial" w:hAnsi="Arial"/>
          <w:sz w:val="22"/>
          <w:szCs w:val="22"/>
        </w:rPr>
        <w:t xml:space="preserve"> </w:t>
      </w:r>
      <w:proofErr w:type="spellStart"/>
      <w:r>
        <w:rPr>
          <w:rFonts w:ascii="Arial" w:hAnsi="Arial"/>
          <w:sz w:val="22"/>
          <w:szCs w:val="22"/>
        </w:rPr>
        <w:t>Nobody</w:t>
      </w:r>
      <w:proofErr w:type="spellEnd"/>
      <w:r>
        <w:rPr>
          <w:rFonts w:ascii="Arial" w:hAnsi="Arial"/>
          <w:sz w:val="22"/>
          <w:szCs w:val="22"/>
        </w:rPr>
        <w:t xml:space="preserve"> can </w:t>
      </w:r>
      <w:r w:rsidRPr="00AF0E1F">
        <w:rPr>
          <w:rFonts w:ascii="Arial" w:hAnsi="Arial"/>
          <w:b/>
          <w:sz w:val="22"/>
          <w:szCs w:val="22"/>
        </w:rPr>
        <w:t xml:space="preserve">talk the </w:t>
      </w:r>
      <w:proofErr w:type="spellStart"/>
      <w:r w:rsidRPr="00AF0E1F">
        <w:rPr>
          <w:rFonts w:ascii="Arial" w:hAnsi="Arial"/>
          <w:b/>
          <w:sz w:val="22"/>
          <w:szCs w:val="22"/>
        </w:rPr>
        <w:t>board</w:t>
      </w:r>
      <w:proofErr w:type="spellEnd"/>
      <w:r w:rsidRPr="00AF0E1F">
        <w:rPr>
          <w:rFonts w:ascii="Arial" w:hAnsi="Arial"/>
          <w:b/>
          <w:sz w:val="22"/>
          <w:szCs w:val="22"/>
        </w:rPr>
        <w:t xml:space="preserve"> out of </w:t>
      </w:r>
      <w:proofErr w:type="spellStart"/>
      <w:r w:rsidRPr="00AF0E1F">
        <w:rPr>
          <w:rFonts w:ascii="Arial" w:hAnsi="Arial"/>
          <w:b/>
          <w:sz w:val="22"/>
          <w:szCs w:val="22"/>
        </w:rPr>
        <w:t>it</w:t>
      </w:r>
      <w:proofErr w:type="spellEnd"/>
      <w:r>
        <w:rPr>
          <w:rFonts w:ascii="Arial" w:hAnsi="Arial"/>
          <w:sz w:val="22"/>
          <w:szCs w:val="22"/>
        </w:rPr>
        <w:t xml:space="preserve"> =</w:t>
      </w:r>
    </w:p>
    <w:p w:rsidR="009277CC" w:rsidRPr="00C66D47" w:rsidRDefault="009277CC" w:rsidP="009277CC">
      <w:pPr>
        <w:jc w:val="both"/>
        <w:rPr>
          <w:rFonts w:ascii="Arial" w:hAnsi="Arial"/>
          <w:sz w:val="22"/>
          <w:szCs w:val="22"/>
        </w:rPr>
      </w:pPr>
    </w:p>
    <w:p w:rsidR="009277CC" w:rsidRPr="00C66D47" w:rsidRDefault="009277CC" w:rsidP="009277CC">
      <w:pPr>
        <w:jc w:val="both"/>
        <w:rPr>
          <w:rFonts w:ascii="Arial" w:hAnsi="Arial"/>
          <w:sz w:val="22"/>
          <w:szCs w:val="22"/>
        </w:rPr>
      </w:pPr>
      <w:r w:rsidRPr="00C66D47">
        <w:rPr>
          <w:rFonts w:ascii="Arial" w:hAnsi="Arial"/>
          <w:sz w:val="22"/>
          <w:szCs w:val="22"/>
        </w:rPr>
        <w:t xml:space="preserve">e) </w:t>
      </w:r>
      <w:r>
        <w:rPr>
          <w:rFonts w:ascii="Arial" w:hAnsi="Arial"/>
          <w:sz w:val="22"/>
          <w:szCs w:val="22"/>
        </w:rPr>
        <w:t xml:space="preserve">He </w:t>
      </w:r>
      <w:proofErr w:type="spellStart"/>
      <w:r>
        <w:rPr>
          <w:rFonts w:ascii="Arial" w:hAnsi="Arial"/>
          <w:sz w:val="22"/>
          <w:szCs w:val="22"/>
        </w:rPr>
        <w:t>had</w:t>
      </w:r>
      <w:proofErr w:type="spellEnd"/>
      <w:r>
        <w:rPr>
          <w:rFonts w:ascii="Arial" w:hAnsi="Arial"/>
          <w:sz w:val="22"/>
          <w:szCs w:val="22"/>
        </w:rPr>
        <w:t xml:space="preserve"> </w:t>
      </w:r>
      <w:proofErr w:type="spellStart"/>
      <w:r w:rsidRPr="00AF0E1F">
        <w:rPr>
          <w:rFonts w:ascii="Arial" w:hAnsi="Arial"/>
          <w:b/>
          <w:sz w:val="22"/>
          <w:szCs w:val="22"/>
        </w:rPr>
        <w:t>worried</w:t>
      </w:r>
      <w:proofErr w:type="spellEnd"/>
      <w:r w:rsidRPr="00AF0E1F">
        <w:rPr>
          <w:rFonts w:ascii="Arial" w:hAnsi="Arial"/>
          <w:b/>
          <w:sz w:val="22"/>
          <w:szCs w:val="22"/>
        </w:rPr>
        <w:t xml:space="preserve"> </w:t>
      </w:r>
      <w:proofErr w:type="spellStart"/>
      <w:r w:rsidRPr="00AF0E1F">
        <w:rPr>
          <w:rFonts w:ascii="Arial" w:hAnsi="Arial"/>
          <w:b/>
          <w:sz w:val="22"/>
          <w:szCs w:val="22"/>
        </w:rPr>
        <w:t>himself</w:t>
      </w:r>
      <w:proofErr w:type="spellEnd"/>
      <w:r w:rsidRPr="00AF0E1F">
        <w:rPr>
          <w:rFonts w:ascii="Arial" w:hAnsi="Arial"/>
          <w:b/>
          <w:sz w:val="22"/>
          <w:szCs w:val="22"/>
        </w:rPr>
        <w:t xml:space="preserve"> </w:t>
      </w:r>
      <w:proofErr w:type="spellStart"/>
      <w:r w:rsidRPr="00AF0E1F">
        <w:rPr>
          <w:rFonts w:ascii="Arial" w:hAnsi="Arial"/>
          <w:b/>
          <w:sz w:val="22"/>
          <w:szCs w:val="22"/>
        </w:rPr>
        <w:t>into</w:t>
      </w:r>
      <w:proofErr w:type="spellEnd"/>
      <w:r w:rsidRPr="00AF0E1F">
        <w:rPr>
          <w:rFonts w:ascii="Arial" w:hAnsi="Arial"/>
          <w:b/>
          <w:sz w:val="22"/>
          <w:szCs w:val="22"/>
        </w:rPr>
        <w:t xml:space="preserve"> a </w:t>
      </w:r>
      <w:proofErr w:type="spellStart"/>
      <w:r w:rsidRPr="00AF0E1F">
        <w:rPr>
          <w:rFonts w:ascii="Arial" w:hAnsi="Arial"/>
          <w:b/>
          <w:sz w:val="22"/>
          <w:szCs w:val="22"/>
        </w:rPr>
        <w:t>nervous</w:t>
      </w:r>
      <w:proofErr w:type="spellEnd"/>
      <w:r w:rsidRPr="00AF0E1F">
        <w:rPr>
          <w:rFonts w:ascii="Arial" w:hAnsi="Arial"/>
          <w:b/>
          <w:sz w:val="22"/>
          <w:szCs w:val="22"/>
        </w:rPr>
        <w:t xml:space="preserve"> breakdown</w:t>
      </w:r>
      <w:r>
        <w:rPr>
          <w:rFonts w:ascii="Arial" w:hAnsi="Arial"/>
          <w:sz w:val="22"/>
          <w:szCs w:val="22"/>
        </w:rPr>
        <w:t xml:space="preserve"> (Ch. </w:t>
      </w:r>
      <w:proofErr w:type="spellStart"/>
      <w:r>
        <w:rPr>
          <w:rFonts w:ascii="Arial" w:hAnsi="Arial"/>
          <w:sz w:val="22"/>
          <w:szCs w:val="22"/>
        </w:rPr>
        <w:t>Isherwood</w:t>
      </w:r>
      <w:proofErr w:type="spellEnd"/>
      <w:r>
        <w:rPr>
          <w:rFonts w:ascii="Arial" w:hAnsi="Arial"/>
          <w:sz w:val="22"/>
          <w:szCs w:val="22"/>
        </w:rPr>
        <w:t>) =</w:t>
      </w:r>
    </w:p>
    <w:p w:rsidR="00A0060C" w:rsidRDefault="00A0060C"/>
    <w:p w:rsidR="009D57B8" w:rsidRDefault="009D57B8" w:rsidP="009D57B8">
      <w:pPr>
        <w:pStyle w:val="Paragraphedeliste"/>
        <w:numPr>
          <w:ilvl w:val="0"/>
          <w:numId w:val="1"/>
        </w:numPr>
        <w:rPr>
          <w:rFonts w:ascii="Arial" w:hAnsi="Arial" w:cs="Arial"/>
          <w:b/>
          <w:bCs/>
          <w:color w:val="0187BE"/>
          <w:sz w:val="22"/>
          <w:szCs w:val="22"/>
        </w:rPr>
      </w:pPr>
      <w:r w:rsidRPr="009D57B8">
        <w:rPr>
          <w:rFonts w:ascii="Arial" w:hAnsi="Arial" w:cs="Arial"/>
          <w:b/>
          <w:bCs/>
          <w:color w:val="0187BE"/>
          <w:sz w:val="22"/>
          <w:szCs w:val="22"/>
        </w:rPr>
        <w:lastRenderedPageBreak/>
        <w:t>TEXT AND QUS</w:t>
      </w:r>
      <w:r>
        <w:rPr>
          <w:rFonts w:ascii="Arial" w:hAnsi="Arial" w:cs="Arial"/>
          <w:b/>
          <w:bCs/>
          <w:color w:val="0187BE"/>
          <w:sz w:val="22"/>
          <w:szCs w:val="22"/>
        </w:rPr>
        <w:t xml:space="preserve"> p. </w:t>
      </w:r>
      <w:r w:rsidR="003841CD">
        <w:rPr>
          <w:rFonts w:ascii="Arial" w:hAnsi="Arial" w:cs="Arial"/>
          <w:b/>
          <w:bCs/>
          <w:color w:val="0187BE"/>
          <w:sz w:val="22"/>
          <w:szCs w:val="22"/>
        </w:rPr>
        <w:t>215</w:t>
      </w:r>
    </w:p>
    <w:p w:rsidR="003841CD" w:rsidRDefault="003841CD" w:rsidP="003841CD">
      <w:pPr>
        <w:pStyle w:val="Paragraphedeliste"/>
        <w:ind w:left="785"/>
        <w:rPr>
          <w:rFonts w:ascii="Arial" w:hAnsi="Arial" w:cs="Arial"/>
          <w:b/>
          <w:bCs/>
          <w:color w:val="0187BE"/>
          <w:sz w:val="22"/>
          <w:szCs w:val="22"/>
        </w:rPr>
      </w:pPr>
    </w:p>
    <w:p w:rsidR="003841CD" w:rsidRDefault="003841CD" w:rsidP="003841CD">
      <w:pPr>
        <w:rPr>
          <w:rFonts w:ascii="Arial" w:hAnsi="Arial" w:cs="Arial"/>
          <w:b/>
          <w:bCs/>
          <w:color w:val="0187BE"/>
          <w:sz w:val="22"/>
          <w:szCs w:val="22"/>
        </w:rPr>
      </w:pPr>
    </w:p>
    <w:p w:rsidR="003841CD" w:rsidRDefault="003841CD" w:rsidP="003841CD">
      <w:pPr>
        <w:pStyle w:val="Paragraphedeliste"/>
        <w:numPr>
          <w:ilvl w:val="0"/>
          <w:numId w:val="1"/>
        </w:numPr>
        <w:rPr>
          <w:rFonts w:ascii="Arial" w:hAnsi="Arial" w:cs="Arial"/>
          <w:b/>
          <w:bCs/>
          <w:color w:val="0187BE"/>
          <w:sz w:val="22"/>
          <w:szCs w:val="22"/>
        </w:rPr>
      </w:pPr>
      <w:r>
        <w:rPr>
          <w:rFonts w:ascii="Arial" w:hAnsi="Arial" w:cs="Arial"/>
          <w:b/>
          <w:bCs/>
          <w:color w:val="0187BE"/>
          <w:sz w:val="22"/>
          <w:szCs w:val="22"/>
        </w:rPr>
        <w:t>VOCABULARY 2-B p. 215</w:t>
      </w:r>
    </w:p>
    <w:p w:rsidR="003841CD" w:rsidRPr="003841CD" w:rsidRDefault="003841CD" w:rsidP="003841CD">
      <w:pPr>
        <w:rPr>
          <w:rFonts w:ascii="Arial" w:hAnsi="Arial" w:cs="Arial"/>
          <w:b/>
          <w:bCs/>
          <w:color w:val="0187BE"/>
          <w:sz w:val="22"/>
          <w:szCs w:val="22"/>
        </w:rPr>
      </w:pPr>
    </w:p>
    <w:p w:rsidR="003841CD" w:rsidRDefault="003841CD" w:rsidP="003841CD">
      <w:pPr>
        <w:ind w:left="425"/>
        <w:rPr>
          <w:rFonts w:ascii="Arial" w:hAnsi="Arial" w:cs="Arial"/>
          <w:b/>
          <w:bCs/>
          <w:color w:val="0187BE"/>
          <w:sz w:val="22"/>
          <w:szCs w:val="22"/>
        </w:rPr>
      </w:pPr>
    </w:p>
    <w:p w:rsidR="003841CD" w:rsidRDefault="003841CD" w:rsidP="003841CD">
      <w:pPr>
        <w:pStyle w:val="Paragraphedeliste"/>
        <w:numPr>
          <w:ilvl w:val="0"/>
          <w:numId w:val="1"/>
        </w:numPr>
        <w:rPr>
          <w:rFonts w:ascii="Arial" w:hAnsi="Arial" w:cs="Arial"/>
          <w:b/>
          <w:bCs/>
          <w:color w:val="0187BE"/>
          <w:sz w:val="22"/>
          <w:szCs w:val="22"/>
        </w:rPr>
      </w:pPr>
      <w:r>
        <w:rPr>
          <w:rFonts w:ascii="Arial" w:hAnsi="Arial" w:cs="Arial"/>
          <w:b/>
          <w:bCs/>
          <w:color w:val="0187BE"/>
          <w:sz w:val="22"/>
          <w:szCs w:val="22"/>
        </w:rPr>
        <w:t>WHAT IS ARBITRATION? HK45, 2023</w:t>
      </w:r>
    </w:p>
    <w:p w:rsidR="003841CD" w:rsidRPr="003841CD" w:rsidRDefault="003841CD" w:rsidP="003841CD">
      <w:pPr>
        <w:pStyle w:val="Paragraphedeliste"/>
        <w:ind w:left="785"/>
        <w:rPr>
          <w:rFonts w:ascii="Arial" w:hAnsi="Arial" w:cs="Arial"/>
          <w:b/>
          <w:bCs/>
          <w:color w:val="0187BE"/>
          <w:sz w:val="22"/>
          <w:szCs w:val="22"/>
        </w:rPr>
      </w:pPr>
    </w:p>
    <w:p w:rsidR="003841CD" w:rsidRDefault="003841CD" w:rsidP="003841CD">
      <w:pPr>
        <w:rPr>
          <w:rFonts w:ascii="Arial" w:hAnsi="Arial" w:cs="Arial"/>
          <w:b/>
          <w:bCs/>
          <w:color w:val="0187BE"/>
          <w:sz w:val="22"/>
          <w:szCs w:val="22"/>
        </w:rPr>
      </w:pPr>
    </w:p>
    <w:p w:rsidR="003841CD" w:rsidRPr="003841CD" w:rsidRDefault="003841CD" w:rsidP="003841CD">
      <w:pPr>
        <w:spacing w:line="360" w:lineRule="auto"/>
        <w:jc w:val="both"/>
        <w:rPr>
          <w:rFonts w:ascii="Arial" w:hAnsi="Arial" w:cs="Arial"/>
          <w:sz w:val="22"/>
          <w:szCs w:val="22"/>
          <w:lang w:val="en-US"/>
        </w:rPr>
      </w:pPr>
      <w:r>
        <w:rPr>
          <w:rFonts w:ascii="Arial" w:hAnsi="Arial" w:cs="Arial"/>
          <w:sz w:val="22"/>
          <w:szCs w:val="22"/>
          <w:lang w:val="en-US"/>
        </w:rPr>
        <w:t xml:space="preserve">1) </w:t>
      </w:r>
      <w:r w:rsidR="00AF55D4">
        <w:rPr>
          <w:rFonts w:ascii="Arial" w:hAnsi="Arial" w:cs="Arial"/>
          <w:sz w:val="22"/>
          <w:szCs w:val="22"/>
          <w:lang w:val="en-US"/>
        </w:rPr>
        <w:t>“Court litigation is, in that sense,</w:t>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r>
      <w:r w:rsidR="00AF55D4">
        <w:rPr>
          <w:rFonts w:ascii="Arial" w:hAnsi="Arial" w:cs="Arial"/>
          <w:sz w:val="22"/>
          <w:szCs w:val="22"/>
          <w:lang w:val="en-US"/>
        </w:rPr>
        <w:tab/>
        <w:t xml:space="preserve">        to resolve the dispute in arbitration.“</w:t>
      </w:r>
      <w:r>
        <w:rPr>
          <w:rFonts w:ascii="Arial" w:hAnsi="Arial" w:cs="Arial"/>
          <w:sz w:val="22"/>
          <w:szCs w:val="22"/>
          <w:lang w:val="en-US"/>
        </w:rPr>
        <w:t xml:space="preserve"> </w:t>
      </w:r>
    </w:p>
    <w:p w:rsidR="003841CD" w:rsidRPr="00776F1B" w:rsidRDefault="003841CD" w:rsidP="003841CD">
      <w:pPr>
        <w:jc w:val="both"/>
        <w:rPr>
          <w:rFonts w:ascii="Arial" w:hAnsi="Arial" w:cs="Arial"/>
          <w:sz w:val="22"/>
          <w:szCs w:val="22"/>
          <w:lang w:val="en-US"/>
        </w:rPr>
      </w:pPr>
    </w:p>
    <w:p w:rsidR="003841CD" w:rsidRDefault="003841CD" w:rsidP="003841CD">
      <w:pPr>
        <w:jc w:val="both"/>
        <w:rPr>
          <w:rFonts w:ascii="Arial" w:hAnsi="Arial" w:cs="Arial"/>
          <w:sz w:val="22"/>
          <w:szCs w:val="22"/>
          <w:lang w:val="en-US"/>
        </w:rPr>
      </w:pPr>
    </w:p>
    <w:p w:rsidR="003841CD" w:rsidRDefault="003841CD" w:rsidP="003841CD">
      <w:pPr>
        <w:jc w:val="both"/>
        <w:rPr>
          <w:rFonts w:ascii="Arial" w:hAnsi="Arial" w:cs="Arial"/>
          <w:sz w:val="22"/>
          <w:szCs w:val="22"/>
          <w:lang w:val="en-US"/>
        </w:rPr>
      </w:pPr>
      <w:r w:rsidRPr="00776F1B">
        <w:rPr>
          <w:rFonts w:ascii="Arial" w:hAnsi="Arial" w:cs="Arial"/>
          <w:sz w:val="22"/>
          <w:szCs w:val="22"/>
          <w:lang w:val="en-US"/>
        </w:rPr>
        <w:t>2)</w:t>
      </w:r>
      <w:r>
        <w:rPr>
          <w:rFonts w:ascii="Arial" w:hAnsi="Arial" w:cs="Arial"/>
          <w:sz w:val="22"/>
          <w:szCs w:val="22"/>
          <w:lang w:val="en-US"/>
        </w:rPr>
        <w:t xml:space="preserve"> What are the </w:t>
      </w:r>
      <w:r w:rsidR="00AF55D4">
        <w:rPr>
          <w:rFonts w:ascii="Arial" w:hAnsi="Arial" w:cs="Arial"/>
          <w:sz w:val="22"/>
          <w:szCs w:val="22"/>
          <w:lang w:val="en-US"/>
        </w:rPr>
        <w:t xml:space="preserve">procedural </w:t>
      </w:r>
      <w:r>
        <w:rPr>
          <w:rFonts w:ascii="Arial" w:hAnsi="Arial" w:cs="Arial"/>
          <w:sz w:val="22"/>
          <w:szCs w:val="22"/>
          <w:lang w:val="en-US"/>
        </w:rPr>
        <w:t>differences between arbitration and court litigation?</w:t>
      </w:r>
    </w:p>
    <w:p w:rsidR="00AF55D4" w:rsidRDefault="00AF55D4" w:rsidP="003841CD">
      <w:pPr>
        <w:jc w:val="both"/>
        <w:rPr>
          <w:rFonts w:ascii="Arial" w:hAnsi="Arial" w:cs="Arial"/>
          <w:sz w:val="22"/>
          <w:szCs w:val="22"/>
          <w:lang w:val="en-US"/>
        </w:rPr>
      </w:pPr>
    </w:p>
    <w:p w:rsidR="003841CD" w:rsidRPr="00776F1B" w:rsidRDefault="003841CD" w:rsidP="003841CD">
      <w:pPr>
        <w:jc w:val="both"/>
        <w:rPr>
          <w:rFonts w:ascii="Arial" w:hAnsi="Arial" w:cs="Arial"/>
          <w:sz w:val="22"/>
          <w:szCs w:val="22"/>
          <w:lang w:val="en-US"/>
        </w:rPr>
      </w:pPr>
    </w:p>
    <w:p w:rsidR="003841CD" w:rsidRDefault="003841CD" w:rsidP="003841CD">
      <w:pPr>
        <w:jc w:val="both"/>
        <w:rPr>
          <w:rFonts w:ascii="Arial" w:hAnsi="Arial" w:cs="Arial"/>
          <w:sz w:val="22"/>
          <w:szCs w:val="22"/>
          <w:lang w:val="en-US"/>
        </w:rPr>
      </w:pPr>
    </w:p>
    <w:p w:rsidR="003841CD" w:rsidRDefault="003841CD" w:rsidP="003841CD">
      <w:pPr>
        <w:jc w:val="both"/>
        <w:rPr>
          <w:rFonts w:ascii="Arial" w:hAnsi="Arial" w:cs="Arial"/>
          <w:sz w:val="22"/>
          <w:szCs w:val="22"/>
          <w:lang w:val="en-US"/>
        </w:rPr>
      </w:pPr>
      <w:r w:rsidRPr="00776F1B">
        <w:rPr>
          <w:rFonts w:ascii="Arial" w:hAnsi="Arial" w:cs="Arial"/>
          <w:sz w:val="22"/>
          <w:szCs w:val="22"/>
          <w:lang w:val="en-US"/>
        </w:rPr>
        <w:t>3)</w:t>
      </w:r>
      <w:r>
        <w:rPr>
          <w:rFonts w:ascii="Arial" w:hAnsi="Arial" w:cs="Arial"/>
          <w:sz w:val="22"/>
          <w:szCs w:val="22"/>
          <w:lang w:val="en-US"/>
        </w:rPr>
        <w:t xml:space="preserve"> Wh</w:t>
      </w:r>
      <w:r w:rsidR="00AF55D4">
        <w:rPr>
          <w:rFonts w:ascii="Arial" w:hAnsi="Arial" w:cs="Arial"/>
          <w:sz w:val="22"/>
          <w:szCs w:val="22"/>
          <w:lang w:val="en-US"/>
        </w:rPr>
        <w:t xml:space="preserve">at about arbitral awards? </w:t>
      </w:r>
    </w:p>
    <w:p w:rsidR="00AF55D4" w:rsidRDefault="00AF55D4" w:rsidP="003841CD">
      <w:pPr>
        <w:jc w:val="both"/>
        <w:rPr>
          <w:rFonts w:ascii="Arial" w:hAnsi="Arial" w:cs="Arial"/>
          <w:sz w:val="22"/>
          <w:szCs w:val="22"/>
          <w:lang w:val="en-US"/>
        </w:rPr>
      </w:pPr>
    </w:p>
    <w:p w:rsidR="00AF55D4" w:rsidRPr="00776F1B" w:rsidRDefault="00AF55D4" w:rsidP="003841CD">
      <w:pPr>
        <w:jc w:val="both"/>
        <w:rPr>
          <w:rFonts w:ascii="Arial" w:hAnsi="Arial" w:cs="Arial"/>
          <w:sz w:val="22"/>
          <w:szCs w:val="22"/>
          <w:lang w:val="en-US"/>
        </w:rPr>
      </w:pPr>
    </w:p>
    <w:p w:rsidR="003841CD" w:rsidRDefault="003841CD" w:rsidP="003841CD">
      <w:pPr>
        <w:jc w:val="both"/>
        <w:rPr>
          <w:rFonts w:ascii="Arial" w:hAnsi="Arial" w:cs="Arial"/>
          <w:sz w:val="22"/>
          <w:szCs w:val="22"/>
          <w:lang w:val="en-US"/>
        </w:rPr>
      </w:pPr>
    </w:p>
    <w:p w:rsidR="003841CD" w:rsidRPr="00776F1B" w:rsidRDefault="003841CD" w:rsidP="003841CD">
      <w:pPr>
        <w:jc w:val="both"/>
        <w:rPr>
          <w:rFonts w:ascii="Arial" w:hAnsi="Arial" w:cs="Arial"/>
          <w:sz w:val="22"/>
          <w:szCs w:val="22"/>
          <w:lang w:val="en-US"/>
        </w:rPr>
      </w:pPr>
      <w:r w:rsidRPr="00776F1B">
        <w:rPr>
          <w:rFonts w:ascii="Arial" w:hAnsi="Arial" w:cs="Arial"/>
          <w:sz w:val="22"/>
          <w:szCs w:val="22"/>
          <w:lang w:val="en-US"/>
        </w:rPr>
        <w:t>4)</w:t>
      </w:r>
      <w:r>
        <w:rPr>
          <w:rFonts w:ascii="Arial" w:hAnsi="Arial" w:cs="Arial"/>
          <w:sz w:val="22"/>
          <w:szCs w:val="22"/>
          <w:lang w:val="en-US"/>
        </w:rPr>
        <w:t xml:space="preserve"> </w:t>
      </w:r>
      <w:r w:rsidR="00AF55D4">
        <w:rPr>
          <w:rFonts w:ascii="Arial" w:hAnsi="Arial" w:cs="Arial"/>
          <w:sz w:val="22"/>
          <w:szCs w:val="22"/>
          <w:lang w:val="en-US"/>
        </w:rPr>
        <w:t xml:space="preserve">Where can arbitral awards be enforced? </w:t>
      </w:r>
    </w:p>
    <w:p w:rsidR="003841CD" w:rsidRDefault="003841CD" w:rsidP="003841CD">
      <w:pPr>
        <w:jc w:val="both"/>
        <w:rPr>
          <w:rFonts w:ascii="Arial" w:hAnsi="Arial" w:cs="Arial"/>
          <w:sz w:val="22"/>
          <w:szCs w:val="22"/>
          <w:lang w:val="en-US"/>
        </w:rPr>
      </w:pPr>
    </w:p>
    <w:p w:rsidR="00AF55D4" w:rsidRDefault="00AF55D4" w:rsidP="003841CD">
      <w:pPr>
        <w:jc w:val="both"/>
        <w:rPr>
          <w:rFonts w:ascii="Arial" w:hAnsi="Arial" w:cs="Arial"/>
          <w:sz w:val="22"/>
          <w:szCs w:val="22"/>
          <w:lang w:val="en-US"/>
        </w:rPr>
      </w:pPr>
    </w:p>
    <w:p w:rsidR="00AF55D4" w:rsidRDefault="00AF55D4" w:rsidP="003841CD">
      <w:pPr>
        <w:jc w:val="both"/>
        <w:rPr>
          <w:rFonts w:ascii="Arial" w:hAnsi="Arial" w:cs="Arial"/>
          <w:sz w:val="22"/>
          <w:szCs w:val="22"/>
          <w:lang w:val="en-US"/>
        </w:rPr>
      </w:pPr>
    </w:p>
    <w:p w:rsidR="003841CD" w:rsidRPr="00776F1B" w:rsidRDefault="003841CD" w:rsidP="003841CD">
      <w:pPr>
        <w:jc w:val="both"/>
        <w:rPr>
          <w:rFonts w:ascii="Arial" w:hAnsi="Arial" w:cs="Arial"/>
          <w:sz w:val="22"/>
          <w:szCs w:val="22"/>
          <w:lang w:val="en-US"/>
        </w:rPr>
      </w:pPr>
      <w:r w:rsidRPr="00776F1B">
        <w:rPr>
          <w:rFonts w:ascii="Arial" w:hAnsi="Arial" w:cs="Arial"/>
          <w:sz w:val="22"/>
          <w:szCs w:val="22"/>
          <w:lang w:val="en-US"/>
        </w:rPr>
        <w:t>5)</w:t>
      </w:r>
      <w:r>
        <w:rPr>
          <w:rFonts w:ascii="Arial" w:hAnsi="Arial" w:cs="Arial"/>
          <w:sz w:val="22"/>
          <w:szCs w:val="22"/>
          <w:lang w:val="en-US"/>
        </w:rPr>
        <w:t xml:space="preserve"> What about confidentiality? </w:t>
      </w:r>
    </w:p>
    <w:p w:rsidR="003841CD" w:rsidRPr="00776F1B" w:rsidRDefault="003841CD" w:rsidP="003841CD">
      <w:pPr>
        <w:jc w:val="both"/>
        <w:rPr>
          <w:rFonts w:ascii="Arial" w:hAnsi="Arial" w:cs="Arial"/>
          <w:b/>
          <w:bCs/>
          <w:sz w:val="22"/>
          <w:szCs w:val="22"/>
          <w:lang w:val="en-US"/>
        </w:rPr>
      </w:pPr>
    </w:p>
    <w:p w:rsidR="003841CD" w:rsidRPr="003841CD" w:rsidRDefault="003841CD" w:rsidP="003841CD">
      <w:pPr>
        <w:rPr>
          <w:rFonts w:ascii="Arial" w:hAnsi="Arial" w:cs="Arial"/>
          <w:b/>
          <w:bCs/>
          <w:color w:val="0187BE"/>
          <w:sz w:val="22"/>
          <w:szCs w:val="22"/>
        </w:rPr>
      </w:pPr>
    </w:p>
    <w:p w:rsidR="003841CD" w:rsidRPr="003841CD" w:rsidRDefault="003841CD" w:rsidP="003841CD">
      <w:pPr>
        <w:pStyle w:val="Paragraphedeliste"/>
        <w:rPr>
          <w:rFonts w:ascii="Arial" w:hAnsi="Arial" w:cs="Arial"/>
          <w:b/>
          <w:bCs/>
          <w:color w:val="0187BE"/>
          <w:sz w:val="22"/>
          <w:szCs w:val="22"/>
        </w:rPr>
      </w:pPr>
    </w:p>
    <w:p w:rsidR="003841CD" w:rsidRPr="003841CD" w:rsidRDefault="003841CD" w:rsidP="003841CD">
      <w:pPr>
        <w:pStyle w:val="Paragraphedeliste"/>
        <w:numPr>
          <w:ilvl w:val="0"/>
          <w:numId w:val="1"/>
        </w:numPr>
        <w:rPr>
          <w:rFonts w:ascii="Arial" w:hAnsi="Arial" w:cs="Arial"/>
          <w:b/>
          <w:bCs/>
          <w:color w:val="0187BE"/>
          <w:sz w:val="22"/>
          <w:szCs w:val="22"/>
        </w:rPr>
      </w:pPr>
      <w:r>
        <w:rPr>
          <w:rFonts w:ascii="Arial" w:hAnsi="Arial" w:cs="Arial"/>
          <w:b/>
          <w:bCs/>
          <w:color w:val="0187BE"/>
          <w:sz w:val="22"/>
          <w:szCs w:val="22"/>
        </w:rPr>
        <w:t xml:space="preserve">COMPARATIFS, SUPERLATIFS &amp; COMPOSES </w:t>
      </w:r>
    </w:p>
    <w:p w:rsidR="003841CD" w:rsidRDefault="003841CD" w:rsidP="003841CD">
      <w:pPr>
        <w:rPr>
          <w:rFonts w:ascii="Arial" w:hAnsi="Arial" w:cs="Arial"/>
          <w:b/>
          <w:sz w:val="28"/>
          <w:szCs w:val="28"/>
          <w:u w:val="single"/>
        </w:rPr>
      </w:pPr>
    </w:p>
    <w:p w:rsidR="00AF55D4" w:rsidRPr="00157C80" w:rsidRDefault="00AF55D4" w:rsidP="003841CD">
      <w:pPr>
        <w:rPr>
          <w:rFonts w:ascii="Arial" w:hAnsi="Arial" w:cs="Arial"/>
          <w:b/>
          <w:sz w:val="28"/>
          <w:szCs w:val="28"/>
          <w:u w:val="single"/>
        </w:rPr>
      </w:pPr>
    </w:p>
    <w:p w:rsidR="003841CD" w:rsidRPr="00157C80" w:rsidRDefault="003841CD" w:rsidP="003841CD">
      <w:pPr>
        <w:jc w:val="both"/>
        <w:rPr>
          <w:rFonts w:ascii="Arial" w:hAnsi="Arial" w:cs="Arial"/>
          <w:b/>
          <w:sz w:val="22"/>
          <w:szCs w:val="22"/>
        </w:rPr>
      </w:pPr>
      <w:r w:rsidRPr="00157C80">
        <w:rPr>
          <w:rFonts w:ascii="Arial" w:hAnsi="Arial" w:cs="Arial"/>
          <w:sz w:val="22"/>
          <w:szCs w:val="22"/>
        </w:rPr>
        <w:t>A) Il convient d’abord de bien mémoriser que</w:t>
      </w:r>
      <w:r w:rsidRPr="00157C80">
        <w:rPr>
          <w:rFonts w:ascii="Arial" w:hAnsi="Arial" w:cs="Arial"/>
          <w:b/>
          <w:sz w:val="22"/>
          <w:szCs w:val="22"/>
        </w:rPr>
        <w:t xml:space="preserve"> tous les adjectifs anglais sont invariables</w:t>
      </w:r>
      <w:r>
        <w:rPr>
          <w:rFonts w:ascii="Arial" w:hAnsi="Arial" w:cs="Arial"/>
          <w:b/>
          <w:sz w:val="22"/>
          <w:szCs w:val="22"/>
        </w:rPr>
        <w:t> !</w:t>
      </w:r>
    </w:p>
    <w:p w:rsidR="003841CD" w:rsidRPr="00157C80" w:rsidRDefault="003841CD" w:rsidP="003841CD">
      <w:pPr>
        <w:rPr>
          <w:rFonts w:ascii="Arial" w:hAnsi="Arial" w:cs="Arial"/>
          <w:b/>
          <w:sz w:val="22"/>
          <w:szCs w:val="22"/>
        </w:rPr>
      </w:pPr>
    </w:p>
    <w:p w:rsidR="003841CD" w:rsidRPr="00157C80" w:rsidRDefault="003841CD" w:rsidP="003841CD">
      <w:pPr>
        <w:jc w:val="both"/>
        <w:rPr>
          <w:rFonts w:ascii="Arial" w:hAnsi="Arial" w:cs="Arial"/>
          <w:sz w:val="22"/>
          <w:szCs w:val="22"/>
        </w:rPr>
      </w:pPr>
      <w:r w:rsidRPr="00157C80">
        <w:rPr>
          <w:rFonts w:ascii="Arial" w:hAnsi="Arial" w:cs="Arial"/>
          <w:sz w:val="22"/>
          <w:szCs w:val="22"/>
        </w:rPr>
        <w:t>B) On note également que contrairement à ce que l’on observe en français, il est très difficile de transformer les adjectifs anglais en substantifs. Pour passer de l’adjectif au substantif, il faut donc penser à rajouter le pronom one ou un nom après l’adjectif.</w:t>
      </w:r>
    </w:p>
    <w:p w:rsidR="003841CD" w:rsidRDefault="003841CD" w:rsidP="003841CD">
      <w:pPr>
        <w:jc w:val="both"/>
        <w:rPr>
          <w:rFonts w:ascii="Arial" w:hAnsi="Arial" w:cs="Arial"/>
          <w:sz w:val="22"/>
          <w:szCs w:val="22"/>
        </w:rPr>
      </w:pPr>
      <w:proofErr w:type="spellStart"/>
      <w:r w:rsidRPr="00157C80">
        <w:rPr>
          <w:rFonts w:ascii="Arial" w:hAnsi="Arial" w:cs="Arial"/>
          <w:sz w:val="22"/>
          <w:szCs w:val="22"/>
        </w:rPr>
        <w:t>He’s</w:t>
      </w:r>
      <w:proofErr w:type="spellEnd"/>
      <w:r w:rsidRPr="00157C80">
        <w:rPr>
          <w:rFonts w:ascii="Arial" w:hAnsi="Arial" w:cs="Arial"/>
          <w:sz w:val="22"/>
          <w:szCs w:val="22"/>
        </w:rPr>
        <w:t xml:space="preserve"> </w:t>
      </w:r>
      <w:r w:rsidRPr="00157C80">
        <w:rPr>
          <w:rFonts w:ascii="Arial" w:hAnsi="Arial" w:cs="Arial"/>
          <w:b/>
          <w:sz w:val="22"/>
          <w:szCs w:val="22"/>
        </w:rPr>
        <w:t xml:space="preserve">a </w:t>
      </w:r>
      <w:proofErr w:type="spellStart"/>
      <w:r w:rsidRPr="00157C80">
        <w:rPr>
          <w:rFonts w:ascii="Arial" w:hAnsi="Arial" w:cs="Arial"/>
          <w:b/>
          <w:sz w:val="22"/>
          <w:szCs w:val="22"/>
        </w:rPr>
        <w:t>clever</w:t>
      </w:r>
      <w:proofErr w:type="spellEnd"/>
      <w:r w:rsidRPr="00157C80">
        <w:rPr>
          <w:rFonts w:ascii="Arial" w:hAnsi="Arial" w:cs="Arial"/>
          <w:b/>
          <w:sz w:val="22"/>
          <w:szCs w:val="22"/>
        </w:rPr>
        <w:t xml:space="preserve"> one</w:t>
      </w:r>
      <w:r w:rsidRPr="00157C80">
        <w:rPr>
          <w:rFonts w:ascii="Arial" w:hAnsi="Arial" w:cs="Arial"/>
          <w:sz w:val="22"/>
          <w:szCs w:val="22"/>
        </w:rPr>
        <w:t xml:space="preserve"> = C’est un malin. / </w:t>
      </w:r>
      <w:r w:rsidRPr="00157C80">
        <w:rPr>
          <w:rFonts w:ascii="Arial" w:hAnsi="Arial" w:cs="Arial"/>
          <w:b/>
          <w:sz w:val="22"/>
          <w:szCs w:val="22"/>
        </w:rPr>
        <w:t xml:space="preserve">The </w:t>
      </w:r>
      <w:proofErr w:type="spellStart"/>
      <w:r w:rsidRPr="00157C80">
        <w:rPr>
          <w:rFonts w:ascii="Arial" w:hAnsi="Arial" w:cs="Arial"/>
          <w:b/>
          <w:sz w:val="22"/>
          <w:szCs w:val="22"/>
        </w:rPr>
        <w:t>little</w:t>
      </w:r>
      <w:proofErr w:type="spellEnd"/>
      <w:r w:rsidRPr="00157C80">
        <w:rPr>
          <w:rFonts w:ascii="Arial" w:hAnsi="Arial" w:cs="Arial"/>
          <w:b/>
          <w:sz w:val="22"/>
          <w:szCs w:val="22"/>
        </w:rPr>
        <w:t xml:space="preserve"> </w:t>
      </w:r>
      <w:proofErr w:type="spellStart"/>
      <w:r w:rsidRPr="00157C80">
        <w:rPr>
          <w:rFonts w:ascii="Arial" w:hAnsi="Arial" w:cs="Arial"/>
          <w:b/>
          <w:sz w:val="22"/>
          <w:szCs w:val="22"/>
        </w:rPr>
        <w:t>ones</w:t>
      </w:r>
      <w:proofErr w:type="spellEnd"/>
      <w:r w:rsidRPr="00157C80">
        <w:rPr>
          <w:rFonts w:ascii="Arial" w:hAnsi="Arial" w:cs="Arial"/>
          <w:sz w:val="22"/>
          <w:szCs w:val="22"/>
        </w:rPr>
        <w:t xml:space="preserve"> are at </w:t>
      </w:r>
      <w:proofErr w:type="spellStart"/>
      <w:r w:rsidRPr="00157C80">
        <w:rPr>
          <w:rFonts w:ascii="Arial" w:hAnsi="Arial" w:cs="Arial"/>
          <w:sz w:val="22"/>
          <w:szCs w:val="22"/>
        </w:rPr>
        <w:t>school</w:t>
      </w:r>
      <w:proofErr w:type="spellEnd"/>
      <w:r w:rsidRPr="00157C80">
        <w:rPr>
          <w:rFonts w:ascii="Arial" w:hAnsi="Arial" w:cs="Arial"/>
          <w:sz w:val="22"/>
          <w:szCs w:val="22"/>
        </w:rPr>
        <w:t xml:space="preserve"> = Les petits sont à l’école. </w:t>
      </w:r>
    </w:p>
    <w:p w:rsidR="00AF55D4" w:rsidRPr="00157C80" w:rsidRDefault="00AF55D4" w:rsidP="003841CD">
      <w:pPr>
        <w:jc w:val="both"/>
        <w:rPr>
          <w:rFonts w:ascii="Arial" w:hAnsi="Arial" w:cs="Arial"/>
          <w:sz w:val="22"/>
          <w:szCs w:val="22"/>
        </w:rPr>
      </w:pPr>
    </w:p>
    <w:p w:rsidR="003841CD" w:rsidRPr="00157C80" w:rsidRDefault="003841CD" w:rsidP="003841CD">
      <w:pPr>
        <w:jc w:val="both"/>
        <w:rPr>
          <w:rFonts w:ascii="Arial" w:hAnsi="Arial" w:cs="Arial"/>
          <w:sz w:val="22"/>
          <w:szCs w:val="22"/>
        </w:rPr>
      </w:pPr>
      <w:r w:rsidRPr="00157C80">
        <w:rPr>
          <w:rFonts w:ascii="Arial" w:hAnsi="Arial" w:cs="Arial"/>
          <w:sz w:val="22"/>
          <w:szCs w:val="22"/>
        </w:rPr>
        <w:t xml:space="preserve">C) Dans le cas de plusieurs adjectifs épithètes (placés avant le nom qu’ils déterminent), l’adjectif qui représente une caractéristique objective et stable est placé le plus près du nom, alors que l’adjectif dépendant d’un jugement de l’énonciateur est le plus éloigné. On peut retenir que les adjectifs anglais respectent généralement </w:t>
      </w:r>
      <w:r w:rsidRPr="00157C80">
        <w:rPr>
          <w:rFonts w:ascii="Arial" w:hAnsi="Arial" w:cs="Arial"/>
          <w:b/>
          <w:sz w:val="22"/>
          <w:szCs w:val="22"/>
        </w:rPr>
        <w:t xml:space="preserve">l’ordre TAXCOM (taille, âge, variable, couleur, origine et matière). </w:t>
      </w:r>
    </w:p>
    <w:p w:rsidR="003841CD" w:rsidRPr="00157C80" w:rsidRDefault="003841CD" w:rsidP="003841CD">
      <w:pPr>
        <w:jc w:val="both"/>
        <w:rPr>
          <w:rFonts w:ascii="Arial" w:hAnsi="Arial" w:cs="Arial"/>
          <w:sz w:val="22"/>
          <w:szCs w:val="22"/>
        </w:rPr>
      </w:pPr>
      <w:proofErr w:type="spellStart"/>
      <w:r w:rsidRPr="00157C80">
        <w:rPr>
          <w:rFonts w:ascii="Arial" w:hAnsi="Arial" w:cs="Arial"/>
          <w:sz w:val="22"/>
          <w:szCs w:val="22"/>
        </w:rPr>
        <w:t>a</w:t>
      </w:r>
      <w:proofErr w:type="spellEnd"/>
      <w:r w:rsidRPr="00157C80">
        <w:rPr>
          <w:rFonts w:ascii="Arial" w:hAnsi="Arial" w:cs="Arial"/>
          <w:sz w:val="22"/>
          <w:szCs w:val="22"/>
        </w:rPr>
        <w:t xml:space="preserve"> </w:t>
      </w:r>
      <w:proofErr w:type="spellStart"/>
      <w:r w:rsidRPr="00157C80">
        <w:rPr>
          <w:rFonts w:ascii="Arial" w:hAnsi="Arial" w:cs="Arial"/>
          <w:sz w:val="22"/>
          <w:szCs w:val="22"/>
        </w:rPr>
        <w:t>funny</w:t>
      </w:r>
      <w:proofErr w:type="spellEnd"/>
      <w:r w:rsidRPr="00157C80">
        <w:rPr>
          <w:rFonts w:ascii="Arial" w:hAnsi="Arial" w:cs="Arial"/>
          <w:sz w:val="22"/>
          <w:szCs w:val="22"/>
        </w:rPr>
        <w:t xml:space="preserve"> English custom = une </w:t>
      </w:r>
      <w:r>
        <w:rPr>
          <w:rFonts w:ascii="Arial" w:hAnsi="Arial" w:cs="Arial"/>
          <w:sz w:val="22"/>
          <w:szCs w:val="22"/>
        </w:rPr>
        <w:t>étonnante</w:t>
      </w:r>
      <w:r w:rsidRPr="00157C80">
        <w:rPr>
          <w:rFonts w:ascii="Arial" w:hAnsi="Arial" w:cs="Arial"/>
          <w:sz w:val="22"/>
          <w:szCs w:val="22"/>
        </w:rPr>
        <w:t xml:space="preserve"> coutume anglaise</w:t>
      </w:r>
    </w:p>
    <w:p w:rsidR="003841CD" w:rsidRPr="00157C80" w:rsidRDefault="003841CD" w:rsidP="003841CD">
      <w:pPr>
        <w:jc w:val="both"/>
        <w:rPr>
          <w:rFonts w:ascii="Arial" w:hAnsi="Arial" w:cs="Arial"/>
          <w:sz w:val="22"/>
          <w:szCs w:val="22"/>
        </w:rPr>
      </w:pPr>
    </w:p>
    <w:p w:rsidR="003841CD" w:rsidRDefault="003841CD" w:rsidP="003841CD">
      <w:pPr>
        <w:jc w:val="both"/>
        <w:rPr>
          <w:rFonts w:ascii="Arial" w:hAnsi="Arial" w:cs="Arial"/>
          <w:sz w:val="22"/>
          <w:szCs w:val="22"/>
        </w:rPr>
      </w:pPr>
      <w:r w:rsidRPr="00157C80">
        <w:rPr>
          <w:rFonts w:ascii="Arial" w:hAnsi="Arial" w:cs="Arial"/>
          <w:sz w:val="22"/>
          <w:szCs w:val="22"/>
        </w:rPr>
        <w:t xml:space="preserve">D) Dans le cas d’adjectifs composés, le second élément peut être un adjectif (to </w:t>
      </w:r>
      <w:proofErr w:type="spellStart"/>
      <w:r w:rsidRPr="00157C80">
        <w:rPr>
          <w:rFonts w:ascii="Arial" w:hAnsi="Arial" w:cs="Arial"/>
          <w:sz w:val="22"/>
          <w:szCs w:val="22"/>
        </w:rPr>
        <w:t>be</w:t>
      </w:r>
      <w:proofErr w:type="spellEnd"/>
      <w:r w:rsidRPr="00157C80">
        <w:rPr>
          <w:rFonts w:ascii="Arial" w:hAnsi="Arial" w:cs="Arial"/>
          <w:sz w:val="22"/>
          <w:szCs w:val="22"/>
        </w:rPr>
        <w:t xml:space="preserve"> home-</w:t>
      </w:r>
      <w:proofErr w:type="spellStart"/>
      <w:r w:rsidRPr="00157C80">
        <w:rPr>
          <w:rFonts w:ascii="Arial" w:hAnsi="Arial" w:cs="Arial"/>
          <w:sz w:val="22"/>
          <w:szCs w:val="22"/>
        </w:rPr>
        <w:t>sick</w:t>
      </w:r>
      <w:proofErr w:type="spellEnd"/>
      <w:r w:rsidRPr="00157C80">
        <w:rPr>
          <w:rFonts w:ascii="Arial" w:hAnsi="Arial" w:cs="Arial"/>
          <w:sz w:val="22"/>
          <w:szCs w:val="22"/>
        </w:rPr>
        <w:t xml:space="preserve"> = être nostalgique), un participe présent (an </w:t>
      </w:r>
      <w:proofErr w:type="spellStart"/>
      <w:r w:rsidRPr="00157C80">
        <w:rPr>
          <w:rFonts w:ascii="Arial" w:hAnsi="Arial" w:cs="Arial"/>
          <w:sz w:val="22"/>
          <w:szCs w:val="22"/>
        </w:rPr>
        <w:t>easy-going</w:t>
      </w:r>
      <w:proofErr w:type="spellEnd"/>
      <w:r w:rsidRPr="00157C80">
        <w:rPr>
          <w:rFonts w:ascii="Arial" w:hAnsi="Arial" w:cs="Arial"/>
          <w:sz w:val="22"/>
          <w:szCs w:val="22"/>
        </w:rPr>
        <w:t xml:space="preserve"> man = un homme accommodant), un participe passé (</w:t>
      </w:r>
      <w:proofErr w:type="spellStart"/>
      <w:r w:rsidRPr="00157C80">
        <w:rPr>
          <w:rFonts w:ascii="Arial" w:hAnsi="Arial" w:cs="Arial"/>
          <w:sz w:val="22"/>
          <w:szCs w:val="22"/>
        </w:rPr>
        <w:t>a</w:t>
      </w:r>
      <w:proofErr w:type="spellEnd"/>
      <w:r w:rsidRPr="00157C80">
        <w:rPr>
          <w:rFonts w:ascii="Arial" w:hAnsi="Arial" w:cs="Arial"/>
          <w:sz w:val="22"/>
          <w:szCs w:val="22"/>
        </w:rPr>
        <w:t xml:space="preserve"> </w:t>
      </w:r>
      <w:proofErr w:type="spellStart"/>
      <w:r w:rsidRPr="00157C80">
        <w:rPr>
          <w:rFonts w:ascii="Arial" w:hAnsi="Arial" w:cs="Arial"/>
          <w:sz w:val="22"/>
          <w:szCs w:val="22"/>
        </w:rPr>
        <w:t>well-known</w:t>
      </w:r>
      <w:proofErr w:type="spellEnd"/>
      <w:r w:rsidRPr="00157C80">
        <w:rPr>
          <w:rFonts w:ascii="Arial" w:hAnsi="Arial" w:cs="Arial"/>
          <w:sz w:val="22"/>
          <w:szCs w:val="22"/>
        </w:rPr>
        <w:t xml:space="preserve"> </w:t>
      </w:r>
      <w:proofErr w:type="spellStart"/>
      <w:r w:rsidRPr="00157C80">
        <w:rPr>
          <w:rFonts w:ascii="Arial" w:hAnsi="Arial" w:cs="Arial"/>
          <w:sz w:val="22"/>
          <w:szCs w:val="22"/>
        </w:rPr>
        <w:t>actress</w:t>
      </w:r>
      <w:proofErr w:type="spellEnd"/>
      <w:r w:rsidRPr="00157C80">
        <w:rPr>
          <w:rFonts w:ascii="Arial" w:hAnsi="Arial" w:cs="Arial"/>
          <w:sz w:val="22"/>
          <w:szCs w:val="22"/>
        </w:rPr>
        <w:t xml:space="preserve"> = une actrice célèbre) ou encore un nom terminé par le suffixe -</w:t>
      </w:r>
      <w:proofErr w:type="spellStart"/>
      <w:r w:rsidRPr="00157C80">
        <w:rPr>
          <w:rFonts w:ascii="Arial" w:hAnsi="Arial" w:cs="Arial"/>
          <w:sz w:val="22"/>
          <w:szCs w:val="22"/>
        </w:rPr>
        <w:t>ed</w:t>
      </w:r>
      <w:proofErr w:type="spellEnd"/>
      <w:r w:rsidRPr="00157C80">
        <w:rPr>
          <w:rFonts w:ascii="Arial" w:hAnsi="Arial" w:cs="Arial"/>
          <w:sz w:val="22"/>
          <w:szCs w:val="22"/>
        </w:rPr>
        <w:t xml:space="preserve"> (</w:t>
      </w:r>
      <w:proofErr w:type="spellStart"/>
      <w:r w:rsidRPr="00157C80">
        <w:rPr>
          <w:rFonts w:ascii="Arial" w:hAnsi="Arial" w:cs="Arial"/>
          <w:sz w:val="22"/>
          <w:szCs w:val="22"/>
        </w:rPr>
        <w:t>a</w:t>
      </w:r>
      <w:proofErr w:type="spellEnd"/>
      <w:r w:rsidRPr="00157C80">
        <w:rPr>
          <w:rFonts w:ascii="Arial" w:hAnsi="Arial" w:cs="Arial"/>
          <w:sz w:val="22"/>
          <w:szCs w:val="22"/>
        </w:rPr>
        <w:t xml:space="preserve"> long-</w:t>
      </w:r>
      <w:proofErr w:type="spellStart"/>
      <w:r w:rsidRPr="00157C80">
        <w:rPr>
          <w:rFonts w:ascii="Arial" w:hAnsi="Arial" w:cs="Arial"/>
          <w:sz w:val="22"/>
          <w:szCs w:val="22"/>
        </w:rPr>
        <w:t>eared</w:t>
      </w:r>
      <w:proofErr w:type="spellEnd"/>
      <w:r w:rsidRPr="00157C80">
        <w:rPr>
          <w:rFonts w:ascii="Arial" w:hAnsi="Arial" w:cs="Arial"/>
          <w:sz w:val="22"/>
          <w:szCs w:val="22"/>
        </w:rPr>
        <w:t xml:space="preserve"> </w:t>
      </w:r>
      <w:proofErr w:type="spellStart"/>
      <w:r w:rsidRPr="00157C80">
        <w:rPr>
          <w:rFonts w:ascii="Arial" w:hAnsi="Arial" w:cs="Arial"/>
          <w:sz w:val="22"/>
          <w:szCs w:val="22"/>
        </w:rPr>
        <w:t>rabbit</w:t>
      </w:r>
      <w:proofErr w:type="spellEnd"/>
      <w:r w:rsidRPr="00157C80">
        <w:rPr>
          <w:rFonts w:ascii="Arial" w:hAnsi="Arial" w:cs="Arial"/>
          <w:sz w:val="22"/>
          <w:szCs w:val="22"/>
        </w:rPr>
        <w:t xml:space="preserve"> = un lapin à grands oreilles). </w:t>
      </w:r>
    </w:p>
    <w:p w:rsidR="00AF55D4" w:rsidRPr="00157C80" w:rsidRDefault="00AF55D4" w:rsidP="003841CD">
      <w:pPr>
        <w:jc w:val="both"/>
        <w:rPr>
          <w:rFonts w:ascii="Arial" w:hAnsi="Arial" w:cs="Arial"/>
          <w:sz w:val="22"/>
          <w:szCs w:val="22"/>
        </w:rPr>
      </w:pPr>
    </w:p>
    <w:p w:rsidR="003841CD" w:rsidRDefault="003841CD" w:rsidP="003841CD">
      <w:pPr>
        <w:jc w:val="both"/>
        <w:rPr>
          <w:rFonts w:ascii="Arial" w:hAnsi="Arial" w:cs="Arial"/>
          <w:sz w:val="22"/>
          <w:szCs w:val="22"/>
          <w:lang w:val="en-US"/>
        </w:rPr>
      </w:pPr>
    </w:p>
    <w:tbl>
      <w:tblPr>
        <w:tblStyle w:val="Grilledutableau"/>
        <w:tblW w:w="0" w:type="auto"/>
        <w:tblInd w:w="108" w:type="dxa"/>
        <w:tblLook w:val="04A0" w:firstRow="1" w:lastRow="0" w:firstColumn="1" w:lastColumn="0" w:noHBand="0" w:noVBand="1"/>
      </w:tblPr>
      <w:tblGrid>
        <w:gridCol w:w="2479"/>
        <w:gridCol w:w="2212"/>
        <w:gridCol w:w="2132"/>
        <w:gridCol w:w="2125"/>
      </w:tblGrid>
      <w:tr w:rsidR="003841CD" w:rsidTr="00A935B5">
        <w:tc>
          <w:tcPr>
            <w:tcW w:w="2479" w:type="dxa"/>
          </w:tcPr>
          <w:p w:rsidR="003841CD" w:rsidRPr="0037515F" w:rsidRDefault="003841CD" w:rsidP="00A935B5">
            <w:pPr>
              <w:jc w:val="center"/>
              <w:rPr>
                <w:rFonts w:ascii="Arial" w:hAnsi="Arial" w:cs="Arial"/>
                <w:sz w:val="22"/>
                <w:szCs w:val="22"/>
              </w:rPr>
            </w:pPr>
            <w:r w:rsidRPr="0037515F">
              <w:rPr>
                <w:rFonts w:ascii="Arial" w:hAnsi="Arial" w:cs="Arial"/>
                <w:sz w:val="22"/>
                <w:szCs w:val="22"/>
              </w:rPr>
              <w:lastRenderedPageBreak/>
              <w:t>adjectif</w:t>
            </w:r>
          </w:p>
        </w:tc>
        <w:tc>
          <w:tcPr>
            <w:tcW w:w="2212" w:type="dxa"/>
          </w:tcPr>
          <w:p w:rsidR="003841CD" w:rsidRDefault="003841CD" w:rsidP="00A935B5">
            <w:pPr>
              <w:rPr>
                <w:rFonts w:ascii="Arial" w:hAnsi="Arial" w:cs="Arial"/>
                <w:b/>
                <w:sz w:val="22"/>
                <w:szCs w:val="22"/>
              </w:rPr>
            </w:pPr>
            <w:r w:rsidRPr="0037515F">
              <w:rPr>
                <w:rFonts w:ascii="Arial" w:hAnsi="Arial" w:cs="Arial"/>
                <w:b/>
                <w:sz w:val="22"/>
                <w:szCs w:val="22"/>
              </w:rPr>
              <w:t xml:space="preserve">comparatif de supériorité </w:t>
            </w:r>
          </w:p>
          <w:p w:rsidR="003841CD" w:rsidRPr="0037515F" w:rsidRDefault="003841CD" w:rsidP="00A935B5">
            <w:pPr>
              <w:rPr>
                <w:rFonts w:ascii="Arial" w:hAnsi="Arial" w:cs="Arial"/>
                <w:b/>
                <w:sz w:val="22"/>
                <w:szCs w:val="22"/>
              </w:rPr>
            </w:pPr>
          </w:p>
        </w:tc>
        <w:tc>
          <w:tcPr>
            <w:tcW w:w="2132" w:type="dxa"/>
          </w:tcPr>
          <w:p w:rsidR="003841CD" w:rsidRPr="0037515F" w:rsidRDefault="003841CD" w:rsidP="00A935B5">
            <w:pPr>
              <w:jc w:val="both"/>
              <w:rPr>
                <w:rFonts w:ascii="Arial" w:hAnsi="Arial" w:cs="Arial"/>
                <w:b/>
                <w:sz w:val="22"/>
                <w:szCs w:val="22"/>
              </w:rPr>
            </w:pPr>
            <w:r w:rsidRPr="0037515F">
              <w:rPr>
                <w:rFonts w:ascii="Arial" w:hAnsi="Arial" w:cs="Arial"/>
                <w:b/>
                <w:sz w:val="22"/>
                <w:szCs w:val="22"/>
              </w:rPr>
              <w:t>comparatif d’infériorité</w:t>
            </w:r>
          </w:p>
        </w:tc>
        <w:tc>
          <w:tcPr>
            <w:tcW w:w="2125" w:type="dxa"/>
          </w:tcPr>
          <w:p w:rsidR="003841CD" w:rsidRPr="0037515F" w:rsidRDefault="003841CD" w:rsidP="00A935B5">
            <w:pPr>
              <w:jc w:val="both"/>
              <w:rPr>
                <w:rFonts w:ascii="Arial" w:hAnsi="Arial" w:cs="Arial"/>
                <w:b/>
                <w:sz w:val="22"/>
                <w:szCs w:val="22"/>
              </w:rPr>
            </w:pPr>
            <w:r w:rsidRPr="0037515F">
              <w:rPr>
                <w:rFonts w:ascii="Arial" w:hAnsi="Arial" w:cs="Arial"/>
                <w:b/>
                <w:sz w:val="22"/>
                <w:szCs w:val="22"/>
              </w:rPr>
              <w:t>comparatif d’égalité</w:t>
            </w:r>
          </w:p>
        </w:tc>
      </w:tr>
      <w:tr w:rsidR="003841CD" w:rsidRPr="00DC17A3" w:rsidTr="00A935B5">
        <w:trPr>
          <w:trHeight w:val="578"/>
        </w:trPr>
        <w:tc>
          <w:tcPr>
            <w:tcW w:w="2479" w:type="dxa"/>
          </w:tcPr>
          <w:p w:rsidR="003841CD" w:rsidRPr="0037515F" w:rsidRDefault="003841CD" w:rsidP="00A935B5">
            <w:pPr>
              <w:jc w:val="both"/>
              <w:rPr>
                <w:rFonts w:ascii="Arial" w:hAnsi="Arial" w:cs="Arial"/>
                <w:sz w:val="22"/>
                <w:szCs w:val="22"/>
              </w:rPr>
            </w:pPr>
            <w:r w:rsidRPr="0037515F">
              <w:rPr>
                <w:rFonts w:ascii="Arial" w:hAnsi="Arial" w:cs="Arial"/>
                <w:sz w:val="22"/>
                <w:szCs w:val="22"/>
              </w:rPr>
              <w:t xml:space="preserve">short / </w:t>
            </w:r>
            <w:proofErr w:type="spellStart"/>
            <w:r>
              <w:rPr>
                <w:rFonts w:ascii="Arial" w:hAnsi="Arial" w:cs="Arial"/>
                <w:sz w:val="22"/>
                <w:szCs w:val="22"/>
              </w:rPr>
              <w:t>funny</w:t>
            </w:r>
            <w:proofErr w:type="spellEnd"/>
            <w:r>
              <w:rPr>
                <w:rFonts w:ascii="Arial" w:hAnsi="Arial" w:cs="Arial"/>
                <w:sz w:val="22"/>
                <w:szCs w:val="22"/>
              </w:rPr>
              <w:t xml:space="preserve"> / </w:t>
            </w:r>
            <w:proofErr w:type="spellStart"/>
            <w:r>
              <w:rPr>
                <w:rFonts w:ascii="Arial" w:hAnsi="Arial" w:cs="Arial"/>
                <w:sz w:val="22"/>
                <w:szCs w:val="22"/>
              </w:rPr>
              <w:t>frequent</w:t>
            </w:r>
            <w:proofErr w:type="spellEnd"/>
          </w:p>
        </w:tc>
        <w:tc>
          <w:tcPr>
            <w:tcW w:w="2212" w:type="dxa"/>
          </w:tcPr>
          <w:p w:rsidR="003841CD" w:rsidRPr="0037515F" w:rsidRDefault="003841CD" w:rsidP="00A935B5">
            <w:pPr>
              <w:jc w:val="both"/>
              <w:rPr>
                <w:rFonts w:ascii="Arial" w:hAnsi="Arial" w:cs="Arial"/>
                <w:sz w:val="22"/>
                <w:szCs w:val="22"/>
              </w:rPr>
            </w:pPr>
            <w:r w:rsidRPr="0037515F">
              <w:rPr>
                <w:rFonts w:ascii="Arial" w:hAnsi="Arial" w:cs="Arial"/>
                <w:sz w:val="22"/>
                <w:szCs w:val="22"/>
              </w:rPr>
              <w:t xml:space="preserve">shorter / </w:t>
            </w:r>
            <w:proofErr w:type="spellStart"/>
            <w:r>
              <w:rPr>
                <w:rFonts w:ascii="Arial" w:hAnsi="Arial" w:cs="Arial"/>
                <w:sz w:val="22"/>
                <w:szCs w:val="22"/>
              </w:rPr>
              <w:t>funnier</w:t>
            </w:r>
            <w:proofErr w:type="spellEnd"/>
            <w:r>
              <w:rPr>
                <w:rFonts w:ascii="Arial" w:hAnsi="Arial" w:cs="Arial"/>
                <w:sz w:val="22"/>
                <w:szCs w:val="22"/>
              </w:rPr>
              <w:t xml:space="preserve"> / </w:t>
            </w:r>
            <w:r w:rsidRPr="0037515F">
              <w:rPr>
                <w:rFonts w:ascii="Arial" w:hAnsi="Arial" w:cs="Arial"/>
                <w:sz w:val="22"/>
                <w:szCs w:val="22"/>
              </w:rPr>
              <w:t xml:space="preserve">more </w:t>
            </w:r>
            <w:proofErr w:type="spellStart"/>
            <w:r w:rsidRPr="0037515F">
              <w:rPr>
                <w:rFonts w:ascii="Arial" w:hAnsi="Arial" w:cs="Arial"/>
                <w:sz w:val="22"/>
                <w:szCs w:val="22"/>
              </w:rPr>
              <w:t>frequent</w:t>
            </w:r>
            <w:proofErr w:type="spellEnd"/>
            <w:r>
              <w:rPr>
                <w:rFonts w:ascii="Arial" w:hAnsi="Arial" w:cs="Arial"/>
                <w:sz w:val="22"/>
                <w:szCs w:val="22"/>
              </w:rPr>
              <w:t xml:space="preserve"> </w:t>
            </w:r>
            <w:proofErr w:type="spellStart"/>
            <w:r w:rsidRPr="00CF7465">
              <w:rPr>
                <w:rFonts w:ascii="Arial" w:hAnsi="Arial" w:cs="Arial"/>
                <w:b/>
                <w:bCs/>
                <w:sz w:val="22"/>
                <w:szCs w:val="22"/>
              </w:rPr>
              <w:t>than</w:t>
            </w:r>
            <w:proofErr w:type="spellEnd"/>
            <w:r>
              <w:rPr>
                <w:rFonts w:ascii="Arial" w:hAnsi="Arial" w:cs="Arial"/>
                <w:b/>
                <w:bCs/>
                <w:sz w:val="22"/>
                <w:szCs w:val="22"/>
              </w:rPr>
              <w:t xml:space="preserve"> </w:t>
            </w:r>
          </w:p>
        </w:tc>
        <w:tc>
          <w:tcPr>
            <w:tcW w:w="2132" w:type="dxa"/>
          </w:tcPr>
          <w:p w:rsidR="003841CD" w:rsidRPr="0037515F" w:rsidRDefault="003841CD" w:rsidP="00A935B5">
            <w:pPr>
              <w:jc w:val="both"/>
              <w:rPr>
                <w:rFonts w:ascii="Arial" w:hAnsi="Arial" w:cs="Arial"/>
                <w:sz w:val="22"/>
                <w:szCs w:val="22"/>
              </w:rPr>
            </w:pPr>
            <w:proofErr w:type="spellStart"/>
            <w:r w:rsidRPr="0037515F">
              <w:rPr>
                <w:rFonts w:ascii="Arial" w:hAnsi="Arial" w:cs="Arial"/>
                <w:sz w:val="22"/>
                <w:szCs w:val="22"/>
              </w:rPr>
              <w:t>less</w:t>
            </w:r>
            <w:proofErr w:type="spellEnd"/>
            <w:r w:rsidRPr="0037515F">
              <w:rPr>
                <w:rFonts w:ascii="Arial" w:hAnsi="Arial" w:cs="Arial"/>
                <w:sz w:val="22"/>
                <w:szCs w:val="22"/>
              </w:rPr>
              <w:t xml:space="preserve"> short /</w:t>
            </w:r>
            <w:r>
              <w:rPr>
                <w:rFonts w:ascii="Arial" w:hAnsi="Arial" w:cs="Arial"/>
                <w:sz w:val="22"/>
                <w:szCs w:val="22"/>
              </w:rPr>
              <w:t xml:space="preserve"> </w:t>
            </w:r>
            <w:proofErr w:type="spellStart"/>
            <w:r>
              <w:rPr>
                <w:rFonts w:ascii="Arial" w:hAnsi="Arial" w:cs="Arial"/>
                <w:sz w:val="22"/>
                <w:szCs w:val="22"/>
              </w:rPr>
              <w:t>less</w:t>
            </w:r>
            <w:proofErr w:type="spellEnd"/>
            <w:r>
              <w:rPr>
                <w:rFonts w:ascii="Arial" w:hAnsi="Arial" w:cs="Arial"/>
                <w:sz w:val="22"/>
                <w:szCs w:val="22"/>
              </w:rPr>
              <w:t xml:space="preserve"> </w:t>
            </w:r>
            <w:proofErr w:type="spellStart"/>
            <w:r>
              <w:rPr>
                <w:rFonts w:ascii="Arial" w:hAnsi="Arial" w:cs="Arial"/>
                <w:sz w:val="22"/>
                <w:szCs w:val="22"/>
              </w:rPr>
              <w:t>funny</w:t>
            </w:r>
            <w:proofErr w:type="spellEnd"/>
            <w:r>
              <w:rPr>
                <w:rFonts w:ascii="Arial" w:hAnsi="Arial" w:cs="Arial"/>
                <w:sz w:val="22"/>
                <w:szCs w:val="22"/>
              </w:rPr>
              <w:t xml:space="preserve"> /</w:t>
            </w:r>
            <w:r w:rsidRPr="0037515F">
              <w:rPr>
                <w:rFonts w:ascii="Arial" w:hAnsi="Arial" w:cs="Arial"/>
                <w:sz w:val="22"/>
                <w:szCs w:val="22"/>
              </w:rPr>
              <w:t xml:space="preserve"> </w:t>
            </w:r>
            <w:proofErr w:type="spellStart"/>
            <w:r w:rsidRPr="0037515F">
              <w:rPr>
                <w:rFonts w:ascii="Arial" w:hAnsi="Arial" w:cs="Arial"/>
                <w:sz w:val="22"/>
                <w:szCs w:val="22"/>
              </w:rPr>
              <w:t>less</w:t>
            </w:r>
            <w:proofErr w:type="spellEnd"/>
            <w:r w:rsidRPr="0037515F">
              <w:rPr>
                <w:rFonts w:ascii="Arial" w:hAnsi="Arial" w:cs="Arial"/>
                <w:sz w:val="22"/>
                <w:szCs w:val="22"/>
              </w:rPr>
              <w:t xml:space="preserve"> </w:t>
            </w:r>
            <w:proofErr w:type="spellStart"/>
            <w:r w:rsidRPr="0037515F">
              <w:rPr>
                <w:rFonts w:ascii="Arial" w:hAnsi="Arial" w:cs="Arial"/>
                <w:sz w:val="22"/>
                <w:szCs w:val="22"/>
              </w:rPr>
              <w:t>frequent</w:t>
            </w:r>
            <w:proofErr w:type="spellEnd"/>
            <w:r w:rsidRPr="0037515F">
              <w:rPr>
                <w:rFonts w:ascii="Arial" w:hAnsi="Arial" w:cs="Arial"/>
                <w:sz w:val="22"/>
                <w:szCs w:val="22"/>
              </w:rPr>
              <w:t xml:space="preserve"> </w:t>
            </w:r>
            <w:proofErr w:type="spellStart"/>
            <w:r w:rsidRPr="00CF7465">
              <w:rPr>
                <w:rFonts w:ascii="Arial" w:hAnsi="Arial" w:cs="Arial"/>
                <w:b/>
                <w:bCs/>
                <w:sz w:val="22"/>
                <w:szCs w:val="22"/>
              </w:rPr>
              <w:t>than</w:t>
            </w:r>
            <w:proofErr w:type="spellEnd"/>
          </w:p>
        </w:tc>
        <w:tc>
          <w:tcPr>
            <w:tcW w:w="2125" w:type="dxa"/>
          </w:tcPr>
          <w:p w:rsidR="003841CD" w:rsidRPr="00BB115E" w:rsidRDefault="003841CD" w:rsidP="00A935B5">
            <w:pPr>
              <w:jc w:val="both"/>
              <w:rPr>
                <w:rFonts w:ascii="Arial" w:hAnsi="Arial" w:cs="Arial"/>
                <w:b/>
                <w:bCs/>
                <w:sz w:val="22"/>
                <w:szCs w:val="22"/>
              </w:rPr>
            </w:pPr>
            <w:r w:rsidRPr="00BB115E">
              <w:rPr>
                <w:rFonts w:ascii="Arial" w:hAnsi="Arial" w:cs="Arial"/>
                <w:sz w:val="22"/>
                <w:szCs w:val="22"/>
              </w:rPr>
              <w:t>as</w:t>
            </w:r>
            <w:r w:rsidRPr="00CF7465">
              <w:rPr>
                <w:rFonts w:ascii="Arial" w:hAnsi="Arial" w:cs="Arial"/>
                <w:b/>
                <w:bCs/>
                <w:sz w:val="22"/>
                <w:szCs w:val="22"/>
              </w:rPr>
              <w:t xml:space="preserve"> </w:t>
            </w:r>
            <w:r w:rsidRPr="0037515F">
              <w:rPr>
                <w:rFonts w:ascii="Arial" w:hAnsi="Arial" w:cs="Arial"/>
                <w:sz w:val="22"/>
                <w:szCs w:val="22"/>
              </w:rPr>
              <w:t xml:space="preserve">short </w:t>
            </w:r>
            <w:r w:rsidRPr="00BB115E">
              <w:rPr>
                <w:rFonts w:ascii="Arial" w:hAnsi="Arial" w:cs="Arial"/>
                <w:sz w:val="22"/>
                <w:szCs w:val="22"/>
              </w:rPr>
              <w:t>as</w:t>
            </w:r>
            <w:r w:rsidRPr="0037515F">
              <w:rPr>
                <w:rFonts w:ascii="Arial" w:hAnsi="Arial" w:cs="Arial"/>
                <w:sz w:val="22"/>
                <w:szCs w:val="22"/>
              </w:rPr>
              <w:t xml:space="preserve"> /</w:t>
            </w:r>
            <w:r>
              <w:rPr>
                <w:rFonts w:ascii="Arial" w:hAnsi="Arial" w:cs="Arial"/>
                <w:sz w:val="22"/>
                <w:szCs w:val="22"/>
              </w:rPr>
              <w:t xml:space="preserve"> as </w:t>
            </w:r>
            <w:proofErr w:type="spellStart"/>
            <w:r>
              <w:rPr>
                <w:rFonts w:ascii="Arial" w:hAnsi="Arial" w:cs="Arial"/>
                <w:sz w:val="22"/>
                <w:szCs w:val="22"/>
              </w:rPr>
              <w:t>funny</w:t>
            </w:r>
            <w:proofErr w:type="spellEnd"/>
            <w:r>
              <w:rPr>
                <w:rFonts w:ascii="Arial" w:hAnsi="Arial" w:cs="Arial"/>
                <w:sz w:val="22"/>
                <w:szCs w:val="22"/>
              </w:rPr>
              <w:t xml:space="preserve"> as / </w:t>
            </w:r>
            <w:r w:rsidRPr="00BB115E">
              <w:rPr>
                <w:rFonts w:ascii="Arial" w:hAnsi="Arial" w:cs="Arial"/>
                <w:b/>
                <w:bCs/>
                <w:sz w:val="22"/>
                <w:szCs w:val="22"/>
              </w:rPr>
              <w:t>as</w:t>
            </w:r>
            <w:r w:rsidRPr="0037515F">
              <w:rPr>
                <w:rFonts w:ascii="Arial" w:hAnsi="Arial" w:cs="Arial"/>
                <w:sz w:val="22"/>
                <w:szCs w:val="22"/>
              </w:rPr>
              <w:t xml:space="preserve"> </w:t>
            </w:r>
            <w:proofErr w:type="spellStart"/>
            <w:r w:rsidRPr="0037515F">
              <w:rPr>
                <w:rFonts w:ascii="Arial" w:hAnsi="Arial" w:cs="Arial"/>
                <w:sz w:val="22"/>
                <w:szCs w:val="22"/>
              </w:rPr>
              <w:t>frequent</w:t>
            </w:r>
            <w:proofErr w:type="spellEnd"/>
            <w:r w:rsidRPr="0037515F">
              <w:rPr>
                <w:rFonts w:ascii="Arial" w:hAnsi="Arial" w:cs="Arial"/>
                <w:sz w:val="22"/>
                <w:szCs w:val="22"/>
              </w:rPr>
              <w:t xml:space="preserve"> </w:t>
            </w:r>
            <w:r w:rsidRPr="00BB115E">
              <w:rPr>
                <w:rFonts w:ascii="Arial" w:hAnsi="Arial" w:cs="Arial"/>
                <w:b/>
                <w:bCs/>
                <w:sz w:val="22"/>
                <w:szCs w:val="22"/>
              </w:rPr>
              <w:t xml:space="preserve">as </w:t>
            </w:r>
          </w:p>
          <w:p w:rsidR="003841CD" w:rsidRPr="0037515F" w:rsidRDefault="003841CD" w:rsidP="00A935B5">
            <w:pPr>
              <w:jc w:val="both"/>
              <w:rPr>
                <w:rFonts w:ascii="Arial" w:hAnsi="Arial" w:cs="Arial"/>
                <w:sz w:val="22"/>
                <w:szCs w:val="22"/>
              </w:rPr>
            </w:pPr>
          </w:p>
        </w:tc>
      </w:tr>
      <w:tr w:rsidR="003841CD" w:rsidRPr="00DC17A3" w:rsidTr="00A935B5">
        <w:trPr>
          <w:trHeight w:val="578"/>
        </w:trPr>
        <w:tc>
          <w:tcPr>
            <w:tcW w:w="2479" w:type="dxa"/>
          </w:tcPr>
          <w:p w:rsidR="003841CD" w:rsidRDefault="003841CD" w:rsidP="00A935B5">
            <w:pPr>
              <w:jc w:val="both"/>
              <w:rPr>
                <w:rFonts w:ascii="Arial" w:hAnsi="Arial" w:cs="Arial"/>
                <w:sz w:val="22"/>
                <w:szCs w:val="22"/>
              </w:rPr>
            </w:pPr>
            <w:r>
              <w:rPr>
                <w:rFonts w:ascii="Arial" w:hAnsi="Arial" w:cs="Arial"/>
                <w:noProof/>
                <w:sz w:val="22"/>
                <w:szCs w:val="22"/>
              </w:rPr>
              <w:drawing>
                <wp:inline distT="0" distB="0" distL="0" distR="0" wp14:anchorId="50AC8D80" wp14:editId="06BD4A42">
                  <wp:extent cx="444381" cy="366958"/>
                  <wp:effectExtent l="0" t="0" r="635" b="190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475659" cy="392787"/>
                          </a:xfrm>
                          <a:prstGeom prst="rect">
                            <a:avLst/>
                          </a:prstGeom>
                        </pic:spPr>
                      </pic:pic>
                    </a:graphicData>
                  </a:graphic>
                </wp:inline>
              </w:drawing>
            </w:r>
            <w:r>
              <w:rPr>
                <w:rFonts w:ascii="Arial" w:hAnsi="Arial" w:cs="Arial"/>
                <w:sz w:val="22"/>
                <w:szCs w:val="22"/>
              </w:rPr>
              <w:t xml:space="preserve"> </w:t>
            </w:r>
          </w:p>
          <w:p w:rsidR="003841CD" w:rsidRDefault="003841CD" w:rsidP="00A935B5">
            <w:pPr>
              <w:jc w:val="both"/>
              <w:rPr>
                <w:rFonts w:ascii="Arial" w:hAnsi="Arial" w:cs="Arial"/>
                <w:sz w:val="22"/>
                <w:szCs w:val="22"/>
              </w:rPr>
            </w:pPr>
            <w:proofErr w:type="spellStart"/>
            <w:r>
              <w:rPr>
                <w:rFonts w:ascii="Arial" w:hAnsi="Arial" w:cs="Arial"/>
                <w:sz w:val="22"/>
                <w:szCs w:val="22"/>
              </w:rPr>
              <w:t>much</w:t>
            </w:r>
            <w:proofErr w:type="spellEnd"/>
            <w:r>
              <w:rPr>
                <w:rFonts w:ascii="Arial" w:hAnsi="Arial" w:cs="Arial"/>
                <w:sz w:val="22"/>
                <w:szCs w:val="22"/>
              </w:rPr>
              <w:t xml:space="preserve"> + </w:t>
            </w:r>
            <w:proofErr w:type="spellStart"/>
            <w:r>
              <w:rPr>
                <w:rFonts w:ascii="Arial" w:hAnsi="Arial" w:cs="Arial"/>
                <w:sz w:val="22"/>
                <w:szCs w:val="22"/>
              </w:rPr>
              <w:t>uncountable</w:t>
            </w:r>
            <w:proofErr w:type="spellEnd"/>
            <w:r>
              <w:rPr>
                <w:rFonts w:ascii="Arial" w:hAnsi="Arial" w:cs="Arial"/>
                <w:sz w:val="22"/>
                <w:szCs w:val="22"/>
              </w:rPr>
              <w:t xml:space="preserve"> </w:t>
            </w:r>
          </w:p>
          <w:p w:rsidR="003841CD" w:rsidRDefault="003841CD" w:rsidP="00A935B5">
            <w:pPr>
              <w:jc w:val="both"/>
              <w:rPr>
                <w:rFonts w:ascii="Arial" w:hAnsi="Arial" w:cs="Arial"/>
                <w:sz w:val="22"/>
                <w:szCs w:val="22"/>
              </w:rPr>
            </w:pPr>
            <w:proofErr w:type="spellStart"/>
            <w:r>
              <w:rPr>
                <w:rFonts w:ascii="Arial" w:hAnsi="Arial" w:cs="Arial"/>
                <w:sz w:val="22"/>
                <w:szCs w:val="22"/>
              </w:rPr>
              <w:t>many</w:t>
            </w:r>
            <w:proofErr w:type="spellEnd"/>
            <w:r>
              <w:rPr>
                <w:rFonts w:ascii="Arial" w:hAnsi="Arial" w:cs="Arial"/>
                <w:sz w:val="22"/>
                <w:szCs w:val="22"/>
              </w:rPr>
              <w:t xml:space="preserve"> + </w:t>
            </w:r>
            <w:proofErr w:type="spellStart"/>
            <w:r>
              <w:rPr>
                <w:rFonts w:ascii="Arial" w:hAnsi="Arial" w:cs="Arial"/>
                <w:sz w:val="22"/>
                <w:szCs w:val="22"/>
              </w:rPr>
              <w:t>countable</w:t>
            </w:r>
            <w:proofErr w:type="spellEnd"/>
            <w:r>
              <w:rPr>
                <w:rFonts w:ascii="Arial" w:hAnsi="Arial" w:cs="Arial"/>
                <w:sz w:val="22"/>
                <w:szCs w:val="22"/>
              </w:rPr>
              <w:t xml:space="preserve"> </w:t>
            </w:r>
          </w:p>
          <w:p w:rsidR="003841CD" w:rsidRPr="0037515F" w:rsidRDefault="003841CD" w:rsidP="00A935B5">
            <w:pPr>
              <w:jc w:val="both"/>
              <w:rPr>
                <w:rFonts w:ascii="Arial" w:hAnsi="Arial" w:cs="Arial"/>
                <w:sz w:val="22"/>
                <w:szCs w:val="22"/>
              </w:rPr>
            </w:pPr>
          </w:p>
        </w:tc>
        <w:tc>
          <w:tcPr>
            <w:tcW w:w="2212" w:type="dxa"/>
          </w:tcPr>
          <w:p w:rsidR="003841CD" w:rsidRDefault="003841CD" w:rsidP="00A935B5">
            <w:pPr>
              <w:jc w:val="both"/>
              <w:rPr>
                <w:rFonts w:ascii="Arial" w:hAnsi="Arial" w:cs="Arial"/>
                <w:sz w:val="22"/>
                <w:szCs w:val="22"/>
              </w:rPr>
            </w:pPr>
          </w:p>
          <w:p w:rsidR="003841CD" w:rsidRDefault="003841CD" w:rsidP="00A935B5">
            <w:pPr>
              <w:jc w:val="both"/>
              <w:rPr>
                <w:rFonts w:ascii="Arial" w:hAnsi="Arial" w:cs="Arial"/>
                <w:sz w:val="22"/>
                <w:szCs w:val="22"/>
              </w:rPr>
            </w:pPr>
            <w:r>
              <w:rPr>
                <w:rFonts w:ascii="Arial" w:hAnsi="Arial" w:cs="Arial"/>
                <w:sz w:val="22"/>
                <w:szCs w:val="22"/>
              </w:rPr>
              <w:t xml:space="preserve">more </w:t>
            </w:r>
            <w:proofErr w:type="spellStart"/>
            <w:r>
              <w:rPr>
                <w:rFonts w:ascii="Arial" w:hAnsi="Arial" w:cs="Arial"/>
                <w:sz w:val="22"/>
                <w:szCs w:val="22"/>
              </w:rPr>
              <w:t>work</w:t>
            </w:r>
            <w:proofErr w:type="spellEnd"/>
            <w:r>
              <w:rPr>
                <w:rFonts w:ascii="Arial" w:hAnsi="Arial" w:cs="Arial"/>
                <w:sz w:val="22"/>
                <w:szCs w:val="22"/>
              </w:rPr>
              <w:t xml:space="preserve"> </w:t>
            </w:r>
            <w:proofErr w:type="spellStart"/>
            <w:r>
              <w:rPr>
                <w:rFonts w:ascii="Arial" w:hAnsi="Arial" w:cs="Arial"/>
                <w:sz w:val="22"/>
                <w:szCs w:val="22"/>
              </w:rPr>
              <w:t>than</w:t>
            </w:r>
            <w:proofErr w:type="spellEnd"/>
          </w:p>
          <w:p w:rsidR="003841CD" w:rsidRDefault="003841CD" w:rsidP="00A935B5">
            <w:pPr>
              <w:jc w:val="both"/>
              <w:rPr>
                <w:rFonts w:ascii="Arial" w:hAnsi="Arial" w:cs="Arial"/>
                <w:sz w:val="22"/>
                <w:szCs w:val="22"/>
              </w:rPr>
            </w:pPr>
          </w:p>
          <w:p w:rsidR="003841CD" w:rsidRPr="0037515F" w:rsidRDefault="003841CD" w:rsidP="00A935B5">
            <w:pPr>
              <w:jc w:val="both"/>
              <w:rPr>
                <w:rFonts w:ascii="Arial" w:hAnsi="Arial" w:cs="Arial"/>
                <w:sz w:val="22"/>
                <w:szCs w:val="22"/>
              </w:rPr>
            </w:pPr>
            <w:r>
              <w:rPr>
                <w:rFonts w:ascii="Arial" w:hAnsi="Arial" w:cs="Arial"/>
                <w:sz w:val="22"/>
                <w:szCs w:val="22"/>
              </w:rPr>
              <w:t xml:space="preserve">more </w:t>
            </w:r>
            <w:proofErr w:type="spellStart"/>
            <w:r>
              <w:rPr>
                <w:rFonts w:ascii="Arial" w:hAnsi="Arial" w:cs="Arial"/>
                <w:sz w:val="22"/>
                <w:szCs w:val="22"/>
              </w:rPr>
              <w:t>employees</w:t>
            </w:r>
            <w:proofErr w:type="spellEnd"/>
          </w:p>
        </w:tc>
        <w:tc>
          <w:tcPr>
            <w:tcW w:w="2132" w:type="dxa"/>
          </w:tcPr>
          <w:p w:rsidR="003841CD" w:rsidRDefault="003841CD" w:rsidP="00A935B5">
            <w:pPr>
              <w:jc w:val="both"/>
              <w:rPr>
                <w:rFonts w:ascii="Arial" w:hAnsi="Arial" w:cs="Arial"/>
                <w:sz w:val="22"/>
                <w:szCs w:val="22"/>
              </w:rPr>
            </w:pPr>
          </w:p>
          <w:p w:rsidR="003841CD" w:rsidRDefault="003841CD" w:rsidP="00A935B5">
            <w:pPr>
              <w:jc w:val="both"/>
              <w:rPr>
                <w:rFonts w:ascii="Arial" w:hAnsi="Arial" w:cs="Arial"/>
                <w:sz w:val="22"/>
                <w:szCs w:val="22"/>
              </w:rPr>
            </w:pPr>
            <w:proofErr w:type="spellStart"/>
            <w:r>
              <w:rPr>
                <w:rFonts w:ascii="Arial" w:hAnsi="Arial" w:cs="Arial"/>
                <w:sz w:val="22"/>
                <w:szCs w:val="22"/>
              </w:rPr>
              <w:t>less</w:t>
            </w:r>
            <w:proofErr w:type="spellEnd"/>
            <w:r>
              <w:rPr>
                <w:rFonts w:ascii="Arial" w:hAnsi="Arial" w:cs="Arial"/>
                <w:sz w:val="22"/>
                <w:szCs w:val="22"/>
              </w:rPr>
              <w:t xml:space="preserve"> </w:t>
            </w:r>
            <w:proofErr w:type="spellStart"/>
            <w:r>
              <w:rPr>
                <w:rFonts w:ascii="Arial" w:hAnsi="Arial" w:cs="Arial"/>
                <w:sz w:val="22"/>
                <w:szCs w:val="22"/>
              </w:rPr>
              <w:t>work</w:t>
            </w:r>
            <w:proofErr w:type="spellEnd"/>
            <w:r>
              <w:rPr>
                <w:rFonts w:ascii="Arial" w:hAnsi="Arial" w:cs="Arial"/>
                <w:sz w:val="22"/>
                <w:szCs w:val="22"/>
              </w:rPr>
              <w:t xml:space="preserve"> </w:t>
            </w:r>
            <w:proofErr w:type="spellStart"/>
            <w:r>
              <w:rPr>
                <w:rFonts w:ascii="Arial" w:hAnsi="Arial" w:cs="Arial"/>
                <w:sz w:val="22"/>
                <w:szCs w:val="22"/>
              </w:rPr>
              <w:t>than</w:t>
            </w:r>
            <w:proofErr w:type="spellEnd"/>
          </w:p>
          <w:p w:rsidR="003841CD" w:rsidRDefault="003841CD" w:rsidP="00A935B5">
            <w:pPr>
              <w:jc w:val="both"/>
              <w:rPr>
                <w:rFonts w:ascii="Arial" w:hAnsi="Arial" w:cs="Arial"/>
                <w:sz w:val="22"/>
                <w:szCs w:val="22"/>
              </w:rPr>
            </w:pPr>
          </w:p>
          <w:p w:rsidR="003841CD" w:rsidRPr="0037515F" w:rsidRDefault="003841CD" w:rsidP="00A935B5">
            <w:pPr>
              <w:jc w:val="both"/>
              <w:rPr>
                <w:rFonts w:ascii="Arial" w:hAnsi="Arial" w:cs="Arial"/>
                <w:sz w:val="22"/>
                <w:szCs w:val="22"/>
              </w:rPr>
            </w:pPr>
            <w:proofErr w:type="spellStart"/>
            <w:r>
              <w:rPr>
                <w:rFonts w:ascii="Arial" w:hAnsi="Arial" w:cs="Arial"/>
                <w:sz w:val="22"/>
                <w:szCs w:val="22"/>
              </w:rPr>
              <w:t>fewer</w:t>
            </w:r>
            <w:proofErr w:type="spellEnd"/>
            <w:r>
              <w:rPr>
                <w:rFonts w:ascii="Arial" w:hAnsi="Arial" w:cs="Arial"/>
                <w:sz w:val="22"/>
                <w:szCs w:val="22"/>
              </w:rPr>
              <w:t xml:space="preserve"> </w:t>
            </w:r>
            <w:proofErr w:type="spellStart"/>
            <w:r>
              <w:rPr>
                <w:rFonts w:ascii="Arial" w:hAnsi="Arial" w:cs="Arial"/>
                <w:sz w:val="22"/>
                <w:szCs w:val="22"/>
              </w:rPr>
              <w:t>employees</w:t>
            </w:r>
            <w:proofErr w:type="spellEnd"/>
          </w:p>
        </w:tc>
        <w:tc>
          <w:tcPr>
            <w:tcW w:w="2125" w:type="dxa"/>
          </w:tcPr>
          <w:p w:rsidR="003841CD" w:rsidRDefault="003841CD" w:rsidP="00A935B5">
            <w:pPr>
              <w:jc w:val="both"/>
              <w:rPr>
                <w:rFonts w:ascii="Arial" w:hAnsi="Arial" w:cs="Arial"/>
                <w:sz w:val="22"/>
                <w:szCs w:val="22"/>
              </w:rPr>
            </w:pPr>
          </w:p>
          <w:p w:rsidR="003841CD" w:rsidRDefault="003841CD" w:rsidP="00A935B5">
            <w:pPr>
              <w:jc w:val="both"/>
              <w:rPr>
                <w:rFonts w:ascii="Arial" w:hAnsi="Arial" w:cs="Arial"/>
                <w:sz w:val="22"/>
                <w:szCs w:val="22"/>
              </w:rPr>
            </w:pPr>
            <w:r w:rsidRPr="00515492">
              <w:rPr>
                <w:rFonts w:ascii="Arial" w:hAnsi="Arial" w:cs="Arial"/>
                <w:sz w:val="22"/>
                <w:szCs w:val="22"/>
              </w:rPr>
              <w:t xml:space="preserve">as </w:t>
            </w:r>
            <w:proofErr w:type="spellStart"/>
            <w:r w:rsidRPr="00515492">
              <w:rPr>
                <w:rFonts w:ascii="Arial" w:hAnsi="Arial" w:cs="Arial"/>
                <w:sz w:val="22"/>
                <w:szCs w:val="22"/>
              </w:rPr>
              <w:t>much</w:t>
            </w:r>
            <w:proofErr w:type="spellEnd"/>
            <w:r w:rsidRPr="00515492">
              <w:rPr>
                <w:rFonts w:ascii="Arial" w:hAnsi="Arial" w:cs="Arial"/>
                <w:sz w:val="22"/>
                <w:szCs w:val="22"/>
              </w:rPr>
              <w:t xml:space="preserve"> </w:t>
            </w:r>
            <w:proofErr w:type="spellStart"/>
            <w:r w:rsidRPr="00515492">
              <w:rPr>
                <w:rFonts w:ascii="Arial" w:hAnsi="Arial" w:cs="Arial"/>
                <w:sz w:val="22"/>
                <w:szCs w:val="22"/>
              </w:rPr>
              <w:t>work</w:t>
            </w:r>
            <w:proofErr w:type="spellEnd"/>
            <w:r w:rsidRPr="00515492">
              <w:rPr>
                <w:rFonts w:ascii="Arial" w:hAnsi="Arial" w:cs="Arial"/>
                <w:sz w:val="22"/>
                <w:szCs w:val="22"/>
              </w:rPr>
              <w:t xml:space="preserve"> as </w:t>
            </w:r>
          </w:p>
          <w:p w:rsidR="003841CD" w:rsidRDefault="003841CD" w:rsidP="00A935B5">
            <w:pPr>
              <w:jc w:val="both"/>
              <w:rPr>
                <w:rFonts w:ascii="Arial" w:hAnsi="Arial" w:cs="Arial"/>
                <w:sz w:val="22"/>
                <w:szCs w:val="22"/>
              </w:rPr>
            </w:pPr>
          </w:p>
          <w:p w:rsidR="003841CD" w:rsidRPr="00515492" w:rsidRDefault="003841CD" w:rsidP="00A935B5">
            <w:pPr>
              <w:rPr>
                <w:rFonts w:ascii="Arial" w:hAnsi="Arial" w:cs="Arial"/>
                <w:sz w:val="22"/>
                <w:szCs w:val="22"/>
              </w:rPr>
            </w:pPr>
            <w:r>
              <w:rPr>
                <w:rFonts w:ascii="Arial" w:hAnsi="Arial" w:cs="Arial"/>
                <w:sz w:val="22"/>
                <w:szCs w:val="22"/>
              </w:rPr>
              <w:t xml:space="preserve">as </w:t>
            </w:r>
            <w:proofErr w:type="spellStart"/>
            <w:r>
              <w:rPr>
                <w:rFonts w:ascii="Arial" w:hAnsi="Arial" w:cs="Arial"/>
                <w:sz w:val="22"/>
                <w:szCs w:val="22"/>
              </w:rPr>
              <w:t>many</w:t>
            </w:r>
            <w:proofErr w:type="spellEnd"/>
            <w:r>
              <w:rPr>
                <w:rFonts w:ascii="Arial" w:hAnsi="Arial" w:cs="Arial"/>
                <w:sz w:val="22"/>
                <w:szCs w:val="22"/>
              </w:rPr>
              <w:t xml:space="preserve"> </w:t>
            </w:r>
            <w:proofErr w:type="spellStart"/>
            <w:r>
              <w:rPr>
                <w:rFonts w:ascii="Arial" w:hAnsi="Arial" w:cs="Arial"/>
                <w:sz w:val="22"/>
                <w:szCs w:val="22"/>
              </w:rPr>
              <w:t>employees</w:t>
            </w:r>
            <w:proofErr w:type="spellEnd"/>
            <w:r>
              <w:rPr>
                <w:rFonts w:ascii="Arial" w:hAnsi="Arial" w:cs="Arial"/>
                <w:sz w:val="22"/>
                <w:szCs w:val="22"/>
              </w:rPr>
              <w:t xml:space="preserve"> as</w:t>
            </w:r>
          </w:p>
        </w:tc>
      </w:tr>
    </w:tbl>
    <w:p w:rsidR="003841CD" w:rsidRPr="002755A2" w:rsidRDefault="003841CD" w:rsidP="003841CD">
      <w:pPr>
        <w:jc w:val="both"/>
        <w:rPr>
          <w:rFonts w:ascii="Arial" w:hAnsi="Arial" w:cs="Arial"/>
          <w:sz w:val="22"/>
          <w:szCs w:val="22"/>
          <w:lang w:val="en-US"/>
        </w:rPr>
      </w:pPr>
    </w:p>
    <w:p w:rsidR="00164754" w:rsidRDefault="00164754" w:rsidP="003841CD">
      <w:pPr>
        <w:jc w:val="both"/>
        <w:rPr>
          <w:rFonts w:ascii="Arial" w:hAnsi="Arial" w:cs="Arial"/>
          <w:sz w:val="22"/>
          <w:szCs w:val="22"/>
        </w:rPr>
      </w:pPr>
    </w:p>
    <w:p w:rsidR="003841CD" w:rsidRPr="00157C80" w:rsidRDefault="003841CD" w:rsidP="003841CD">
      <w:pPr>
        <w:jc w:val="both"/>
        <w:rPr>
          <w:rFonts w:ascii="Arial" w:hAnsi="Arial" w:cs="Arial"/>
          <w:sz w:val="22"/>
          <w:szCs w:val="22"/>
        </w:rPr>
      </w:pPr>
      <w:r w:rsidRPr="00157C80">
        <w:rPr>
          <w:rFonts w:ascii="Arial" w:hAnsi="Arial" w:cs="Arial"/>
          <w:sz w:val="22"/>
          <w:szCs w:val="22"/>
        </w:rPr>
        <w:t>Noter les structures à progression parallèle où the précède chacun des comparatifs,</w:t>
      </w:r>
    </w:p>
    <w:p w:rsidR="003841CD" w:rsidRPr="00157C80" w:rsidRDefault="003841CD" w:rsidP="003841CD">
      <w:pPr>
        <w:jc w:val="both"/>
        <w:rPr>
          <w:rFonts w:ascii="Arial" w:hAnsi="Arial" w:cs="Arial"/>
          <w:sz w:val="22"/>
          <w:szCs w:val="22"/>
        </w:rPr>
      </w:pPr>
      <w:r w:rsidRPr="00157C80">
        <w:rPr>
          <w:rFonts w:ascii="Arial" w:hAnsi="Arial" w:cs="Arial"/>
          <w:b/>
          <w:sz w:val="22"/>
          <w:szCs w:val="22"/>
        </w:rPr>
        <w:t>The harder</w:t>
      </w:r>
      <w:r w:rsidRPr="00157C80">
        <w:rPr>
          <w:rFonts w:ascii="Arial" w:hAnsi="Arial" w:cs="Arial"/>
          <w:sz w:val="22"/>
          <w:szCs w:val="22"/>
        </w:rPr>
        <w:t xml:space="preserve"> </w:t>
      </w:r>
      <w:proofErr w:type="spellStart"/>
      <w:r w:rsidRPr="00157C80">
        <w:rPr>
          <w:rFonts w:ascii="Arial" w:hAnsi="Arial" w:cs="Arial"/>
          <w:sz w:val="22"/>
          <w:szCs w:val="22"/>
        </w:rPr>
        <w:t>he</w:t>
      </w:r>
      <w:proofErr w:type="spellEnd"/>
      <w:r w:rsidRPr="00157C80">
        <w:rPr>
          <w:rFonts w:ascii="Arial" w:hAnsi="Arial" w:cs="Arial"/>
          <w:sz w:val="22"/>
          <w:szCs w:val="22"/>
        </w:rPr>
        <w:t xml:space="preserve"> </w:t>
      </w:r>
      <w:proofErr w:type="spellStart"/>
      <w:r w:rsidRPr="00157C80">
        <w:rPr>
          <w:rFonts w:ascii="Arial" w:hAnsi="Arial" w:cs="Arial"/>
          <w:sz w:val="22"/>
          <w:szCs w:val="22"/>
        </w:rPr>
        <w:t>worked</w:t>
      </w:r>
      <w:proofErr w:type="spellEnd"/>
      <w:r w:rsidRPr="00157C80">
        <w:rPr>
          <w:rFonts w:ascii="Arial" w:hAnsi="Arial" w:cs="Arial"/>
          <w:sz w:val="22"/>
          <w:szCs w:val="22"/>
        </w:rPr>
        <w:t xml:space="preserve">, </w:t>
      </w:r>
      <w:r w:rsidRPr="00157C80">
        <w:rPr>
          <w:rFonts w:ascii="Arial" w:hAnsi="Arial" w:cs="Arial"/>
          <w:b/>
          <w:sz w:val="22"/>
          <w:szCs w:val="22"/>
        </w:rPr>
        <w:t xml:space="preserve">the </w:t>
      </w:r>
      <w:proofErr w:type="spellStart"/>
      <w:r w:rsidRPr="00157C80">
        <w:rPr>
          <w:rFonts w:ascii="Arial" w:hAnsi="Arial" w:cs="Arial"/>
          <w:b/>
          <w:sz w:val="22"/>
          <w:szCs w:val="22"/>
        </w:rPr>
        <w:t>happier</w:t>
      </w:r>
      <w:proofErr w:type="spellEnd"/>
      <w:r w:rsidRPr="00157C80">
        <w:rPr>
          <w:rFonts w:ascii="Arial" w:hAnsi="Arial" w:cs="Arial"/>
          <w:sz w:val="22"/>
          <w:szCs w:val="22"/>
        </w:rPr>
        <w:t xml:space="preserve"> </w:t>
      </w:r>
      <w:proofErr w:type="spellStart"/>
      <w:r w:rsidRPr="00157C80">
        <w:rPr>
          <w:rFonts w:ascii="Arial" w:hAnsi="Arial" w:cs="Arial"/>
          <w:sz w:val="22"/>
          <w:szCs w:val="22"/>
        </w:rPr>
        <w:t>he</w:t>
      </w:r>
      <w:proofErr w:type="spellEnd"/>
      <w:r w:rsidRPr="00157C80">
        <w:rPr>
          <w:rFonts w:ascii="Arial" w:hAnsi="Arial" w:cs="Arial"/>
          <w:sz w:val="22"/>
          <w:szCs w:val="22"/>
        </w:rPr>
        <w:t xml:space="preserve"> </w:t>
      </w:r>
      <w:proofErr w:type="spellStart"/>
      <w:r w:rsidRPr="00157C80">
        <w:rPr>
          <w:rFonts w:ascii="Arial" w:hAnsi="Arial" w:cs="Arial"/>
          <w:sz w:val="22"/>
          <w:szCs w:val="22"/>
        </w:rPr>
        <w:t>was</w:t>
      </w:r>
      <w:proofErr w:type="spellEnd"/>
      <w:r w:rsidRPr="00157C80">
        <w:rPr>
          <w:rFonts w:ascii="Arial" w:hAnsi="Arial" w:cs="Arial"/>
          <w:sz w:val="22"/>
          <w:szCs w:val="22"/>
        </w:rPr>
        <w:t> : plus il travaillait, plus il était heureux.</w:t>
      </w:r>
    </w:p>
    <w:p w:rsidR="003841CD" w:rsidRPr="00157C80" w:rsidRDefault="003841CD" w:rsidP="003841CD">
      <w:pPr>
        <w:jc w:val="both"/>
        <w:rPr>
          <w:rFonts w:ascii="Arial" w:hAnsi="Arial" w:cs="Arial"/>
          <w:sz w:val="22"/>
          <w:szCs w:val="22"/>
        </w:rPr>
      </w:pPr>
      <w:r w:rsidRPr="00157C80">
        <w:rPr>
          <w:rFonts w:ascii="Arial" w:hAnsi="Arial" w:cs="Arial"/>
          <w:sz w:val="22"/>
          <w:szCs w:val="22"/>
        </w:rPr>
        <w:t xml:space="preserve">et celles en d’autant plus que … où the précède le comparatif dans la première proposition tandis que la deuxième proposition, qui exprime une cause, est introduite par as. </w:t>
      </w:r>
    </w:p>
    <w:p w:rsidR="003841CD" w:rsidRPr="00157C80" w:rsidRDefault="003841CD" w:rsidP="003841CD">
      <w:pPr>
        <w:jc w:val="both"/>
        <w:rPr>
          <w:rFonts w:ascii="Arial" w:hAnsi="Arial" w:cs="Arial"/>
          <w:sz w:val="22"/>
          <w:szCs w:val="22"/>
        </w:rPr>
      </w:pPr>
      <w:r w:rsidRPr="00157C80">
        <w:rPr>
          <w:rFonts w:ascii="Arial" w:hAnsi="Arial" w:cs="Arial"/>
          <w:sz w:val="22"/>
          <w:szCs w:val="22"/>
        </w:rPr>
        <w:t xml:space="preserve">He </w:t>
      </w:r>
      <w:proofErr w:type="spellStart"/>
      <w:r w:rsidRPr="00157C80">
        <w:rPr>
          <w:rFonts w:ascii="Arial" w:hAnsi="Arial" w:cs="Arial"/>
          <w:sz w:val="22"/>
          <w:szCs w:val="22"/>
        </w:rPr>
        <w:t>felt</w:t>
      </w:r>
      <w:proofErr w:type="spellEnd"/>
      <w:r w:rsidRPr="00157C80">
        <w:rPr>
          <w:rFonts w:ascii="Arial" w:hAnsi="Arial" w:cs="Arial"/>
          <w:sz w:val="22"/>
          <w:szCs w:val="22"/>
        </w:rPr>
        <w:t xml:space="preserve"> </w:t>
      </w:r>
      <w:r w:rsidRPr="00157C80">
        <w:rPr>
          <w:rFonts w:ascii="Arial" w:hAnsi="Arial" w:cs="Arial"/>
          <w:b/>
          <w:sz w:val="22"/>
          <w:szCs w:val="22"/>
        </w:rPr>
        <w:t xml:space="preserve">all the more </w:t>
      </w:r>
      <w:proofErr w:type="spellStart"/>
      <w:r w:rsidRPr="00157C80">
        <w:rPr>
          <w:rFonts w:ascii="Arial" w:hAnsi="Arial" w:cs="Arial"/>
          <w:b/>
          <w:sz w:val="22"/>
          <w:szCs w:val="22"/>
        </w:rPr>
        <w:t>depressed</w:t>
      </w:r>
      <w:proofErr w:type="spellEnd"/>
      <w:r w:rsidRPr="00157C80">
        <w:rPr>
          <w:rFonts w:ascii="Arial" w:hAnsi="Arial" w:cs="Arial"/>
          <w:b/>
          <w:sz w:val="22"/>
          <w:szCs w:val="22"/>
        </w:rPr>
        <w:t xml:space="preserve"> as</w:t>
      </w:r>
      <w:r w:rsidRPr="00157C80">
        <w:rPr>
          <w:rFonts w:ascii="Arial" w:hAnsi="Arial" w:cs="Arial"/>
          <w:sz w:val="22"/>
          <w:szCs w:val="22"/>
        </w:rPr>
        <w:t xml:space="preserve"> all </w:t>
      </w:r>
      <w:proofErr w:type="spellStart"/>
      <w:r w:rsidRPr="00157C80">
        <w:rPr>
          <w:rFonts w:ascii="Arial" w:hAnsi="Arial" w:cs="Arial"/>
          <w:sz w:val="22"/>
          <w:szCs w:val="22"/>
        </w:rPr>
        <w:t>his</w:t>
      </w:r>
      <w:proofErr w:type="spellEnd"/>
      <w:r w:rsidRPr="00157C80">
        <w:rPr>
          <w:rFonts w:ascii="Arial" w:hAnsi="Arial" w:cs="Arial"/>
          <w:sz w:val="22"/>
          <w:szCs w:val="22"/>
        </w:rPr>
        <w:t xml:space="preserve"> </w:t>
      </w:r>
      <w:proofErr w:type="spellStart"/>
      <w:r w:rsidRPr="00157C80">
        <w:rPr>
          <w:rFonts w:ascii="Arial" w:hAnsi="Arial" w:cs="Arial"/>
          <w:sz w:val="22"/>
          <w:szCs w:val="22"/>
        </w:rPr>
        <w:t>friends</w:t>
      </w:r>
      <w:proofErr w:type="spellEnd"/>
      <w:r w:rsidRPr="00157C80">
        <w:rPr>
          <w:rFonts w:ascii="Arial" w:hAnsi="Arial" w:cs="Arial"/>
          <w:sz w:val="22"/>
          <w:szCs w:val="22"/>
        </w:rPr>
        <w:t xml:space="preserve"> </w:t>
      </w:r>
      <w:proofErr w:type="spellStart"/>
      <w:r w:rsidRPr="00157C80">
        <w:rPr>
          <w:rFonts w:ascii="Arial" w:hAnsi="Arial" w:cs="Arial"/>
          <w:sz w:val="22"/>
          <w:szCs w:val="22"/>
        </w:rPr>
        <w:t>were</w:t>
      </w:r>
      <w:proofErr w:type="spellEnd"/>
      <w:r w:rsidRPr="00157C80">
        <w:rPr>
          <w:rFonts w:ascii="Arial" w:hAnsi="Arial" w:cs="Arial"/>
          <w:sz w:val="22"/>
          <w:szCs w:val="22"/>
        </w:rPr>
        <w:t xml:space="preserve"> </w:t>
      </w:r>
      <w:proofErr w:type="spellStart"/>
      <w:r w:rsidRPr="00157C80">
        <w:rPr>
          <w:rFonts w:ascii="Arial" w:hAnsi="Arial" w:cs="Arial"/>
          <w:sz w:val="22"/>
          <w:szCs w:val="22"/>
        </w:rPr>
        <w:t>away</w:t>
      </w:r>
      <w:proofErr w:type="spellEnd"/>
      <w:r w:rsidRPr="00157C80">
        <w:rPr>
          <w:rFonts w:ascii="Arial" w:hAnsi="Arial" w:cs="Arial"/>
          <w:sz w:val="22"/>
          <w:szCs w:val="22"/>
        </w:rPr>
        <w:t xml:space="preserve"> : Il se sentait d’autant plus déprimé que tous ses amis étaient absents. / I </w:t>
      </w:r>
      <w:proofErr w:type="spellStart"/>
      <w:r w:rsidRPr="00157C80">
        <w:rPr>
          <w:rFonts w:ascii="Arial" w:hAnsi="Arial" w:cs="Arial"/>
          <w:sz w:val="22"/>
          <w:szCs w:val="22"/>
        </w:rPr>
        <w:t>was</w:t>
      </w:r>
      <w:proofErr w:type="spellEnd"/>
      <w:r w:rsidRPr="00157C80">
        <w:rPr>
          <w:rFonts w:ascii="Arial" w:hAnsi="Arial" w:cs="Arial"/>
          <w:sz w:val="22"/>
          <w:szCs w:val="22"/>
        </w:rPr>
        <w:t xml:space="preserve"> </w:t>
      </w:r>
      <w:r w:rsidRPr="00157C80">
        <w:rPr>
          <w:rFonts w:ascii="Arial" w:hAnsi="Arial" w:cs="Arial"/>
          <w:b/>
          <w:sz w:val="22"/>
          <w:szCs w:val="22"/>
        </w:rPr>
        <w:t xml:space="preserve">all the </w:t>
      </w:r>
      <w:proofErr w:type="spellStart"/>
      <w:r w:rsidRPr="00157C80">
        <w:rPr>
          <w:rFonts w:ascii="Arial" w:hAnsi="Arial" w:cs="Arial"/>
          <w:b/>
          <w:sz w:val="22"/>
          <w:szCs w:val="22"/>
        </w:rPr>
        <w:t>less</w:t>
      </w:r>
      <w:proofErr w:type="spellEnd"/>
      <w:r w:rsidRPr="00157C80">
        <w:rPr>
          <w:rFonts w:ascii="Arial" w:hAnsi="Arial" w:cs="Arial"/>
          <w:b/>
          <w:sz w:val="22"/>
          <w:szCs w:val="22"/>
        </w:rPr>
        <w:t xml:space="preserve"> </w:t>
      </w:r>
      <w:proofErr w:type="spellStart"/>
      <w:r w:rsidRPr="00157C80">
        <w:rPr>
          <w:rFonts w:ascii="Arial" w:hAnsi="Arial" w:cs="Arial"/>
          <w:b/>
          <w:sz w:val="22"/>
          <w:szCs w:val="22"/>
        </w:rPr>
        <w:t>surprised</w:t>
      </w:r>
      <w:proofErr w:type="spellEnd"/>
      <w:r w:rsidRPr="00157C80">
        <w:rPr>
          <w:rFonts w:ascii="Arial" w:hAnsi="Arial" w:cs="Arial"/>
          <w:b/>
          <w:sz w:val="22"/>
          <w:szCs w:val="22"/>
        </w:rPr>
        <w:t xml:space="preserve"> as</w:t>
      </w:r>
      <w:r w:rsidRPr="00157C80">
        <w:rPr>
          <w:rFonts w:ascii="Arial" w:hAnsi="Arial" w:cs="Arial"/>
          <w:sz w:val="22"/>
          <w:szCs w:val="22"/>
        </w:rPr>
        <w:t xml:space="preserve"> I have </w:t>
      </w:r>
      <w:proofErr w:type="spellStart"/>
      <w:r w:rsidRPr="00157C80">
        <w:rPr>
          <w:rFonts w:ascii="Arial" w:hAnsi="Arial" w:cs="Arial"/>
          <w:sz w:val="22"/>
          <w:szCs w:val="22"/>
        </w:rPr>
        <w:t>known</w:t>
      </w:r>
      <w:proofErr w:type="spellEnd"/>
      <w:r w:rsidRPr="00157C80">
        <w:rPr>
          <w:rFonts w:ascii="Arial" w:hAnsi="Arial" w:cs="Arial"/>
          <w:sz w:val="22"/>
          <w:szCs w:val="22"/>
        </w:rPr>
        <w:t xml:space="preserve"> </w:t>
      </w:r>
      <w:proofErr w:type="spellStart"/>
      <w:r w:rsidRPr="00157C80">
        <w:rPr>
          <w:rFonts w:ascii="Arial" w:hAnsi="Arial" w:cs="Arial"/>
          <w:sz w:val="22"/>
          <w:szCs w:val="22"/>
        </w:rPr>
        <w:t>him</w:t>
      </w:r>
      <w:proofErr w:type="spellEnd"/>
      <w:r w:rsidRPr="00157C80">
        <w:rPr>
          <w:rFonts w:ascii="Arial" w:hAnsi="Arial" w:cs="Arial"/>
          <w:sz w:val="22"/>
          <w:szCs w:val="22"/>
        </w:rPr>
        <w:t xml:space="preserve"> for </w:t>
      </w:r>
      <w:proofErr w:type="spellStart"/>
      <w:r w:rsidRPr="00157C80">
        <w:rPr>
          <w:rFonts w:ascii="Arial" w:hAnsi="Arial" w:cs="Arial"/>
          <w:sz w:val="22"/>
          <w:szCs w:val="22"/>
        </w:rPr>
        <w:t>years</w:t>
      </w:r>
      <w:proofErr w:type="spellEnd"/>
      <w:r w:rsidRPr="00157C80">
        <w:rPr>
          <w:rFonts w:ascii="Arial" w:hAnsi="Arial" w:cs="Arial"/>
          <w:sz w:val="22"/>
          <w:szCs w:val="22"/>
        </w:rPr>
        <w:t xml:space="preserve"> : J’ai été d’autant moins surpris que je le connais depuis des années. </w:t>
      </w:r>
    </w:p>
    <w:p w:rsidR="003841CD" w:rsidRPr="00157C80" w:rsidRDefault="003841CD" w:rsidP="003841CD">
      <w:pPr>
        <w:jc w:val="both"/>
        <w:rPr>
          <w:rFonts w:ascii="Arial" w:hAnsi="Arial" w:cs="Arial"/>
          <w:sz w:val="22"/>
          <w:szCs w:val="22"/>
        </w:rPr>
      </w:pPr>
    </w:p>
    <w:p w:rsidR="003841CD" w:rsidRPr="00B4462E" w:rsidRDefault="003841CD" w:rsidP="003841CD">
      <w:pPr>
        <w:jc w:val="both"/>
        <w:rPr>
          <w:rFonts w:ascii="Arial" w:hAnsi="Arial" w:cs="Arial"/>
          <w:sz w:val="22"/>
          <w:szCs w:val="22"/>
          <w:lang w:val="en-US"/>
        </w:rPr>
      </w:pPr>
      <w:r w:rsidRPr="00B4462E">
        <w:rPr>
          <w:rFonts w:ascii="Arial" w:hAnsi="Arial" w:cs="Arial"/>
          <w:b/>
          <w:sz w:val="22"/>
          <w:szCs w:val="22"/>
          <w:lang w:val="en-US"/>
        </w:rPr>
        <w:t xml:space="preserve">1) </w:t>
      </w:r>
      <w:r w:rsidR="00164754">
        <w:rPr>
          <w:rFonts w:ascii="Arial" w:hAnsi="Arial" w:cs="Arial"/>
          <w:b/>
          <w:sz w:val="22"/>
          <w:szCs w:val="22"/>
          <w:lang w:val="en-US"/>
        </w:rPr>
        <w:t>Translate using the TAXCOM rule</w:t>
      </w:r>
      <w:r w:rsidRPr="00B4462E">
        <w:rPr>
          <w:rFonts w:ascii="Arial" w:hAnsi="Arial" w:cs="Arial"/>
          <w:b/>
          <w:sz w:val="22"/>
          <w:szCs w:val="22"/>
          <w:lang w:val="en-US"/>
        </w:rPr>
        <w:t xml:space="preserve">. </w:t>
      </w:r>
    </w:p>
    <w:p w:rsidR="003841CD" w:rsidRPr="00B4462E" w:rsidRDefault="003841CD" w:rsidP="00AF55D4">
      <w:pPr>
        <w:jc w:val="both"/>
        <w:rPr>
          <w:rFonts w:ascii="Arial" w:hAnsi="Arial" w:cs="Arial"/>
          <w:sz w:val="22"/>
          <w:szCs w:val="22"/>
          <w:lang w:val="en-US"/>
        </w:rPr>
      </w:pPr>
    </w:p>
    <w:p w:rsidR="00164754" w:rsidRDefault="003841CD" w:rsidP="003841CD">
      <w:pPr>
        <w:jc w:val="both"/>
        <w:rPr>
          <w:rFonts w:ascii="Arial" w:hAnsi="Arial" w:cs="Arial"/>
          <w:sz w:val="22"/>
          <w:szCs w:val="22"/>
          <w:lang w:val="en-US"/>
        </w:rPr>
      </w:pPr>
      <w:r w:rsidRPr="00B4462E">
        <w:rPr>
          <w:rFonts w:ascii="Arial" w:hAnsi="Arial" w:cs="Arial"/>
          <w:sz w:val="22"/>
          <w:szCs w:val="22"/>
          <w:lang w:val="en-US"/>
        </w:rPr>
        <w:t xml:space="preserve">a) </w:t>
      </w:r>
      <w:proofErr w:type="spellStart"/>
      <w:r w:rsidRPr="00B4462E">
        <w:rPr>
          <w:rFonts w:ascii="Arial" w:hAnsi="Arial" w:cs="Arial"/>
          <w:sz w:val="22"/>
          <w:szCs w:val="22"/>
          <w:lang w:val="en-US"/>
        </w:rPr>
        <w:t>une</w:t>
      </w:r>
      <w:proofErr w:type="spellEnd"/>
      <w:r w:rsidRPr="00B4462E">
        <w:rPr>
          <w:rFonts w:ascii="Arial" w:hAnsi="Arial" w:cs="Arial"/>
          <w:sz w:val="22"/>
          <w:szCs w:val="22"/>
          <w:lang w:val="en-US"/>
        </w:rPr>
        <w:t xml:space="preserve"> </w:t>
      </w:r>
      <w:proofErr w:type="spellStart"/>
      <w:r w:rsidRPr="00B4462E">
        <w:rPr>
          <w:rFonts w:ascii="Arial" w:hAnsi="Arial" w:cs="Arial"/>
          <w:sz w:val="22"/>
          <w:szCs w:val="22"/>
          <w:lang w:val="en-US"/>
        </w:rPr>
        <w:t>agréable</w:t>
      </w:r>
      <w:proofErr w:type="spellEnd"/>
      <w:r w:rsidRPr="00B4462E">
        <w:rPr>
          <w:rFonts w:ascii="Arial" w:hAnsi="Arial" w:cs="Arial"/>
          <w:sz w:val="22"/>
          <w:szCs w:val="22"/>
          <w:lang w:val="en-US"/>
        </w:rPr>
        <w:t xml:space="preserve"> </w:t>
      </w:r>
      <w:proofErr w:type="spellStart"/>
      <w:r w:rsidRPr="00B4462E">
        <w:rPr>
          <w:rFonts w:ascii="Arial" w:hAnsi="Arial" w:cs="Arial"/>
          <w:sz w:val="22"/>
          <w:szCs w:val="22"/>
          <w:lang w:val="en-US"/>
        </w:rPr>
        <w:t>boisson</w:t>
      </w:r>
      <w:proofErr w:type="spellEnd"/>
      <w:r w:rsidRPr="00B4462E">
        <w:rPr>
          <w:rFonts w:ascii="Arial" w:hAnsi="Arial" w:cs="Arial"/>
          <w:sz w:val="22"/>
          <w:szCs w:val="22"/>
          <w:lang w:val="en-US"/>
        </w:rPr>
        <w:t xml:space="preserve"> </w:t>
      </w:r>
      <w:proofErr w:type="spellStart"/>
      <w:r w:rsidRPr="00B4462E">
        <w:rPr>
          <w:rFonts w:ascii="Arial" w:hAnsi="Arial" w:cs="Arial"/>
          <w:sz w:val="22"/>
          <w:szCs w:val="22"/>
          <w:lang w:val="en-US"/>
        </w:rPr>
        <w:t>chaude</w:t>
      </w:r>
      <w:proofErr w:type="spellEnd"/>
      <w:r w:rsidR="00164754">
        <w:rPr>
          <w:rFonts w:ascii="Arial" w:hAnsi="Arial" w:cs="Arial"/>
          <w:sz w:val="22"/>
          <w:szCs w:val="22"/>
          <w:lang w:val="en-US"/>
        </w:rPr>
        <w:t xml:space="preserve"> de chez Starbucks</w:t>
      </w:r>
      <w:r w:rsidRPr="00B4462E">
        <w:rPr>
          <w:rFonts w:ascii="Arial" w:hAnsi="Arial" w:cs="Arial"/>
          <w:sz w:val="22"/>
          <w:szCs w:val="22"/>
          <w:lang w:val="en-US"/>
        </w:rPr>
        <w:t xml:space="preserve"> </w:t>
      </w:r>
    </w:p>
    <w:p w:rsidR="00164754" w:rsidRDefault="003841CD" w:rsidP="003841CD">
      <w:pPr>
        <w:jc w:val="both"/>
        <w:rPr>
          <w:rFonts w:ascii="Arial" w:hAnsi="Arial" w:cs="Arial"/>
          <w:sz w:val="22"/>
          <w:szCs w:val="22"/>
          <w:lang w:val="en-US"/>
        </w:rPr>
      </w:pPr>
      <w:r>
        <w:rPr>
          <w:rFonts w:ascii="Arial" w:hAnsi="Arial" w:cs="Arial"/>
          <w:sz w:val="22"/>
          <w:szCs w:val="22"/>
          <w:lang w:val="en-US"/>
        </w:rPr>
        <w:t>b</w:t>
      </w:r>
      <w:r w:rsidRPr="00B4462E">
        <w:rPr>
          <w:rFonts w:ascii="Arial" w:hAnsi="Arial" w:cs="Arial"/>
          <w:sz w:val="22"/>
          <w:szCs w:val="22"/>
          <w:lang w:val="en-US"/>
        </w:rPr>
        <w:t xml:space="preserve">) un </w:t>
      </w:r>
      <w:r>
        <w:rPr>
          <w:rFonts w:ascii="Arial" w:hAnsi="Arial" w:cs="Arial"/>
          <w:sz w:val="22"/>
          <w:szCs w:val="22"/>
          <w:lang w:val="en-US"/>
        </w:rPr>
        <w:t>avocat</w:t>
      </w:r>
      <w:r w:rsidRPr="00B4462E">
        <w:rPr>
          <w:rFonts w:ascii="Arial" w:hAnsi="Arial" w:cs="Arial"/>
          <w:sz w:val="22"/>
          <w:szCs w:val="22"/>
          <w:lang w:val="en-US"/>
        </w:rPr>
        <w:t xml:space="preserve"> </w:t>
      </w:r>
      <w:proofErr w:type="spellStart"/>
      <w:r w:rsidR="00164754">
        <w:rPr>
          <w:rFonts w:ascii="Arial" w:hAnsi="Arial" w:cs="Arial"/>
          <w:sz w:val="22"/>
          <w:szCs w:val="22"/>
          <w:lang w:val="en-US"/>
        </w:rPr>
        <w:t>londonien</w:t>
      </w:r>
      <w:proofErr w:type="spellEnd"/>
      <w:r w:rsidR="00164754">
        <w:rPr>
          <w:rFonts w:ascii="Arial" w:hAnsi="Arial" w:cs="Arial"/>
          <w:sz w:val="22"/>
          <w:szCs w:val="22"/>
          <w:lang w:val="en-US"/>
        </w:rPr>
        <w:t xml:space="preserve"> </w:t>
      </w:r>
      <w:r w:rsidRPr="00B4462E">
        <w:rPr>
          <w:rFonts w:ascii="Arial" w:hAnsi="Arial" w:cs="Arial"/>
          <w:sz w:val="22"/>
          <w:szCs w:val="22"/>
          <w:lang w:val="en-US"/>
        </w:rPr>
        <w:t xml:space="preserve">trop </w:t>
      </w:r>
      <w:proofErr w:type="spellStart"/>
      <w:r w:rsidRPr="00B4462E">
        <w:rPr>
          <w:rFonts w:ascii="Arial" w:hAnsi="Arial" w:cs="Arial"/>
          <w:sz w:val="22"/>
          <w:szCs w:val="22"/>
          <w:lang w:val="en-US"/>
        </w:rPr>
        <w:t>sûr</w:t>
      </w:r>
      <w:proofErr w:type="spellEnd"/>
      <w:r w:rsidRPr="00B4462E">
        <w:rPr>
          <w:rFonts w:ascii="Arial" w:hAnsi="Arial" w:cs="Arial"/>
          <w:sz w:val="22"/>
          <w:szCs w:val="22"/>
          <w:lang w:val="en-US"/>
        </w:rPr>
        <w:t xml:space="preserve"> de </w:t>
      </w:r>
      <w:proofErr w:type="spellStart"/>
      <w:r w:rsidRPr="00B4462E">
        <w:rPr>
          <w:rFonts w:ascii="Arial" w:hAnsi="Arial" w:cs="Arial"/>
          <w:sz w:val="22"/>
          <w:szCs w:val="22"/>
          <w:lang w:val="en-US"/>
        </w:rPr>
        <w:t>lui</w:t>
      </w:r>
      <w:proofErr w:type="spellEnd"/>
      <w:r w:rsidRPr="00B4462E">
        <w:rPr>
          <w:rFonts w:ascii="Arial" w:hAnsi="Arial" w:cs="Arial"/>
          <w:sz w:val="22"/>
          <w:szCs w:val="22"/>
          <w:lang w:val="en-US"/>
        </w:rPr>
        <w:t xml:space="preserve"> </w:t>
      </w:r>
    </w:p>
    <w:p w:rsidR="00164754" w:rsidRDefault="00164754" w:rsidP="003841CD">
      <w:pPr>
        <w:jc w:val="both"/>
        <w:rPr>
          <w:rFonts w:ascii="Arial" w:hAnsi="Arial" w:cs="Arial"/>
          <w:sz w:val="22"/>
          <w:szCs w:val="22"/>
          <w:lang w:val="en-US"/>
        </w:rPr>
      </w:pPr>
      <w:r>
        <w:rPr>
          <w:rFonts w:ascii="Arial" w:hAnsi="Arial" w:cs="Arial"/>
          <w:sz w:val="22"/>
          <w:szCs w:val="22"/>
          <w:lang w:val="en-US"/>
        </w:rPr>
        <w:t>c</w:t>
      </w:r>
      <w:r w:rsidR="003841CD" w:rsidRPr="00B4462E">
        <w:rPr>
          <w:rFonts w:ascii="Arial" w:hAnsi="Arial" w:cs="Arial"/>
          <w:sz w:val="22"/>
          <w:szCs w:val="22"/>
          <w:lang w:val="en-US"/>
        </w:rPr>
        <w:t xml:space="preserve">) </w:t>
      </w:r>
      <w:proofErr w:type="spellStart"/>
      <w:r w:rsidR="003841CD" w:rsidRPr="00B4462E">
        <w:rPr>
          <w:rFonts w:ascii="Arial" w:hAnsi="Arial" w:cs="Arial"/>
          <w:sz w:val="22"/>
          <w:szCs w:val="22"/>
          <w:lang w:val="en-US"/>
        </w:rPr>
        <w:t>une</w:t>
      </w:r>
      <w:proofErr w:type="spellEnd"/>
      <w:r w:rsidR="003841CD" w:rsidRPr="00B4462E">
        <w:rPr>
          <w:rFonts w:ascii="Arial" w:hAnsi="Arial" w:cs="Arial"/>
          <w:sz w:val="22"/>
          <w:szCs w:val="22"/>
          <w:lang w:val="en-US"/>
        </w:rPr>
        <w:t xml:space="preserve"> </w:t>
      </w:r>
      <w:proofErr w:type="spellStart"/>
      <w:r w:rsidR="003841CD" w:rsidRPr="00B4462E">
        <w:rPr>
          <w:rFonts w:ascii="Arial" w:hAnsi="Arial" w:cs="Arial"/>
          <w:sz w:val="22"/>
          <w:szCs w:val="22"/>
          <w:lang w:val="en-US"/>
        </w:rPr>
        <w:t>décision</w:t>
      </w:r>
      <w:proofErr w:type="spellEnd"/>
      <w:r w:rsidR="003841CD" w:rsidRPr="00B4462E">
        <w:rPr>
          <w:rFonts w:ascii="Arial" w:hAnsi="Arial" w:cs="Arial"/>
          <w:sz w:val="22"/>
          <w:szCs w:val="22"/>
          <w:lang w:val="en-US"/>
        </w:rPr>
        <w:t xml:space="preserve"> </w:t>
      </w:r>
      <w:proofErr w:type="spellStart"/>
      <w:r w:rsidR="003841CD" w:rsidRPr="00B4462E">
        <w:rPr>
          <w:rFonts w:ascii="Arial" w:hAnsi="Arial" w:cs="Arial"/>
          <w:sz w:val="22"/>
          <w:szCs w:val="22"/>
          <w:lang w:val="en-US"/>
        </w:rPr>
        <w:t>longtemps</w:t>
      </w:r>
      <w:proofErr w:type="spellEnd"/>
      <w:r w:rsidR="003841CD" w:rsidRPr="00B4462E">
        <w:rPr>
          <w:rFonts w:ascii="Arial" w:hAnsi="Arial" w:cs="Arial"/>
          <w:sz w:val="22"/>
          <w:szCs w:val="22"/>
          <w:lang w:val="en-US"/>
        </w:rPr>
        <w:t xml:space="preserve"> </w:t>
      </w:r>
      <w:proofErr w:type="spellStart"/>
      <w:r w:rsidR="003841CD" w:rsidRPr="00B4462E">
        <w:rPr>
          <w:rFonts w:ascii="Arial" w:hAnsi="Arial" w:cs="Arial"/>
          <w:sz w:val="22"/>
          <w:szCs w:val="22"/>
          <w:lang w:val="en-US"/>
        </w:rPr>
        <w:t>attendue</w:t>
      </w:r>
      <w:proofErr w:type="spellEnd"/>
      <w:r w:rsidR="003841CD" w:rsidRPr="00B4462E">
        <w:rPr>
          <w:rFonts w:ascii="Arial" w:hAnsi="Arial" w:cs="Arial"/>
          <w:sz w:val="22"/>
          <w:szCs w:val="22"/>
          <w:lang w:val="en-US"/>
        </w:rPr>
        <w:t xml:space="preserve"> </w:t>
      </w:r>
    </w:p>
    <w:p w:rsidR="00164754" w:rsidRDefault="00164754" w:rsidP="003841CD">
      <w:pPr>
        <w:jc w:val="both"/>
        <w:rPr>
          <w:rFonts w:ascii="Arial" w:hAnsi="Arial" w:cs="Arial"/>
          <w:sz w:val="22"/>
          <w:szCs w:val="22"/>
          <w:lang w:val="en-US"/>
        </w:rPr>
      </w:pPr>
      <w:r>
        <w:rPr>
          <w:rFonts w:ascii="Arial" w:hAnsi="Arial" w:cs="Arial"/>
          <w:sz w:val="22"/>
          <w:szCs w:val="22"/>
          <w:lang w:val="en-US"/>
        </w:rPr>
        <w:t>d</w:t>
      </w:r>
      <w:r w:rsidR="003841CD" w:rsidRPr="00B4462E">
        <w:rPr>
          <w:rFonts w:ascii="Arial" w:hAnsi="Arial" w:cs="Arial"/>
          <w:sz w:val="22"/>
          <w:szCs w:val="22"/>
          <w:lang w:val="en-US"/>
        </w:rPr>
        <w:t xml:space="preserve">) un </w:t>
      </w:r>
      <w:proofErr w:type="spellStart"/>
      <w:r>
        <w:rPr>
          <w:rFonts w:ascii="Arial" w:hAnsi="Arial" w:cs="Arial"/>
          <w:sz w:val="22"/>
          <w:szCs w:val="22"/>
          <w:lang w:val="en-US"/>
        </w:rPr>
        <w:t>bambin</w:t>
      </w:r>
      <w:proofErr w:type="spellEnd"/>
      <w:r>
        <w:rPr>
          <w:rFonts w:ascii="Arial" w:hAnsi="Arial" w:cs="Arial"/>
          <w:sz w:val="22"/>
          <w:szCs w:val="22"/>
          <w:lang w:val="en-US"/>
        </w:rPr>
        <w:t xml:space="preserve"> de deux </w:t>
      </w:r>
      <w:proofErr w:type="spellStart"/>
      <w:r>
        <w:rPr>
          <w:rFonts w:ascii="Arial" w:hAnsi="Arial" w:cs="Arial"/>
          <w:sz w:val="22"/>
          <w:szCs w:val="22"/>
          <w:lang w:val="en-US"/>
        </w:rPr>
        <w:t>ans</w:t>
      </w:r>
      <w:proofErr w:type="spellEnd"/>
      <w:r>
        <w:rPr>
          <w:rFonts w:ascii="Arial" w:hAnsi="Arial" w:cs="Arial"/>
          <w:sz w:val="22"/>
          <w:szCs w:val="22"/>
          <w:lang w:val="en-US"/>
        </w:rPr>
        <w:t xml:space="preserve"> </w:t>
      </w:r>
      <w:r w:rsidR="003841CD" w:rsidRPr="00B4462E">
        <w:rPr>
          <w:rFonts w:ascii="Arial" w:hAnsi="Arial" w:cs="Arial"/>
          <w:sz w:val="22"/>
          <w:szCs w:val="22"/>
          <w:lang w:val="en-US"/>
        </w:rPr>
        <w:t xml:space="preserve">aux </w:t>
      </w:r>
      <w:proofErr w:type="spellStart"/>
      <w:r w:rsidR="003841CD" w:rsidRPr="00B4462E">
        <w:rPr>
          <w:rFonts w:ascii="Arial" w:hAnsi="Arial" w:cs="Arial"/>
          <w:sz w:val="22"/>
          <w:szCs w:val="22"/>
          <w:lang w:val="en-US"/>
        </w:rPr>
        <w:t>cheveux</w:t>
      </w:r>
      <w:proofErr w:type="spellEnd"/>
      <w:r w:rsidR="003841CD" w:rsidRPr="00B4462E">
        <w:rPr>
          <w:rFonts w:ascii="Arial" w:hAnsi="Arial" w:cs="Arial"/>
          <w:sz w:val="22"/>
          <w:szCs w:val="22"/>
          <w:lang w:val="en-US"/>
        </w:rPr>
        <w:t xml:space="preserve"> blonds </w:t>
      </w:r>
    </w:p>
    <w:p w:rsidR="00164754" w:rsidRDefault="00164754" w:rsidP="003841CD">
      <w:pPr>
        <w:jc w:val="both"/>
        <w:rPr>
          <w:rFonts w:ascii="Arial" w:hAnsi="Arial" w:cs="Arial"/>
          <w:sz w:val="22"/>
          <w:szCs w:val="22"/>
          <w:lang w:val="en-US"/>
        </w:rPr>
      </w:pPr>
      <w:r>
        <w:rPr>
          <w:rFonts w:ascii="Arial" w:hAnsi="Arial" w:cs="Arial"/>
          <w:sz w:val="22"/>
          <w:szCs w:val="22"/>
          <w:lang w:val="en-US"/>
        </w:rPr>
        <w:t>e)</w:t>
      </w:r>
      <w:r w:rsidR="003841CD" w:rsidRPr="00B4462E">
        <w:rPr>
          <w:rFonts w:ascii="Arial" w:hAnsi="Arial" w:cs="Arial"/>
          <w:sz w:val="22"/>
          <w:szCs w:val="22"/>
          <w:lang w:val="en-US"/>
        </w:rPr>
        <w:t xml:space="preserve"> a three-course evening meal </w:t>
      </w:r>
    </w:p>
    <w:p w:rsidR="00164754" w:rsidRDefault="00164754" w:rsidP="003841CD">
      <w:pPr>
        <w:jc w:val="both"/>
        <w:rPr>
          <w:rFonts w:ascii="Arial" w:hAnsi="Arial" w:cs="Arial"/>
          <w:sz w:val="22"/>
          <w:szCs w:val="22"/>
          <w:lang w:val="en-US"/>
        </w:rPr>
      </w:pPr>
      <w:r>
        <w:rPr>
          <w:rFonts w:ascii="Arial" w:hAnsi="Arial" w:cs="Arial"/>
          <w:sz w:val="22"/>
          <w:szCs w:val="22"/>
          <w:lang w:val="en-US"/>
        </w:rPr>
        <w:t>f</w:t>
      </w:r>
      <w:r w:rsidR="003841CD" w:rsidRPr="00B4462E">
        <w:rPr>
          <w:rFonts w:ascii="Arial" w:hAnsi="Arial" w:cs="Arial"/>
          <w:sz w:val="22"/>
          <w:szCs w:val="22"/>
          <w:lang w:val="en-US"/>
        </w:rPr>
        <w:t xml:space="preserve">) a </w:t>
      </w:r>
      <w:r>
        <w:rPr>
          <w:rFonts w:ascii="Arial" w:hAnsi="Arial" w:cs="Arial"/>
          <w:sz w:val="22"/>
          <w:szCs w:val="22"/>
          <w:lang w:val="en-US"/>
        </w:rPr>
        <w:t>broken rearview</w:t>
      </w:r>
      <w:r w:rsidR="003841CD" w:rsidRPr="00B4462E">
        <w:rPr>
          <w:rFonts w:ascii="Arial" w:hAnsi="Arial" w:cs="Arial"/>
          <w:sz w:val="22"/>
          <w:szCs w:val="22"/>
          <w:lang w:val="en-US"/>
        </w:rPr>
        <w:t xml:space="preserve"> mirror </w:t>
      </w:r>
    </w:p>
    <w:p w:rsidR="00164754" w:rsidRDefault="00164754" w:rsidP="003841CD">
      <w:pPr>
        <w:jc w:val="both"/>
        <w:rPr>
          <w:rFonts w:ascii="Arial" w:hAnsi="Arial" w:cs="Arial"/>
          <w:sz w:val="22"/>
          <w:szCs w:val="22"/>
          <w:lang w:val="en-US"/>
        </w:rPr>
      </w:pPr>
      <w:r>
        <w:rPr>
          <w:rFonts w:ascii="Arial" w:hAnsi="Arial" w:cs="Arial"/>
          <w:sz w:val="22"/>
          <w:szCs w:val="22"/>
          <w:lang w:val="en-US"/>
        </w:rPr>
        <w:t>g</w:t>
      </w:r>
      <w:r w:rsidR="003841CD" w:rsidRPr="00B4462E">
        <w:rPr>
          <w:rFonts w:ascii="Arial" w:hAnsi="Arial" w:cs="Arial"/>
          <w:sz w:val="22"/>
          <w:szCs w:val="22"/>
          <w:lang w:val="en-US"/>
        </w:rPr>
        <w:t xml:space="preserve">) </w:t>
      </w:r>
      <w:r w:rsidR="00FC6C9A">
        <w:rPr>
          <w:rFonts w:ascii="Arial" w:hAnsi="Arial" w:cs="Arial"/>
          <w:sz w:val="22"/>
          <w:szCs w:val="22"/>
          <w:lang w:val="en-US"/>
        </w:rPr>
        <w:t xml:space="preserve">a </w:t>
      </w:r>
      <w:r w:rsidR="003841CD" w:rsidRPr="00B4462E">
        <w:rPr>
          <w:rFonts w:ascii="Arial" w:hAnsi="Arial" w:cs="Arial"/>
          <w:sz w:val="22"/>
          <w:szCs w:val="22"/>
          <w:lang w:val="en-US"/>
        </w:rPr>
        <w:t xml:space="preserve">shocking hit-and-run accident </w:t>
      </w:r>
    </w:p>
    <w:p w:rsidR="003841CD" w:rsidRDefault="00164754" w:rsidP="003841CD">
      <w:pPr>
        <w:jc w:val="both"/>
        <w:rPr>
          <w:rFonts w:ascii="Arial" w:hAnsi="Arial" w:cs="Arial"/>
          <w:sz w:val="22"/>
          <w:szCs w:val="22"/>
          <w:lang w:val="en-US"/>
        </w:rPr>
      </w:pPr>
      <w:r>
        <w:rPr>
          <w:rFonts w:ascii="Arial" w:hAnsi="Arial" w:cs="Arial"/>
          <w:sz w:val="22"/>
          <w:szCs w:val="22"/>
          <w:lang w:val="en-US"/>
        </w:rPr>
        <w:t>h) an eventful long-haul flight</w:t>
      </w:r>
    </w:p>
    <w:p w:rsidR="00AF55D4" w:rsidRDefault="00AF55D4" w:rsidP="003841CD">
      <w:pPr>
        <w:jc w:val="both"/>
        <w:rPr>
          <w:rFonts w:ascii="Arial" w:hAnsi="Arial" w:cs="Arial"/>
          <w:sz w:val="22"/>
          <w:szCs w:val="22"/>
          <w:lang w:val="en-US"/>
        </w:rPr>
      </w:pPr>
    </w:p>
    <w:p w:rsidR="003841CD" w:rsidRPr="005A3C47" w:rsidRDefault="003841CD" w:rsidP="003841CD">
      <w:pPr>
        <w:jc w:val="both"/>
        <w:rPr>
          <w:rFonts w:ascii="Arial" w:hAnsi="Arial" w:cs="Arial"/>
          <w:b/>
          <w:color w:val="000000" w:themeColor="text1"/>
          <w:sz w:val="22"/>
          <w:szCs w:val="22"/>
          <w:lang w:val="en-US"/>
        </w:rPr>
      </w:pPr>
      <w:r w:rsidRPr="005A3C47">
        <w:rPr>
          <w:rFonts w:ascii="Arial" w:hAnsi="Arial" w:cs="Arial"/>
          <w:b/>
          <w:color w:val="000000" w:themeColor="text1"/>
          <w:sz w:val="22"/>
          <w:szCs w:val="22"/>
          <w:lang w:val="en-US"/>
        </w:rPr>
        <w:t xml:space="preserve">2) Fill in the gaps. </w:t>
      </w:r>
    </w:p>
    <w:p w:rsidR="003841CD" w:rsidRDefault="003841CD" w:rsidP="00AF55D4">
      <w:pPr>
        <w:jc w:val="both"/>
        <w:rPr>
          <w:rFonts w:ascii="Arial" w:hAnsi="Arial" w:cs="Arial"/>
          <w:sz w:val="22"/>
          <w:szCs w:val="22"/>
          <w:lang w:val="en-US"/>
        </w:rPr>
      </w:pPr>
    </w:p>
    <w:p w:rsidR="003841CD" w:rsidRDefault="003841CD" w:rsidP="00AF55D4">
      <w:pPr>
        <w:spacing w:line="276" w:lineRule="auto"/>
        <w:jc w:val="both"/>
        <w:rPr>
          <w:rFonts w:ascii="Arial" w:hAnsi="Arial" w:cs="Arial"/>
          <w:sz w:val="22"/>
          <w:szCs w:val="22"/>
          <w:lang w:val="en-US"/>
        </w:rPr>
      </w:pPr>
      <w:r>
        <w:rPr>
          <w:rFonts w:ascii="Arial" w:hAnsi="Arial" w:cs="Arial"/>
          <w:sz w:val="22"/>
          <w:szCs w:val="22"/>
          <w:lang w:val="en-US"/>
        </w:rPr>
        <w:t xml:space="preserve">a) I am sorry Charles Parker left. The new hire is not quite (smart) … he was. </w:t>
      </w:r>
    </w:p>
    <w:p w:rsidR="003841CD" w:rsidRDefault="003841CD" w:rsidP="00AF55D4">
      <w:pPr>
        <w:spacing w:line="276" w:lineRule="auto"/>
        <w:jc w:val="both"/>
        <w:rPr>
          <w:rFonts w:ascii="Arial" w:hAnsi="Arial" w:cs="Arial"/>
          <w:sz w:val="22"/>
          <w:szCs w:val="22"/>
          <w:lang w:val="en-US"/>
        </w:rPr>
      </w:pPr>
      <w:r>
        <w:rPr>
          <w:rFonts w:ascii="Arial" w:hAnsi="Arial" w:cs="Arial"/>
          <w:sz w:val="22"/>
          <w:szCs w:val="22"/>
          <w:lang w:val="en-US"/>
        </w:rPr>
        <w:t xml:space="preserve">b) They launch their startup next month and are (interested) in business law … family law. </w:t>
      </w:r>
    </w:p>
    <w:p w:rsidR="003841CD" w:rsidRDefault="003841CD" w:rsidP="00AF55D4">
      <w:pPr>
        <w:spacing w:line="276" w:lineRule="auto"/>
        <w:jc w:val="both"/>
        <w:rPr>
          <w:rFonts w:ascii="Arial" w:hAnsi="Arial" w:cs="Arial"/>
          <w:sz w:val="22"/>
          <w:szCs w:val="22"/>
          <w:lang w:val="en-US"/>
        </w:rPr>
      </w:pPr>
      <w:r>
        <w:rPr>
          <w:rFonts w:ascii="Arial" w:hAnsi="Arial" w:cs="Arial"/>
          <w:sz w:val="22"/>
          <w:szCs w:val="22"/>
          <w:lang w:val="en-US"/>
        </w:rPr>
        <w:t xml:space="preserve">c) The staff went the extra mile last week - they probably deserve a (long) break … planned! </w:t>
      </w:r>
    </w:p>
    <w:p w:rsidR="003841CD" w:rsidRDefault="003841CD" w:rsidP="00AF55D4">
      <w:pPr>
        <w:spacing w:line="276" w:lineRule="auto"/>
        <w:jc w:val="both"/>
        <w:rPr>
          <w:rFonts w:ascii="Arial" w:hAnsi="Arial" w:cs="Arial"/>
          <w:sz w:val="22"/>
          <w:szCs w:val="22"/>
          <w:lang w:val="en-US"/>
        </w:rPr>
      </w:pPr>
      <w:r>
        <w:rPr>
          <w:rFonts w:ascii="Arial" w:hAnsi="Arial" w:cs="Arial"/>
          <w:sz w:val="22"/>
          <w:szCs w:val="22"/>
          <w:lang w:val="en-US"/>
        </w:rPr>
        <w:t xml:space="preserve">d) I don’t think we should organize (interviews) </w:t>
      </w:r>
      <w:r w:rsidR="007E65F3">
        <w:rPr>
          <w:rFonts w:ascii="Arial" w:hAnsi="Arial" w:cs="Arial"/>
          <w:sz w:val="22"/>
          <w:szCs w:val="22"/>
          <w:lang w:val="en-US"/>
        </w:rPr>
        <w:t xml:space="preserve">… </w:t>
      </w:r>
      <w:r>
        <w:rPr>
          <w:rFonts w:ascii="Arial" w:hAnsi="Arial" w:cs="Arial"/>
          <w:sz w:val="22"/>
          <w:szCs w:val="22"/>
          <w:lang w:val="en-US"/>
        </w:rPr>
        <w:t>for the CEO - he is going to be exhausted.</w:t>
      </w:r>
    </w:p>
    <w:p w:rsidR="003841CD" w:rsidRDefault="003841CD" w:rsidP="00AF55D4">
      <w:pPr>
        <w:spacing w:line="276" w:lineRule="auto"/>
        <w:jc w:val="both"/>
        <w:rPr>
          <w:rFonts w:ascii="Arial" w:hAnsi="Arial" w:cs="Arial"/>
          <w:sz w:val="22"/>
          <w:szCs w:val="22"/>
        </w:rPr>
      </w:pPr>
      <w:r>
        <w:rPr>
          <w:rFonts w:ascii="Arial" w:hAnsi="Arial" w:cs="Arial"/>
          <w:sz w:val="22"/>
          <w:szCs w:val="22"/>
          <w:lang w:val="en-US"/>
        </w:rPr>
        <w:t xml:space="preserve">e) There were (many) colleagues … we expected at the conference. </w:t>
      </w:r>
      <w:r w:rsidRPr="00DC17A3">
        <w:rPr>
          <w:rFonts w:ascii="Arial" w:hAnsi="Arial" w:cs="Arial"/>
          <w:sz w:val="22"/>
          <w:szCs w:val="22"/>
        </w:rPr>
        <w:t xml:space="preserve">How </w:t>
      </w:r>
      <w:proofErr w:type="spellStart"/>
      <w:proofErr w:type="gramStart"/>
      <w:r w:rsidRPr="00DC17A3">
        <w:rPr>
          <w:rFonts w:ascii="Arial" w:hAnsi="Arial" w:cs="Arial"/>
          <w:sz w:val="22"/>
          <w:szCs w:val="22"/>
        </w:rPr>
        <w:t>disappointing</w:t>
      </w:r>
      <w:proofErr w:type="spellEnd"/>
      <w:r w:rsidRPr="00DC17A3">
        <w:rPr>
          <w:rFonts w:ascii="Arial" w:hAnsi="Arial" w:cs="Arial"/>
          <w:sz w:val="22"/>
          <w:szCs w:val="22"/>
        </w:rPr>
        <w:t>!</w:t>
      </w:r>
      <w:proofErr w:type="gramEnd"/>
      <w:r w:rsidRPr="00DC17A3">
        <w:rPr>
          <w:rFonts w:ascii="Arial" w:hAnsi="Arial" w:cs="Arial"/>
          <w:sz w:val="22"/>
          <w:szCs w:val="22"/>
        </w:rPr>
        <w:t xml:space="preserve"> </w:t>
      </w:r>
    </w:p>
    <w:p w:rsidR="00164754" w:rsidRDefault="00164754" w:rsidP="00AF55D4">
      <w:pPr>
        <w:spacing w:line="276" w:lineRule="auto"/>
        <w:jc w:val="both"/>
        <w:rPr>
          <w:rFonts w:ascii="Arial" w:hAnsi="Arial" w:cs="Arial"/>
          <w:sz w:val="22"/>
          <w:szCs w:val="22"/>
        </w:rPr>
      </w:pPr>
      <w:r>
        <w:rPr>
          <w:rFonts w:ascii="Arial" w:hAnsi="Arial" w:cs="Arial"/>
          <w:sz w:val="22"/>
          <w:szCs w:val="22"/>
        </w:rPr>
        <w:t xml:space="preserve">f) Our </w:t>
      </w:r>
      <w:proofErr w:type="gramStart"/>
      <w:r w:rsidR="007E65F3">
        <w:rPr>
          <w:rFonts w:ascii="Arial" w:hAnsi="Arial" w:cs="Arial"/>
          <w:sz w:val="22"/>
          <w:szCs w:val="22"/>
        </w:rPr>
        <w:t>missions</w:t>
      </w:r>
      <w:proofErr w:type="gramEnd"/>
      <w:r w:rsidR="007E65F3">
        <w:rPr>
          <w:rFonts w:ascii="Arial" w:hAnsi="Arial" w:cs="Arial"/>
          <w:sz w:val="22"/>
          <w:szCs w:val="22"/>
        </w:rPr>
        <w:t xml:space="preserve"> are </w:t>
      </w:r>
      <w:proofErr w:type="spellStart"/>
      <w:r w:rsidR="007E65F3">
        <w:rPr>
          <w:rFonts w:ascii="Arial" w:hAnsi="Arial" w:cs="Arial"/>
          <w:sz w:val="22"/>
          <w:szCs w:val="22"/>
        </w:rPr>
        <w:t>much</w:t>
      </w:r>
      <w:proofErr w:type="spellEnd"/>
      <w:r w:rsidR="007E65F3">
        <w:rPr>
          <w:rFonts w:ascii="Arial" w:hAnsi="Arial" w:cs="Arial"/>
          <w:sz w:val="22"/>
          <w:szCs w:val="22"/>
        </w:rPr>
        <w:t xml:space="preserve"> (</w:t>
      </w:r>
      <w:proofErr w:type="spellStart"/>
      <w:r w:rsidR="007E65F3">
        <w:rPr>
          <w:rFonts w:ascii="Arial" w:hAnsi="Arial" w:cs="Arial"/>
          <w:sz w:val="22"/>
          <w:szCs w:val="22"/>
        </w:rPr>
        <w:t>rewarding</w:t>
      </w:r>
      <w:proofErr w:type="spellEnd"/>
      <w:r w:rsidR="007E65F3">
        <w:rPr>
          <w:rFonts w:ascii="Arial" w:hAnsi="Arial" w:cs="Arial"/>
          <w:sz w:val="22"/>
          <w:szCs w:val="22"/>
        </w:rPr>
        <w:t xml:space="preserve">) … </w:t>
      </w:r>
      <w:proofErr w:type="spellStart"/>
      <w:r w:rsidR="007E65F3">
        <w:rPr>
          <w:rFonts w:ascii="Arial" w:hAnsi="Arial" w:cs="Arial"/>
          <w:sz w:val="22"/>
          <w:szCs w:val="22"/>
        </w:rPr>
        <w:t>than</w:t>
      </w:r>
      <w:proofErr w:type="spellEnd"/>
      <w:r w:rsidR="007E65F3">
        <w:rPr>
          <w:rFonts w:ascii="Arial" w:hAnsi="Arial" w:cs="Arial"/>
          <w:sz w:val="22"/>
          <w:szCs w:val="22"/>
        </w:rPr>
        <w:t xml:space="preserve"> </w:t>
      </w:r>
      <w:proofErr w:type="spellStart"/>
      <w:r w:rsidR="007E65F3">
        <w:rPr>
          <w:rFonts w:ascii="Arial" w:hAnsi="Arial" w:cs="Arial"/>
          <w:sz w:val="22"/>
          <w:szCs w:val="22"/>
        </w:rPr>
        <w:t>theirs</w:t>
      </w:r>
      <w:proofErr w:type="spellEnd"/>
      <w:r w:rsidR="007E65F3">
        <w:rPr>
          <w:rFonts w:ascii="Arial" w:hAnsi="Arial" w:cs="Arial"/>
          <w:sz w:val="22"/>
          <w:szCs w:val="22"/>
        </w:rPr>
        <w:t xml:space="preserve"> - </w:t>
      </w:r>
      <w:proofErr w:type="spellStart"/>
      <w:r w:rsidR="007E65F3">
        <w:rPr>
          <w:rFonts w:ascii="Arial" w:hAnsi="Arial" w:cs="Arial"/>
          <w:sz w:val="22"/>
          <w:szCs w:val="22"/>
        </w:rPr>
        <w:t>we</w:t>
      </w:r>
      <w:proofErr w:type="spellEnd"/>
      <w:r w:rsidR="007E65F3">
        <w:rPr>
          <w:rFonts w:ascii="Arial" w:hAnsi="Arial" w:cs="Arial"/>
          <w:sz w:val="22"/>
          <w:szCs w:val="22"/>
        </w:rPr>
        <w:t xml:space="preserve"> are </w:t>
      </w:r>
      <w:proofErr w:type="spellStart"/>
      <w:r w:rsidR="007E65F3">
        <w:rPr>
          <w:rFonts w:ascii="Arial" w:hAnsi="Arial" w:cs="Arial"/>
          <w:sz w:val="22"/>
          <w:szCs w:val="22"/>
        </w:rPr>
        <w:t>very</w:t>
      </w:r>
      <w:proofErr w:type="spellEnd"/>
      <w:r w:rsidR="007E65F3">
        <w:rPr>
          <w:rFonts w:ascii="Arial" w:hAnsi="Arial" w:cs="Arial"/>
          <w:sz w:val="22"/>
          <w:szCs w:val="22"/>
        </w:rPr>
        <w:t xml:space="preserve"> </w:t>
      </w:r>
      <w:proofErr w:type="spellStart"/>
      <w:r w:rsidR="007E65F3">
        <w:rPr>
          <w:rFonts w:ascii="Arial" w:hAnsi="Arial" w:cs="Arial"/>
          <w:sz w:val="22"/>
          <w:szCs w:val="22"/>
        </w:rPr>
        <w:t>lucky</w:t>
      </w:r>
      <w:proofErr w:type="spellEnd"/>
      <w:r w:rsidR="007E65F3">
        <w:rPr>
          <w:rFonts w:ascii="Arial" w:hAnsi="Arial" w:cs="Arial"/>
          <w:sz w:val="22"/>
          <w:szCs w:val="22"/>
        </w:rPr>
        <w:t xml:space="preserve"> </w:t>
      </w:r>
      <w:proofErr w:type="spellStart"/>
      <w:r w:rsidR="007E65F3">
        <w:rPr>
          <w:rFonts w:ascii="Arial" w:hAnsi="Arial" w:cs="Arial"/>
          <w:sz w:val="22"/>
          <w:szCs w:val="22"/>
        </w:rPr>
        <w:t>indeed</w:t>
      </w:r>
      <w:proofErr w:type="spellEnd"/>
      <w:r w:rsidR="007E65F3">
        <w:rPr>
          <w:rFonts w:ascii="Arial" w:hAnsi="Arial" w:cs="Arial"/>
          <w:sz w:val="22"/>
          <w:szCs w:val="22"/>
        </w:rPr>
        <w:t xml:space="preserve">. </w:t>
      </w:r>
    </w:p>
    <w:p w:rsidR="00164754" w:rsidRDefault="00164754" w:rsidP="00AF55D4">
      <w:pPr>
        <w:spacing w:line="276" w:lineRule="auto"/>
        <w:jc w:val="both"/>
        <w:rPr>
          <w:rFonts w:ascii="Arial" w:hAnsi="Arial" w:cs="Arial"/>
          <w:sz w:val="22"/>
          <w:szCs w:val="22"/>
        </w:rPr>
      </w:pPr>
      <w:r>
        <w:rPr>
          <w:rFonts w:ascii="Arial" w:hAnsi="Arial" w:cs="Arial"/>
          <w:sz w:val="22"/>
          <w:szCs w:val="22"/>
        </w:rPr>
        <w:t>g)</w:t>
      </w:r>
      <w:r w:rsidR="007E65F3">
        <w:rPr>
          <w:rFonts w:ascii="Arial" w:hAnsi="Arial" w:cs="Arial"/>
          <w:sz w:val="22"/>
          <w:szCs w:val="22"/>
        </w:rPr>
        <w:t xml:space="preserve"> I </w:t>
      </w:r>
      <w:proofErr w:type="spellStart"/>
      <w:r w:rsidR="007E65F3">
        <w:rPr>
          <w:rFonts w:ascii="Arial" w:hAnsi="Arial" w:cs="Arial"/>
          <w:sz w:val="22"/>
          <w:szCs w:val="22"/>
        </w:rPr>
        <w:t>don’t</w:t>
      </w:r>
      <w:proofErr w:type="spellEnd"/>
      <w:r w:rsidR="007E65F3">
        <w:rPr>
          <w:rFonts w:ascii="Arial" w:hAnsi="Arial" w:cs="Arial"/>
          <w:sz w:val="22"/>
          <w:szCs w:val="22"/>
        </w:rPr>
        <w:t xml:space="preserve"> have (</w:t>
      </w:r>
      <w:proofErr w:type="spellStart"/>
      <w:r w:rsidR="007E65F3">
        <w:rPr>
          <w:rFonts w:ascii="Arial" w:hAnsi="Arial" w:cs="Arial"/>
          <w:sz w:val="22"/>
          <w:szCs w:val="22"/>
        </w:rPr>
        <w:t>much</w:t>
      </w:r>
      <w:proofErr w:type="spellEnd"/>
      <w:r w:rsidR="007E65F3">
        <w:rPr>
          <w:rFonts w:ascii="Arial" w:hAnsi="Arial" w:cs="Arial"/>
          <w:sz w:val="22"/>
          <w:szCs w:val="22"/>
        </w:rPr>
        <w:t xml:space="preserve">) </w:t>
      </w:r>
      <w:proofErr w:type="spellStart"/>
      <w:r w:rsidR="007E65F3">
        <w:rPr>
          <w:rFonts w:ascii="Arial" w:hAnsi="Arial" w:cs="Arial"/>
          <w:sz w:val="22"/>
          <w:szCs w:val="22"/>
        </w:rPr>
        <w:t>work</w:t>
      </w:r>
      <w:proofErr w:type="spellEnd"/>
      <w:r w:rsidR="007E65F3">
        <w:rPr>
          <w:rFonts w:ascii="Arial" w:hAnsi="Arial" w:cs="Arial"/>
          <w:sz w:val="22"/>
          <w:szCs w:val="22"/>
        </w:rPr>
        <w:t xml:space="preserve"> … I </w:t>
      </w:r>
      <w:proofErr w:type="spellStart"/>
      <w:r w:rsidR="007E65F3">
        <w:rPr>
          <w:rFonts w:ascii="Arial" w:hAnsi="Arial" w:cs="Arial"/>
          <w:sz w:val="22"/>
          <w:szCs w:val="22"/>
        </w:rPr>
        <w:t>expected</w:t>
      </w:r>
      <w:proofErr w:type="spellEnd"/>
      <w:r w:rsidR="007E65F3">
        <w:rPr>
          <w:rFonts w:ascii="Arial" w:hAnsi="Arial" w:cs="Arial"/>
          <w:sz w:val="22"/>
          <w:szCs w:val="22"/>
        </w:rPr>
        <w:t xml:space="preserve">. </w:t>
      </w:r>
      <w:proofErr w:type="spellStart"/>
      <w:r w:rsidR="007E65F3">
        <w:rPr>
          <w:rFonts w:ascii="Arial" w:hAnsi="Arial" w:cs="Arial"/>
          <w:sz w:val="22"/>
          <w:szCs w:val="22"/>
        </w:rPr>
        <w:t>Let’s</w:t>
      </w:r>
      <w:proofErr w:type="spellEnd"/>
      <w:r w:rsidR="007E65F3">
        <w:rPr>
          <w:rFonts w:ascii="Arial" w:hAnsi="Arial" w:cs="Arial"/>
          <w:sz w:val="22"/>
          <w:szCs w:val="22"/>
        </w:rPr>
        <w:t xml:space="preserve"> </w:t>
      </w:r>
      <w:proofErr w:type="spellStart"/>
      <w:r w:rsidR="007E65F3">
        <w:rPr>
          <w:rFonts w:ascii="Arial" w:hAnsi="Arial" w:cs="Arial"/>
          <w:sz w:val="22"/>
          <w:szCs w:val="22"/>
        </w:rPr>
        <w:t>meet</w:t>
      </w:r>
      <w:proofErr w:type="spellEnd"/>
      <w:r w:rsidR="007E65F3">
        <w:rPr>
          <w:rFonts w:ascii="Arial" w:hAnsi="Arial" w:cs="Arial"/>
          <w:sz w:val="22"/>
          <w:szCs w:val="22"/>
        </w:rPr>
        <w:t xml:space="preserve"> for drinks </w:t>
      </w:r>
      <w:proofErr w:type="spellStart"/>
      <w:r w:rsidR="007E65F3">
        <w:rPr>
          <w:rFonts w:ascii="Arial" w:hAnsi="Arial" w:cs="Arial"/>
          <w:sz w:val="22"/>
          <w:szCs w:val="22"/>
        </w:rPr>
        <w:t>after</w:t>
      </w:r>
      <w:proofErr w:type="spellEnd"/>
      <w:r w:rsidR="007E65F3">
        <w:rPr>
          <w:rFonts w:ascii="Arial" w:hAnsi="Arial" w:cs="Arial"/>
          <w:sz w:val="22"/>
          <w:szCs w:val="22"/>
        </w:rPr>
        <w:t xml:space="preserve"> </w:t>
      </w:r>
      <w:proofErr w:type="gramStart"/>
      <w:r w:rsidR="007E65F3">
        <w:rPr>
          <w:rFonts w:ascii="Arial" w:hAnsi="Arial" w:cs="Arial"/>
          <w:sz w:val="22"/>
          <w:szCs w:val="22"/>
        </w:rPr>
        <w:t>all!</w:t>
      </w:r>
      <w:proofErr w:type="gramEnd"/>
      <w:r w:rsidR="007E65F3">
        <w:rPr>
          <w:rFonts w:ascii="Arial" w:hAnsi="Arial" w:cs="Arial"/>
          <w:sz w:val="22"/>
          <w:szCs w:val="22"/>
        </w:rPr>
        <w:t xml:space="preserve">  </w:t>
      </w:r>
    </w:p>
    <w:p w:rsidR="00164754" w:rsidRPr="00DC17A3" w:rsidRDefault="00164754" w:rsidP="00AF55D4">
      <w:pPr>
        <w:spacing w:line="276" w:lineRule="auto"/>
        <w:jc w:val="both"/>
        <w:rPr>
          <w:rFonts w:ascii="Arial" w:hAnsi="Arial" w:cs="Arial"/>
          <w:sz w:val="22"/>
          <w:szCs w:val="22"/>
        </w:rPr>
      </w:pPr>
      <w:r>
        <w:rPr>
          <w:rFonts w:ascii="Arial" w:hAnsi="Arial" w:cs="Arial"/>
          <w:sz w:val="22"/>
          <w:szCs w:val="22"/>
        </w:rPr>
        <w:t>h</w:t>
      </w:r>
      <w:r w:rsidR="007E65F3">
        <w:rPr>
          <w:rFonts w:ascii="Arial" w:hAnsi="Arial" w:cs="Arial"/>
          <w:sz w:val="22"/>
          <w:szCs w:val="22"/>
        </w:rPr>
        <w:t xml:space="preserve">) (BONUS) </w:t>
      </w:r>
      <w:proofErr w:type="spellStart"/>
      <w:r w:rsidR="007E65F3">
        <w:rPr>
          <w:rFonts w:ascii="Arial" w:hAnsi="Arial" w:cs="Arial"/>
          <w:sz w:val="22"/>
          <w:szCs w:val="22"/>
        </w:rPr>
        <w:t>I’d</w:t>
      </w:r>
      <w:proofErr w:type="spellEnd"/>
      <w:r w:rsidR="007E65F3">
        <w:rPr>
          <w:rFonts w:ascii="Arial" w:hAnsi="Arial" w:cs="Arial"/>
          <w:sz w:val="22"/>
          <w:szCs w:val="22"/>
        </w:rPr>
        <w:t xml:space="preserve"> </w:t>
      </w:r>
      <w:proofErr w:type="spellStart"/>
      <w:r w:rsidR="007E65F3">
        <w:rPr>
          <w:rFonts w:ascii="Arial" w:hAnsi="Arial" w:cs="Arial"/>
          <w:sz w:val="22"/>
          <w:szCs w:val="22"/>
        </w:rPr>
        <w:t>be</w:t>
      </w:r>
      <w:proofErr w:type="spellEnd"/>
      <w:r w:rsidR="007E65F3">
        <w:rPr>
          <w:rFonts w:ascii="Arial" w:hAnsi="Arial" w:cs="Arial"/>
          <w:sz w:val="22"/>
          <w:szCs w:val="22"/>
        </w:rPr>
        <w:t xml:space="preserve"> </w:t>
      </w:r>
      <w:proofErr w:type="spellStart"/>
      <w:r w:rsidR="007E65F3">
        <w:rPr>
          <w:rFonts w:ascii="Arial" w:hAnsi="Arial" w:cs="Arial"/>
          <w:sz w:val="22"/>
          <w:szCs w:val="22"/>
        </w:rPr>
        <w:t>very</w:t>
      </w:r>
      <w:proofErr w:type="spellEnd"/>
      <w:r w:rsidR="007E65F3">
        <w:rPr>
          <w:rFonts w:ascii="Arial" w:hAnsi="Arial" w:cs="Arial"/>
          <w:sz w:val="22"/>
          <w:szCs w:val="22"/>
        </w:rPr>
        <w:t xml:space="preserve"> happy = (happy) … to </w:t>
      </w:r>
      <w:proofErr w:type="gramStart"/>
      <w:r w:rsidR="007E65F3">
        <w:rPr>
          <w:rFonts w:ascii="Arial" w:hAnsi="Arial" w:cs="Arial"/>
          <w:sz w:val="22"/>
          <w:szCs w:val="22"/>
        </w:rPr>
        <w:t>help!</w:t>
      </w:r>
      <w:proofErr w:type="gramEnd"/>
      <w:r w:rsidR="007E65F3">
        <w:rPr>
          <w:rFonts w:ascii="Arial" w:hAnsi="Arial" w:cs="Arial"/>
          <w:sz w:val="22"/>
          <w:szCs w:val="22"/>
        </w:rPr>
        <w:t xml:space="preserve"> Just </w:t>
      </w:r>
      <w:proofErr w:type="spellStart"/>
      <w:r w:rsidR="007E65F3">
        <w:rPr>
          <w:rFonts w:ascii="Arial" w:hAnsi="Arial" w:cs="Arial"/>
          <w:sz w:val="22"/>
          <w:szCs w:val="22"/>
        </w:rPr>
        <w:t>give</w:t>
      </w:r>
      <w:proofErr w:type="spellEnd"/>
      <w:r w:rsidR="007E65F3">
        <w:rPr>
          <w:rFonts w:ascii="Arial" w:hAnsi="Arial" w:cs="Arial"/>
          <w:sz w:val="22"/>
          <w:szCs w:val="22"/>
        </w:rPr>
        <w:t xml:space="preserve"> me a call </w:t>
      </w:r>
      <w:proofErr w:type="spellStart"/>
      <w:r w:rsidR="007E65F3">
        <w:rPr>
          <w:rFonts w:ascii="Arial" w:hAnsi="Arial" w:cs="Arial"/>
          <w:sz w:val="22"/>
          <w:szCs w:val="22"/>
        </w:rPr>
        <w:t>when</w:t>
      </w:r>
      <w:proofErr w:type="spellEnd"/>
      <w:r w:rsidR="007E65F3">
        <w:rPr>
          <w:rFonts w:ascii="Arial" w:hAnsi="Arial" w:cs="Arial"/>
          <w:sz w:val="22"/>
          <w:szCs w:val="22"/>
        </w:rPr>
        <w:t xml:space="preserve"> </w:t>
      </w:r>
      <w:proofErr w:type="spellStart"/>
      <w:r w:rsidR="007E65F3">
        <w:rPr>
          <w:rFonts w:ascii="Arial" w:hAnsi="Arial" w:cs="Arial"/>
          <w:sz w:val="22"/>
          <w:szCs w:val="22"/>
        </w:rPr>
        <w:t>you</w:t>
      </w:r>
      <w:proofErr w:type="spellEnd"/>
      <w:r w:rsidR="007E65F3">
        <w:rPr>
          <w:rFonts w:ascii="Arial" w:hAnsi="Arial" w:cs="Arial"/>
          <w:sz w:val="22"/>
          <w:szCs w:val="22"/>
        </w:rPr>
        <w:t xml:space="preserve"> are in Paris. </w:t>
      </w:r>
    </w:p>
    <w:p w:rsidR="003841CD" w:rsidRPr="00DC17A3" w:rsidRDefault="003841CD" w:rsidP="003841CD">
      <w:pPr>
        <w:jc w:val="both"/>
        <w:rPr>
          <w:rFonts w:ascii="Arial" w:hAnsi="Arial" w:cs="Arial"/>
          <w:color w:val="000000" w:themeColor="text1"/>
          <w:sz w:val="22"/>
          <w:szCs w:val="22"/>
        </w:rPr>
      </w:pPr>
    </w:p>
    <w:p w:rsidR="003841CD" w:rsidRPr="00DC17A3" w:rsidRDefault="00164754" w:rsidP="003841CD">
      <w:pPr>
        <w:jc w:val="both"/>
        <w:rPr>
          <w:rFonts w:ascii="Arial" w:hAnsi="Arial" w:cs="Arial"/>
          <w:b/>
          <w:bCs/>
          <w:color w:val="000000" w:themeColor="text1"/>
          <w:sz w:val="22"/>
          <w:szCs w:val="22"/>
        </w:rPr>
      </w:pPr>
      <w:r>
        <w:rPr>
          <w:rFonts w:ascii="Arial" w:hAnsi="Arial" w:cs="Arial"/>
          <w:b/>
          <w:bCs/>
          <w:color w:val="000000" w:themeColor="text1"/>
          <w:sz w:val="22"/>
          <w:szCs w:val="22"/>
        </w:rPr>
        <w:t>3)</w:t>
      </w:r>
      <w:r w:rsidR="003841CD" w:rsidRPr="00DC17A3">
        <w:rPr>
          <w:rFonts w:ascii="Arial" w:hAnsi="Arial" w:cs="Arial"/>
          <w:b/>
          <w:bCs/>
          <w:color w:val="000000" w:themeColor="text1"/>
          <w:sz w:val="22"/>
          <w:szCs w:val="22"/>
        </w:rPr>
        <w:t xml:space="preserve"> Structures à progression parallèle. </w:t>
      </w:r>
    </w:p>
    <w:p w:rsidR="003841CD" w:rsidRPr="00DC17A3" w:rsidRDefault="003841CD" w:rsidP="00AF55D4">
      <w:pPr>
        <w:jc w:val="both"/>
        <w:rPr>
          <w:rFonts w:ascii="Arial" w:hAnsi="Arial" w:cs="Arial"/>
          <w:b/>
          <w:bCs/>
          <w:color w:val="000000" w:themeColor="text1"/>
          <w:sz w:val="22"/>
          <w:szCs w:val="22"/>
        </w:rPr>
      </w:pPr>
    </w:p>
    <w:p w:rsidR="003841CD" w:rsidRPr="00FD3616" w:rsidRDefault="003841CD" w:rsidP="00AF55D4">
      <w:pPr>
        <w:spacing w:line="276" w:lineRule="auto"/>
        <w:jc w:val="both"/>
        <w:rPr>
          <w:rFonts w:ascii="Arial" w:hAnsi="Arial" w:cs="Arial"/>
          <w:sz w:val="22"/>
          <w:szCs w:val="22"/>
        </w:rPr>
      </w:pPr>
      <w:r>
        <w:rPr>
          <w:rFonts w:ascii="Arial" w:hAnsi="Arial" w:cs="Arial"/>
          <w:sz w:val="22"/>
          <w:szCs w:val="22"/>
        </w:rPr>
        <w:t xml:space="preserve">a) </w:t>
      </w:r>
      <w:r w:rsidRPr="00FD3616">
        <w:rPr>
          <w:rFonts w:ascii="Arial" w:hAnsi="Arial" w:cs="Arial"/>
          <w:sz w:val="22"/>
          <w:szCs w:val="22"/>
        </w:rPr>
        <w:t>Plus les</w:t>
      </w:r>
      <w:r>
        <w:rPr>
          <w:rFonts w:ascii="Arial" w:hAnsi="Arial" w:cs="Arial"/>
          <w:sz w:val="22"/>
          <w:szCs w:val="22"/>
        </w:rPr>
        <w:t xml:space="preserve"> étudiants sont motivés, meilleurs sont en général leurs résultats. </w:t>
      </w:r>
    </w:p>
    <w:p w:rsidR="003841CD" w:rsidRDefault="003841CD" w:rsidP="00AF55D4">
      <w:pPr>
        <w:spacing w:line="276" w:lineRule="auto"/>
        <w:jc w:val="both"/>
        <w:rPr>
          <w:rFonts w:ascii="Arial" w:hAnsi="Arial" w:cs="Arial"/>
          <w:sz w:val="22"/>
          <w:szCs w:val="22"/>
        </w:rPr>
      </w:pPr>
      <w:r>
        <w:rPr>
          <w:rFonts w:ascii="Arial" w:hAnsi="Arial" w:cs="Arial"/>
          <w:sz w:val="22"/>
          <w:szCs w:val="22"/>
        </w:rPr>
        <w:t xml:space="preserve">b) </w:t>
      </w:r>
      <w:r w:rsidRPr="00FD3616">
        <w:rPr>
          <w:rFonts w:ascii="Arial" w:hAnsi="Arial" w:cs="Arial"/>
          <w:sz w:val="22"/>
          <w:szCs w:val="22"/>
        </w:rPr>
        <w:t xml:space="preserve">Plus </w:t>
      </w:r>
      <w:r>
        <w:rPr>
          <w:rFonts w:ascii="Arial" w:hAnsi="Arial" w:cs="Arial"/>
          <w:sz w:val="22"/>
          <w:szCs w:val="22"/>
        </w:rPr>
        <w:t xml:space="preserve">les avocats </w:t>
      </w:r>
      <w:r w:rsidRPr="00FD3616">
        <w:rPr>
          <w:rFonts w:ascii="Arial" w:hAnsi="Arial" w:cs="Arial"/>
          <w:sz w:val="22"/>
          <w:szCs w:val="22"/>
        </w:rPr>
        <w:t xml:space="preserve">sont </w:t>
      </w:r>
      <w:r>
        <w:rPr>
          <w:rFonts w:ascii="Arial" w:hAnsi="Arial" w:cs="Arial"/>
          <w:sz w:val="22"/>
          <w:szCs w:val="22"/>
        </w:rPr>
        <w:t xml:space="preserve">connus, plus il est intéressant pour les grands cabinets de les recruter. </w:t>
      </w:r>
    </w:p>
    <w:p w:rsidR="003841CD" w:rsidRDefault="003841CD" w:rsidP="00AF55D4">
      <w:pPr>
        <w:spacing w:line="276" w:lineRule="auto"/>
        <w:jc w:val="both"/>
        <w:rPr>
          <w:rFonts w:ascii="Arial" w:hAnsi="Arial" w:cs="Arial"/>
          <w:sz w:val="22"/>
          <w:szCs w:val="22"/>
        </w:rPr>
      </w:pPr>
      <w:r>
        <w:rPr>
          <w:rFonts w:ascii="Arial" w:hAnsi="Arial" w:cs="Arial"/>
          <w:sz w:val="22"/>
          <w:szCs w:val="22"/>
        </w:rPr>
        <w:t xml:space="preserve">c) </w:t>
      </w:r>
      <w:r w:rsidRPr="00FD3616">
        <w:rPr>
          <w:rFonts w:ascii="Arial" w:hAnsi="Arial" w:cs="Arial"/>
          <w:sz w:val="22"/>
          <w:szCs w:val="22"/>
        </w:rPr>
        <w:t xml:space="preserve">Nous sommes d’autant plus déçus que </w:t>
      </w:r>
      <w:r w:rsidR="007E65F3">
        <w:rPr>
          <w:rFonts w:ascii="Arial" w:hAnsi="Arial" w:cs="Arial"/>
          <w:sz w:val="22"/>
          <w:szCs w:val="22"/>
        </w:rPr>
        <w:t>cela semblait être une bonne année pour le marché</w:t>
      </w:r>
      <w:r>
        <w:rPr>
          <w:rFonts w:ascii="Arial" w:hAnsi="Arial" w:cs="Arial"/>
          <w:sz w:val="22"/>
          <w:szCs w:val="22"/>
        </w:rPr>
        <w:t xml:space="preserve">.  </w:t>
      </w:r>
    </w:p>
    <w:p w:rsidR="003841CD" w:rsidRDefault="003841CD" w:rsidP="00AF55D4">
      <w:pPr>
        <w:spacing w:line="276" w:lineRule="auto"/>
        <w:jc w:val="both"/>
        <w:rPr>
          <w:rFonts w:ascii="Arial" w:hAnsi="Arial" w:cs="Arial"/>
          <w:sz w:val="22"/>
          <w:szCs w:val="22"/>
        </w:rPr>
      </w:pPr>
      <w:r>
        <w:rPr>
          <w:rFonts w:ascii="Arial" w:hAnsi="Arial" w:cs="Arial"/>
          <w:sz w:val="22"/>
          <w:szCs w:val="22"/>
        </w:rPr>
        <w:t xml:space="preserve">d) </w:t>
      </w:r>
      <w:r w:rsidRPr="00FD3616">
        <w:rPr>
          <w:rFonts w:ascii="Arial" w:hAnsi="Arial" w:cs="Arial"/>
          <w:sz w:val="22"/>
          <w:szCs w:val="22"/>
        </w:rPr>
        <w:t xml:space="preserve">Nous sommes d’autant plus étonnés </w:t>
      </w:r>
      <w:r>
        <w:rPr>
          <w:rFonts w:ascii="Arial" w:hAnsi="Arial" w:cs="Arial"/>
          <w:sz w:val="22"/>
          <w:szCs w:val="22"/>
        </w:rPr>
        <w:t>que les clients ne voulaient pas attaquer l’entreprise en justice.</w:t>
      </w:r>
    </w:p>
    <w:p w:rsidR="003841CD" w:rsidRPr="003841CD" w:rsidRDefault="003841CD" w:rsidP="003841CD">
      <w:pPr>
        <w:rPr>
          <w:rFonts w:ascii="Arial" w:hAnsi="Arial" w:cs="Arial"/>
          <w:b/>
          <w:bCs/>
          <w:color w:val="0187BE"/>
          <w:sz w:val="22"/>
          <w:szCs w:val="22"/>
        </w:rPr>
      </w:pPr>
    </w:p>
    <w:sectPr w:rsidR="003841CD" w:rsidRPr="003841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C16A77"/>
    <w:multiLevelType w:val="hybridMultilevel"/>
    <w:tmpl w:val="0B1EE7A2"/>
    <w:lvl w:ilvl="0" w:tplc="040C0001">
      <w:start w:val="1"/>
      <w:numFmt w:val="bullet"/>
      <w:lvlText w:val=""/>
      <w:lvlJc w:val="left"/>
      <w:pPr>
        <w:ind w:left="1145" w:hanging="360"/>
      </w:pPr>
      <w:rPr>
        <w:rFonts w:ascii="Symbol" w:hAnsi="Symbol" w:hint="default"/>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1" w15:restartNumberingAfterBreak="0">
    <w:nsid w:val="141D4210"/>
    <w:multiLevelType w:val="hybridMultilevel"/>
    <w:tmpl w:val="5538BC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B0F5447"/>
    <w:multiLevelType w:val="hybridMultilevel"/>
    <w:tmpl w:val="20C218B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0E246CF"/>
    <w:multiLevelType w:val="hybridMultilevel"/>
    <w:tmpl w:val="4CBAD74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D641E55"/>
    <w:multiLevelType w:val="hybridMultilevel"/>
    <w:tmpl w:val="0B0AFD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DA3043E"/>
    <w:multiLevelType w:val="hybridMultilevel"/>
    <w:tmpl w:val="B7469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DEF265E"/>
    <w:multiLevelType w:val="hybridMultilevel"/>
    <w:tmpl w:val="D85837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69E6DD4"/>
    <w:multiLevelType w:val="hybridMultilevel"/>
    <w:tmpl w:val="922E63E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A881763"/>
    <w:multiLevelType w:val="hybridMultilevel"/>
    <w:tmpl w:val="C584FD0C"/>
    <w:lvl w:ilvl="0" w:tplc="EFDEA1E8">
      <w:start w:val="1"/>
      <w:numFmt w:val="upperLetter"/>
      <w:lvlText w:val="%1)"/>
      <w:lvlJc w:val="left"/>
      <w:pPr>
        <w:ind w:left="785"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16cid:durableId="1088578436">
    <w:abstractNumId w:val="8"/>
  </w:num>
  <w:num w:numId="2" w16cid:durableId="1091246028">
    <w:abstractNumId w:val="4"/>
  </w:num>
  <w:num w:numId="3" w16cid:durableId="1627544933">
    <w:abstractNumId w:val="5"/>
  </w:num>
  <w:num w:numId="4" w16cid:durableId="1104182523">
    <w:abstractNumId w:val="6"/>
  </w:num>
  <w:num w:numId="5" w16cid:durableId="998729308">
    <w:abstractNumId w:val="1"/>
  </w:num>
  <w:num w:numId="6" w16cid:durableId="1703701961">
    <w:abstractNumId w:val="0"/>
  </w:num>
  <w:num w:numId="7" w16cid:durableId="2092921239">
    <w:abstractNumId w:val="7"/>
  </w:num>
  <w:num w:numId="8" w16cid:durableId="1730688273">
    <w:abstractNumId w:val="2"/>
  </w:num>
  <w:num w:numId="9" w16cid:durableId="3462997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A80"/>
    <w:rsid w:val="00164754"/>
    <w:rsid w:val="00247DCF"/>
    <w:rsid w:val="003841CD"/>
    <w:rsid w:val="00616A80"/>
    <w:rsid w:val="007E65F3"/>
    <w:rsid w:val="009277CC"/>
    <w:rsid w:val="009D57B8"/>
    <w:rsid w:val="00A0060C"/>
    <w:rsid w:val="00AF55D4"/>
    <w:rsid w:val="00E66D38"/>
    <w:rsid w:val="00E904F3"/>
    <w:rsid w:val="00FC6C9A"/>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21A33FED"/>
  <w15:chartTrackingRefBased/>
  <w15:docId w15:val="{0BC31F3A-E27A-0E47-8A2F-E17E6F1BD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A80"/>
    <w:rPr>
      <w:rFonts w:eastAsiaTheme="minorEastAsia"/>
      <w:kern w:val="0"/>
      <w:lang w:eastAsia="fr-FR"/>
      <w14:ligatures w14:val="none"/>
    </w:rPr>
  </w:style>
  <w:style w:type="paragraph" w:styleId="Titre1">
    <w:name w:val="heading 1"/>
    <w:basedOn w:val="Normal"/>
    <w:next w:val="Normal"/>
    <w:link w:val="Titre1Car"/>
    <w:uiPriority w:val="9"/>
    <w:qFormat/>
    <w:rsid w:val="00616A8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616A8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616A80"/>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616A80"/>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616A80"/>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616A80"/>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616A80"/>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616A80"/>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616A80"/>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16A80"/>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616A80"/>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616A80"/>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616A80"/>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616A80"/>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616A80"/>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616A80"/>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616A80"/>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616A80"/>
    <w:rPr>
      <w:rFonts w:eastAsiaTheme="majorEastAsia" w:cstheme="majorBidi"/>
      <w:color w:val="272727" w:themeColor="text1" w:themeTint="D8"/>
    </w:rPr>
  </w:style>
  <w:style w:type="paragraph" w:styleId="Titre">
    <w:name w:val="Title"/>
    <w:basedOn w:val="Normal"/>
    <w:next w:val="Normal"/>
    <w:link w:val="TitreCar"/>
    <w:uiPriority w:val="10"/>
    <w:qFormat/>
    <w:rsid w:val="00616A80"/>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616A8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616A80"/>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616A80"/>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616A80"/>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616A80"/>
    <w:rPr>
      <w:i/>
      <w:iCs/>
      <w:color w:val="404040" w:themeColor="text1" w:themeTint="BF"/>
    </w:rPr>
  </w:style>
  <w:style w:type="paragraph" w:styleId="Paragraphedeliste">
    <w:name w:val="List Paragraph"/>
    <w:basedOn w:val="Normal"/>
    <w:uiPriority w:val="34"/>
    <w:qFormat/>
    <w:rsid w:val="00616A80"/>
    <w:pPr>
      <w:ind w:left="720"/>
      <w:contextualSpacing/>
    </w:pPr>
  </w:style>
  <w:style w:type="character" w:styleId="Accentuationintense">
    <w:name w:val="Intense Emphasis"/>
    <w:basedOn w:val="Policepardfaut"/>
    <w:uiPriority w:val="21"/>
    <w:qFormat/>
    <w:rsid w:val="00616A80"/>
    <w:rPr>
      <w:i/>
      <w:iCs/>
      <w:color w:val="2F5496" w:themeColor="accent1" w:themeShade="BF"/>
    </w:rPr>
  </w:style>
  <w:style w:type="paragraph" w:styleId="Citationintense">
    <w:name w:val="Intense Quote"/>
    <w:basedOn w:val="Normal"/>
    <w:next w:val="Normal"/>
    <w:link w:val="CitationintenseCar"/>
    <w:uiPriority w:val="30"/>
    <w:qFormat/>
    <w:rsid w:val="00616A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616A80"/>
    <w:rPr>
      <w:i/>
      <w:iCs/>
      <w:color w:val="2F5496" w:themeColor="accent1" w:themeShade="BF"/>
    </w:rPr>
  </w:style>
  <w:style w:type="character" w:styleId="Rfrenceintense">
    <w:name w:val="Intense Reference"/>
    <w:basedOn w:val="Policepardfaut"/>
    <w:uiPriority w:val="32"/>
    <w:qFormat/>
    <w:rsid w:val="00616A80"/>
    <w:rPr>
      <w:b/>
      <w:bCs/>
      <w:smallCaps/>
      <w:color w:val="2F5496" w:themeColor="accent1" w:themeShade="BF"/>
      <w:spacing w:val="5"/>
    </w:rPr>
  </w:style>
  <w:style w:type="table" w:styleId="Grilledutableau">
    <w:name w:val="Table Grid"/>
    <w:basedOn w:val="TableauNormal"/>
    <w:uiPriority w:val="59"/>
    <w:rsid w:val="00616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3</Pages>
  <Words>795</Words>
  <Characters>4378</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4</cp:revision>
  <cp:lastPrinted>2025-03-29T18:30:00Z</cp:lastPrinted>
  <dcterms:created xsi:type="dcterms:W3CDTF">2025-03-29T16:26:00Z</dcterms:created>
  <dcterms:modified xsi:type="dcterms:W3CDTF">2025-03-29T18:35:00Z</dcterms:modified>
</cp:coreProperties>
</file>