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0439" w:rsidRPr="00220439" w:rsidRDefault="00220439">
      <w:pPr>
        <w:rPr>
          <w:b/>
          <w:bCs/>
        </w:rPr>
      </w:pPr>
      <w:r w:rsidRPr="00220439">
        <w:rPr>
          <w:b/>
          <w:bCs/>
        </w:rPr>
        <w:t>La biographie du père d’al-Ḫarrūbī.</w:t>
      </w:r>
    </w:p>
    <w:p w:rsidR="00220439" w:rsidRDefault="00220439"/>
    <w:p w:rsidR="00220439" w:rsidRPr="00220439" w:rsidRDefault="00220439">
      <w:r>
        <w:t xml:space="preserve">Elle figure en ouverture de son </w:t>
      </w:r>
      <w:r>
        <w:rPr>
          <w:i/>
          <w:iCs/>
        </w:rPr>
        <w:t>curriculum</w:t>
      </w:r>
      <w:r>
        <w:t xml:space="preserve"> (</w:t>
      </w:r>
      <w:r>
        <w:rPr>
          <w:i/>
          <w:iCs/>
        </w:rPr>
        <w:t>barnāmiǧ</w:t>
      </w:r>
      <w:r>
        <w:t>), le ma</w:t>
      </w:r>
      <w:r>
        <w:rPr>
          <w:lang w:val="x-none"/>
        </w:rPr>
        <w:t xml:space="preserve">ître des maîtres (fonction éducatrice/initiatrice évidente). </w:t>
      </w:r>
    </w:p>
    <w:p w:rsidR="00220439" w:rsidRDefault="00220439">
      <w:r>
        <w:t>Elle représente près du quart du texte total.</w:t>
      </w:r>
    </w:p>
    <w:p w:rsidR="00220439" w:rsidRDefault="00220439">
      <w:r>
        <w:t>Elle repose sur trois volets :</w:t>
      </w:r>
    </w:p>
    <w:p w:rsidR="00220439" w:rsidRDefault="00220439" w:rsidP="00220439">
      <w:pPr>
        <w:ind w:firstLine="708"/>
      </w:pPr>
      <w:r>
        <w:t xml:space="preserve">le cercle des cinq </w:t>
      </w:r>
      <w:r>
        <w:rPr>
          <w:i/>
          <w:iCs/>
        </w:rPr>
        <w:t>sīdī</w:t>
      </w:r>
      <w:r>
        <w:t>s autour de lui ;</w:t>
      </w:r>
    </w:p>
    <w:p w:rsidR="00220439" w:rsidRDefault="00220439" w:rsidP="00220439">
      <w:pPr>
        <w:ind w:firstLine="708"/>
      </w:pPr>
      <w:r>
        <w:t>les quatre anecdotes rapportées par son épouse à son sujet ;</w:t>
      </w:r>
    </w:p>
    <w:p w:rsidR="00220439" w:rsidRDefault="00220439" w:rsidP="00220439">
      <w:pPr>
        <w:ind w:firstLine="708"/>
      </w:pPr>
      <w:r>
        <w:t>l’évocation de sa mort et la relique des fibres du tapis de prière.</w:t>
      </w:r>
    </w:p>
    <w:p w:rsidR="00220439" w:rsidRPr="00220439" w:rsidRDefault="00220439"/>
    <w:p w:rsidR="00220439" w:rsidRPr="00220439" w:rsidRDefault="00220439">
      <w:r>
        <w:t>Alors que le topos soufi relate la vision du Prophète en r</w:t>
      </w:r>
      <w:r>
        <w:rPr>
          <w:lang w:val="x-none"/>
        </w:rPr>
        <w:t>êve (notamment comme signe d’élection, validation d’une action ou avertissement), ici c’est le défunt mari qui vient soulager sa veuve dans l’affliction </w:t>
      </w:r>
      <w:r>
        <w:t>:</w:t>
      </w:r>
      <w:bookmarkStart w:id="0" w:name="_GoBack"/>
      <w:bookmarkEnd w:id="0"/>
    </w:p>
    <w:p w:rsidR="00220439" w:rsidRDefault="00220439"/>
    <w:p w:rsidR="006E3850" w:rsidRDefault="00220439">
      <w:r>
        <w:rPr>
          <w:rFonts w:ascii="AB BLine" w:eastAsia="Times New Roman" w:hAnsi="AB BLine" w:cs="AB BLine"/>
          <w:b/>
        </w:rPr>
        <w:drawing>
          <wp:inline distT="0" distB="0" distL="0" distR="0" wp14:anchorId="3CD92D3D" wp14:editId="72A9531A">
            <wp:extent cx="5753100" cy="1358900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apture d’écran 2025-04-15 à 11.49.03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0439" w:rsidRDefault="00220439"/>
    <w:sectPr w:rsidR="00220439" w:rsidSect="00FD4D1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Brill">
    <w:panose1 w:val="020F0602050406030203"/>
    <w:charset w:val="00"/>
    <w:family w:val="swiss"/>
    <w:pitch w:val="variable"/>
    <w:sig w:usb0="E00002FF" w:usb1="4200E4FB" w:usb2="02000000" w:usb3="00000000" w:csb0="0000019F" w:csb1="00000000"/>
  </w:font>
  <w:font w:name="Brill Roman">
    <w:altName w:val="Calibri"/>
    <w:panose1 w:val="020F0602050406030203"/>
    <w:charset w:val="00"/>
    <w:family w:val="swiss"/>
    <w:pitch w:val="variable"/>
    <w:sig w:usb0="E00002FF" w:usb1="4200E4FB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cheherazade">
    <w:panose1 w:val="01000600020000020003"/>
    <w:charset w:val="00"/>
    <w:family w:val="auto"/>
    <w:pitch w:val="variable"/>
    <w:sig w:usb0="80002003" w:usb1="00000000" w:usb2="00000000" w:usb3="00000000" w:csb0="0000004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B BLine">
    <w:altName w:val="Yu Gothic"/>
    <w:panose1 w:val="020B0604020202020204"/>
    <w:charset w:val="80"/>
    <w:family w:val="roman"/>
    <w:pitch w:val="variable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97E8C"/>
    <w:multiLevelType w:val="multilevel"/>
    <w:tmpl w:val="3A229D2C"/>
    <w:lvl w:ilvl="0">
      <w:start w:val="1"/>
      <w:numFmt w:val="upperRoman"/>
      <w:lvlText w:val="%1"/>
      <w:lvlJc w:val="left"/>
      <w:pPr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142D48AC"/>
    <w:multiLevelType w:val="hybridMultilevel"/>
    <w:tmpl w:val="89EEDE2A"/>
    <w:lvl w:ilvl="0" w:tplc="BD4C892E">
      <w:start w:val="1"/>
      <w:numFmt w:val="upperLetter"/>
      <w:pStyle w:val="Style2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4D0FED"/>
    <w:multiLevelType w:val="multilevel"/>
    <w:tmpl w:val="9F727AD0"/>
    <w:lvl w:ilvl="0">
      <w:start w:val="1"/>
      <w:numFmt w:val="none"/>
      <w:lvlText w:val="%1"/>
      <w:lvlJc w:val="left"/>
      <w:pPr>
        <w:ind w:left="0" w:hanging="360"/>
      </w:pPr>
      <w:rPr>
        <w:rFonts w:hint="default"/>
      </w:rPr>
    </w:lvl>
    <w:lvl w:ilvl="1">
      <w:start w:val="1"/>
      <w:numFmt w:val="none"/>
      <w:lvlText w:val="%1"/>
      <w:lvlJc w:val="left"/>
      <w:pPr>
        <w:ind w:left="432" w:hanging="432"/>
      </w:pPr>
      <w:rPr>
        <w:rFonts w:hint="default"/>
      </w:rPr>
    </w:lvl>
    <w:lvl w:ilvl="2">
      <w:start w:val="1"/>
      <w:numFmt w:val="upperRoman"/>
      <w:lvlText w:val="%1%3."/>
      <w:lvlJc w:val="left"/>
      <w:pPr>
        <w:ind w:left="567" w:hanging="207"/>
      </w:pPr>
      <w:rPr>
        <w:rFonts w:hint="default"/>
      </w:rPr>
    </w:lvl>
    <w:lvl w:ilvl="3">
      <w:start w:val="1"/>
      <w:numFmt w:val="decimal"/>
      <w:lvlText w:val="%1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3" w15:restartNumberingAfterBreak="0">
    <w:nsid w:val="30D81030"/>
    <w:multiLevelType w:val="multilevel"/>
    <w:tmpl w:val="DE74AD14"/>
    <w:lvl w:ilvl="0">
      <w:start w:val="1"/>
      <w:numFmt w:val="upperRoman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322157B0"/>
    <w:multiLevelType w:val="multilevel"/>
    <w:tmpl w:val="A8487CAE"/>
    <w:lvl w:ilvl="0">
      <w:start w:val="1"/>
      <w:numFmt w:val="upperRoman"/>
      <w:pStyle w:val="Style3"/>
      <w:lvlText w:val="%1"/>
      <w:lvlJc w:val="left"/>
      <w:pPr>
        <w:ind w:left="1501" w:hanging="432"/>
      </w:pPr>
      <w:rPr>
        <w:rFonts w:hint="default"/>
      </w:rPr>
    </w:lvl>
    <w:lvl w:ilvl="1">
      <w:start w:val="1"/>
      <w:numFmt w:val="upperLetter"/>
      <w:lvlText w:val="%1.%2"/>
      <w:lvlJc w:val="left"/>
      <w:pPr>
        <w:ind w:left="1645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3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77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21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365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53" w:hanging="1584"/>
      </w:pPr>
      <w:rPr>
        <w:rFonts w:hint="default"/>
      </w:rPr>
    </w:lvl>
  </w:abstractNum>
  <w:abstractNum w:abstractNumId="5" w15:restartNumberingAfterBreak="0">
    <w:nsid w:val="32330089"/>
    <w:multiLevelType w:val="multilevel"/>
    <w:tmpl w:val="D9D8B27E"/>
    <w:lvl w:ilvl="0">
      <w:start w:val="1"/>
      <w:numFmt w:val="upperRoman"/>
      <w:suff w:val="space"/>
      <w:lvlText w:val="%1."/>
      <w:lvlJc w:val="left"/>
      <w:pPr>
        <w:ind w:left="0" w:firstLine="0"/>
      </w:pPr>
      <w:rPr>
        <w:rFonts w:ascii="Brill" w:hAnsi="Brill" w:cs="Brill" w:hint="default"/>
        <w:b/>
        <w:i w:val="0"/>
        <w:caps/>
        <w:sz w:val="24"/>
        <w:u w:val="none"/>
      </w:rPr>
    </w:lvl>
    <w:lvl w:ilvl="1">
      <w:start w:val="1"/>
      <w:numFmt w:val="decimal"/>
      <w:suff w:val="space"/>
      <w:lvlText w:val="%2."/>
      <w:lvlJc w:val="left"/>
      <w:pPr>
        <w:ind w:left="0" w:firstLine="0"/>
      </w:pPr>
      <w:rPr>
        <w:rFonts w:ascii="Brill" w:hAnsi="Brill" w:cs="Brill" w:hint="default"/>
        <w:b w:val="0"/>
        <w:i w:val="0"/>
        <w:sz w:val="24"/>
      </w:rPr>
    </w:lvl>
    <w:lvl w:ilvl="2">
      <w:start w:val="1"/>
      <w:numFmt w:val="upperLetter"/>
      <w:suff w:val="space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6" w15:restartNumberingAfterBreak="0">
    <w:nsid w:val="486D4109"/>
    <w:multiLevelType w:val="hybridMultilevel"/>
    <w:tmpl w:val="707008B6"/>
    <w:lvl w:ilvl="0" w:tplc="FE189550">
      <w:start w:val="1"/>
      <w:numFmt w:val="upperRoman"/>
      <w:lvlText w:val="%1."/>
      <w:lvlJc w:val="right"/>
      <w:pPr>
        <w:ind w:left="720" w:hanging="18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C35D02"/>
    <w:multiLevelType w:val="multilevel"/>
    <w:tmpl w:val="6B0294CA"/>
    <w:lvl w:ilvl="0">
      <w:start w:val="1"/>
      <w:numFmt w:val="none"/>
      <w:lvlText w:val="%1"/>
      <w:lvlJc w:val="left"/>
      <w:pPr>
        <w:ind w:left="0" w:hanging="360"/>
      </w:pPr>
      <w:rPr>
        <w:rFonts w:hint="default"/>
        <w:b/>
        <w:i w:val="0"/>
        <w:caps/>
        <w:sz w:val="24"/>
        <w:u w:val="none"/>
      </w:rPr>
    </w:lvl>
    <w:lvl w:ilvl="1">
      <w:start w:val="1"/>
      <w:numFmt w:val="none"/>
      <w:lvlText w:val="%1"/>
      <w:lvlJc w:val="left"/>
      <w:pPr>
        <w:ind w:left="432" w:hanging="432"/>
      </w:pPr>
      <w:rPr>
        <w:rFonts w:hint="default"/>
        <w:b w:val="0"/>
        <w:i w:val="0"/>
        <w:sz w:val="24"/>
      </w:rPr>
    </w:lvl>
    <w:lvl w:ilvl="2">
      <w:start w:val="1"/>
      <w:numFmt w:val="upperRoman"/>
      <w:lvlText w:val="%3"/>
      <w:lvlJc w:val="left"/>
      <w:pPr>
        <w:tabs>
          <w:tab w:val="num" w:pos="567"/>
        </w:tabs>
        <w:ind w:left="567" w:hanging="207"/>
      </w:pPr>
      <w:rPr>
        <w:rFonts w:ascii="Brill" w:hAnsi="Brill" w:cs="Brill" w:hint="default"/>
      </w:rPr>
    </w:lvl>
    <w:lvl w:ilvl="3">
      <w:start w:val="1"/>
      <w:numFmt w:val="decimal"/>
      <w:lvlText w:val="%1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abstractNum w:abstractNumId="8" w15:restartNumberingAfterBreak="0">
    <w:nsid w:val="54160DAE"/>
    <w:multiLevelType w:val="multilevel"/>
    <w:tmpl w:val="C00866B4"/>
    <w:lvl w:ilvl="0">
      <w:start w:val="1"/>
      <w:numFmt w:val="none"/>
      <w:pStyle w:val="ThsePARTIE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A55429F"/>
    <w:multiLevelType w:val="multilevel"/>
    <w:tmpl w:val="1AB8766A"/>
    <w:lvl w:ilvl="0">
      <w:start w:val="1"/>
      <w:numFmt w:val="upperRoman"/>
      <w:suff w:val="space"/>
      <w:lvlText w:val="%1)"/>
      <w:lvlJc w:val="left"/>
      <w:pPr>
        <w:ind w:left="0" w:firstLine="0"/>
      </w:pPr>
      <w:rPr>
        <w:rFonts w:ascii="Brill" w:hAnsi="Brill" w:cs="Brill Roman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1">
      <w:start w:val="1"/>
      <w:numFmt w:val="decimal"/>
      <w:suff w:val="space"/>
      <w:lvlText w:val="%2)"/>
      <w:lvlJc w:val="left"/>
      <w:pPr>
        <w:ind w:left="0" w:firstLine="0"/>
      </w:pPr>
      <w:rPr>
        <w:rFonts w:ascii="Brill Roman" w:hAnsi="Brill Roman" w:cs="Brill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2">
      <w:start w:val="1"/>
      <w:numFmt w:val="upperLetter"/>
      <w:suff w:val="space"/>
      <w:lvlText w:val="%3)"/>
      <w:lvlJc w:val="left"/>
      <w:pPr>
        <w:ind w:left="0" w:firstLine="0"/>
      </w:pPr>
      <w:rPr>
        <w:rFonts w:ascii="Brill Roman" w:hAnsi="Brill Roman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B4F309B"/>
    <w:multiLevelType w:val="multilevel"/>
    <w:tmpl w:val="99FA94F2"/>
    <w:lvl w:ilvl="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08" w:firstLine="0"/>
      </w:pPr>
      <w:rPr>
        <w:rFonts w:ascii="Brill" w:hAnsi="Brill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2">
      <w:start w:val="1"/>
      <w:numFmt w:val="upperLetter"/>
      <w:lvlText w:val="%3)"/>
      <w:lvlJc w:val="left"/>
      <w:pPr>
        <w:ind w:left="0" w:firstLine="0"/>
      </w:pPr>
      <w:rPr>
        <w:rFonts w:ascii="Brill" w:hAnsi="Brill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214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0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6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8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48" w:hanging="360"/>
      </w:pPr>
      <w:rPr>
        <w:rFonts w:hint="default"/>
      </w:rPr>
    </w:lvl>
  </w:abstractNum>
  <w:abstractNum w:abstractNumId="11" w15:restartNumberingAfterBreak="0">
    <w:nsid w:val="7B524E13"/>
    <w:multiLevelType w:val="multilevel"/>
    <w:tmpl w:val="0A7A36A4"/>
    <w:lvl w:ilvl="0">
      <w:start w:val="1"/>
      <w:numFmt w:val="upperRoman"/>
      <w:suff w:val="space"/>
      <w:lvlText w:val="%1."/>
      <w:lvlJc w:val="left"/>
      <w:pPr>
        <w:ind w:left="708" w:firstLine="0"/>
      </w:pPr>
      <w:rPr>
        <w:rFonts w:ascii="Brill" w:hAnsi="Brill" w:cs="Brill" w:hint="default"/>
        <w:b/>
        <w:i w:val="0"/>
        <w:caps/>
        <w:sz w:val="24"/>
        <w:u w:val="none"/>
      </w:rPr>
    </w:lvl>
    <w:lvl w:ilvl="1">
      <w:start w:val="1"/>
      <w:numFmt w:val="none"/>
      <w:pStyle w:val="Thsetitre1"/>
      <w:suff w:val="space"/>
      <w:lvlText w:val=""/>
      <w:lvlJc w:val="left"/>
      <w:pPr>
        <w:ind w:left="708" w:firstLine="0"/>
      </w:pPr>
      <w:rPr>
        <w:rFonts w:ascii="Brill" w:hAnsi="Brill" w:cs="Brill" w:hint="default"/>
        <w:b w:val="0"/>
        <w:i w:val="0"/>
        <w:sz w:val="24"/>
      </w:rPr>
    </w:lvl>
    <w:lvl w:ilvl="2">
      <w:start w:val="1"/>
      <w:numFmt w:val="none"/>
      <w:pStyle w:val="Thsetitre2"/>
      <w:suff w:val="space"/>
      <w:lvlText w:val="%3"/>
      <w:lvlJc w:val="left"/>
      <w:pPr>
        <w:ind w:left="708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868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3588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4308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5028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748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6468" w:firstLine="0"/>
      </w:pPr>
      <w:rPr>
        <w:rFonts w:hint="default"/>
      </w:rPr>
    </w:lvl>
  </w:abstractNum>
  <w:abstractNum w:abstractNumId="12" w15:restartNumberingAfterBreak="0">
    <w:nsid w:val="7F3E30C5"/>
    <w:multiLevelType w:val="multilevel"/>
    <w:tmpl w:val="AAB2041C"/>
    <w:lvl w:ilvl="0">
      <w:start w:val="1"/>
      <w:numFmt w:val="upperRoman"/>
      <w:suff w:val="space"/>
      <w:lvlText w:val="%1)"/>
      <w:lvlJc w:val="left"/>
      <w:pPr>
        <w:ind w:left="0" w:firstLine="0"/>
      </w:pPr>
      <w:rPr>
        <w:rFonts w:ascii="Brill" w:hAnsi="Brill" w:cs="Brill Roman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1">
      <w:start w:val="1"/>
      <w:numFmt w:val="decimal"/>
      <w:suff w:val="space"/>
      <w:lvlText w:val="%2)"/>
      <w:lvlJc w:val="left"/>
      <w:pPr>
        <w:ind w:left="0" w:firstLine="0"/>
      </w:pPr>
      <w:rPr>
        <w:rFonts w:ascii="Brill" w:hAnsi="Brill" w:cs="Brill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2">
      <w:start w:val="1"/>
      <w:numFmt w:val="upperLetter"/>
      <w:suff w:val="space"/>
      <w:lvlText w:val="%3)"/>
      <w:lvlJc w:val="left"/>
      <w:pPr>
        <w:ind w:left="0" w:firstLine="0"/>
      </w:pPr>
      <w:rPr>
        <w:rFonts w:ascii="Brill" w:hAnsi="Brill" w:hint="default"/>
        <w:b w:val="0"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5"/>
  </w:num>
  <w:num w:numId="2">
    <w:abstractNumId w:val="5"/>
  </w:num>
  <w:num w:numId="3">
    <w:abstractNumId w:val="0"/>
  </w:num>
  <w:num w:numId="4">
    <w:abstractNumId w:val="10"/>
  </w:num>
  <w:num w:numId="5">
    <w:abstractNumId w:val="12"/>
  </w:num>
  <w:num w:numId="6">
    <w:abstractNumId w:val="12"/>
  </w:num>
  <w:num w:numId="7">
    <w:abstractNumId w:val="12"/>
  </w:num>
  <w:num w:numId="8">
    <w:abstractNumId w:val="12"/>
  </w:num>
  <w:num w:numId="9">
    <w:abstractNumId w:val="12"/>
  </w:num>
  <w:num w:numId="10">
    <w:abstractNumId w:val="12"/>
  </w:num>
  <w:num w:numId="11">
    <w:abstractNumId w:val="12"/>
  </w:num>
  <w:num w:numId="12">
    <w:abstractNumId w:val="12"/>
  </w:num>
  <w:num w:numId="13">
    <w:abstractNumId w:val="9"/>
  </w:num>
  <w:num w:numId="14">
    <w:abstractNumId w:val="12"/>
  </w:num>
  <w:num w:numId="15">
    <w:abstractNumId w:val="6"/>
  </w:num>
  <w:num w:numId="16">
    <w:abstractNumId w:val="1"/>
  </w:num>
  <w:num w:numId="17">
    <w:abstractNumId w:val="4"/>
  </w:num>
  <w:num w:numId="18">
    <w:abstractNumId w:val="4"/>
  </w:num>
  <w:num w:numId="19">
    <w:abstractNumId w:val="4"/>
  </w:num>
  <w:num w:numId="20">
    <w:abstractNumId w:val="3"/>
  </w:num>
  <w:num w:numId="21">
    <w:abstractNumId w:val="5"/>
  </w:num>
  <w:num w:numId="22">
    <w:abstractNumId w:val="5"/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 w:numId="27">
    <w:abstractNumId w:val="5"/>
  </w:num>
  <w:num w:numId="28">
    <w:abstractNumId w:val="5"/>
  </w:num>
  <w:num w:numId="29">
    <w:abstractNumId w:val="5"/>
  </w:num>
  <w:num w:numId="30">
    <w:abstractNumId w:val="5"/>
  </w:num>
  <w:num w:numId="31">
    <w:abstractNumId w:val="5"/>
  </w:num>
  <w:num w:numId="32">
    <w:abstractNumId w:val="5"/>
  </w:num>
  <w:num w:numId="33">
    <w:abstractNumId w:val="7"/>
  </w:num>
  <w:num w:numId="34">
    <w:abstractNumId w:val="8"/>
  </w:num>
  <w:num w:numId="35">
    <w:abstractNumId w:val="7"/>
  </w:num>
  <w:num w:numId="36">
    <w:abstractNumId w:val="2"/>
  </w:num>
  <w:num w:numId="37">
    <w:abstractNumId w:val="7"/>
  </w:num>
  <w:num w:numId="38">
    <w:abstractNumId w:val="2"/>
  </w:num>
  <w:num w:numId="39">
    <w:abstractNumId w:val="7"/>
  </w:num>
  <w:num w:numId="40">
    <w:abstractNumId w:val="5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439"/>
    <w:rsid w:val="00017909"/>
    <w:rsid w:val="000B45CB"/>
    <w:rsid w:val="00142C96"/>
    <w:rsid w:val="00143733"/>
    <w:rsid w:val="00164D50"/>
    <w:rsid w:val="00183144"/>
    <w:rsid w:val="00195FB2"/>
    <w:rsid w:val="001D6A7C"/>
    <w:rsid w:val="00220439"/>
    <w:rsid w:val="0022579C"/>
    <w:rsid w:val="00256DB6"/>
    <w:rsid w:val="002C6F5F"/>
    <w:rsid w:val="00336DB9"/>
    <w:rsid w:val="00394B34"/>
    <w:rsid w:val="003C1114"/>
    <w:rsid w:val="003F196B"/>
    <w:rsid w:val="00404515"/>
    <w:rsid w:val="004345F7"/>
    <w:rsid w:val="004950E3"/>
    <w:rsid w:val="004C0F84"/>
    <w:rsid w:val="005049E1"/>
    <w:rsid w:val="00560B06"/>
    <w:rsid w:val="00667648"/>
    <w:rsid w:val="006A30CB"/>
    <w:rsid w:val="006D032D"/>
    <w:rsid w:val="0071777C"/>
    <w:rsid w:val="00755DDE"/>
    <w:rsid w:val="008064A1"/>
    <w:rsid w:val="00822190"/>
    <w:rsid w:val="00896E12"/>
    <w:rsid w:val="008C0708"/>
    <w:rsid w:val="008C5E7B"/>
    <w:rsid w:val="008F305D"/>
    <w:rsid w:val="008F5774"/>
    <w:rsid w:val="008F7B53"/>
    <w:rsid w:val="00942D8C"/>
    <w:rsid w:val="00A467B2"/>
    <w:rsid w:val="00A774AF"/>
    <w:rsid w:val="00AF3A83"/>
    <w:rsid w:val="00B1092D"/>
    <w:rsid w:val="00B3388D"/>
    <w:rsid w:val="00C52BA7"/>
    <w:rsid w:val="00CE08F0"/>
    <w:rsid w:val="00D03499"/>
    <w:rsid w:val="00D1216C"/>
    <w:rsid w:val="00D35731"/>
    <w:rsid w:val="00D50925"/>
    <w:rsid w:val="00DD006A"/>
    <w:rsid w:val="00E12F60"/>
    <w:rsid w:val="00E2311B"/>
    <w:rsid w:val="00E6178E"/>
    <w:rsid w:val="00F1054D"/>
    <w:rsid w:val="00F35F0F"/>
    <w:rsid w:val="00F45621"/>
    <w:rsid w:val="00FD4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32091"/>
  <w14:defaultImageDpi w14:val="32767"/>
  <w15:chartTrackingRefBased/>
  <w15:docId w15:val="{84EEFDF2-EBA8-5642-8E4D-26C6D2FED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2579C"/>
    <w:rPr>
      <w:rFonts w:ascii="Brill" w:hAnsi="Brill" w:cs="Scheherazade"/>
      <w:noProof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link w:val="NotedebasdepageCar"/>
    <w:autoRedefine/>
    <w:unhideWhenUsed/>
    <w:qFormat/>
    <w:rsid w:val="008F305D"/>
    <w:pPr>
      <w:widowControl w:val="0"/>
      <w:suppressAutoHyphens/>
      <w:spacing w:line="240" w:lineRule="auto"/>
    </w:pPr>
    <w:rPr>
      <w:rFonts w:ascii="Brill Roman" w:eastAsia="Times New Roman" w:hAnsi="Brill Roman" w:cs="Brill"/>
      <w:noProof/>
      <w:sz w:val="20"/>
      <w:lang w:bidi="fr-FR"/>
    </w:rPr>
  </w:style>
  <w:style w:type="character" w:customStyle="1" w:styleId="NotedebasdepageCar">
    <w:name w:val="Note de bas de page Car"/>
    <w:basedOn w:val="Policepardfaut"/>
    <w:link w:val="Notedebasdepage"/>
    <w:rsid w:val="008F305D"/>
    <w:rPr>
      <w:rFonts w:ascii="Brill Roman" w:eastAsia="Times New Roman" w:hAnsi="Brill Roman" w:cs="Brill"/>
      <w:noProof/>
      <w:sz w:val="20"/>
      <w:lang w:bidi="fr-FR"/>
    </w:rPr>
  </w:style>
  <w:style w:type="paragraph" w:customStyle="1" w:styleId="Thsetitre1">
    <w:name w:val="Thèse titre 1"/>
    <w:basedOn w:val="Normal"/>
    <w:autoRedefine/>
    <w:qFormat/>
    <w:rsid w:val="00755DDE"/>
    <w:pPr>
      <w:widowControl w:val="0"/>
      <w:numPr>
        <w:ilvl w:val="1"/>
        <w:numId w:val="41"/>
      </w:numPr>
      <w:suppressAutoHyphens/>
      <w:spacing w:before="960" w:after="960"/>
    </w:pPr>
    <w:rPr>
      <w:rFonts w:ascii="Brill Roman" w:eastAsia="Brill Roman" w:hAnsi="Brill Roman" w:cs="Brill Roman"/>
      <w:b/>
      <w:bCs/>
      <w:position w:val="6"/>
      <w:lang w:eastAsia="hi-IN" w:bidi="hi-IN"/>
    </w:rPr>
  </w:style>
  <w:style w:type="paragraph" w:customStyle="1" w:styleId="Thsetitre2">
    <w:name w:val="Thèse titre 2"/>
    <w:basedOn w:val="Normal"/>
    <w:autoRedefine/>
    <w:qFormat/>
    <w:rsid w:val="00336DB9"/>
    <w:pPr>
      <w:widowControl w:val="0"/>
      <w:numPr>
        <w:ilvl w:val="2"/>
        <w:numId w:val="41"/>
      </w:numPr>
      <w:suppressAutoHyphens/>
      <w:spacing w:before="480" w:after="480"/>
    </w:pPr>
    <w:rPr>
      <w:rFonts w:eastAsia="Times New Roman" w:cs="Times New Roman"/>
      <w:b/>
      <w:bCs/>
      <w:position w:val="6"/>
      <w:lang w:eastAsia="hi-IN" w:bidi="hi-IN"/>
    </w:rPr>
  </w:style>
  <w:style w:type="paragraph" w:customStyle="1" w:styleId="ThseChapitre">
    <w:name w:val="Thèse Chapitre"/>
    <w:basedOn w:val="Normal"/>
    <w:qFormat/>
    <w:rsid w:val="00AF3A83"/>
    <w:pPr>
      <w:spacing w:before="960" w:after="960"/>
      <w:jc w:val="center"/>
    </w:pPr>
    <w:rPr>
      <w:b/>
      <w:bCs/>
    </w:rPr>
  </w:style>
  <w:style w:type="paragraph" w:customStyle="1" w:styleId="Thsetitre3">
    <w:name w:val="Thèse titre 3"/>
    <w:basedOn w:val="Normal"/>
    <w:autoRedefine/>
    <w:qFormat/>
    <w:rsid w:val="00755DDE"/>
    <w:pPr>
      <w:widowControl w:val="0"/>
      <w:suppressAutoHyphens/>
      <w:spacing w:before="240" w:after="240"/>
      <w:ind w:left="708"/>
    </w:pPr>
    <w:rPr>
      <w:rFonts w:eastAsia="Times New Roman" w:cs="Times New Roman"/>
      <w:bCs/>
      <w:position w:val="6"/>
      <w:lang w:eastAsia="hi-IN" w:bidi="hi-IN"/>
    </w:rPr>
  </w:style>
  <w:style w:type="character" w:styleId="Appelnotedebasdep">
    <w:name w:val="footnote reference"/>
    <w:basedOn w:val="Policepardfaut"/>
    <w:unhideWhenUsed/>
    <w:qFormat/>
    <w:rsid w:val="00A774AF"/>
    <w:rPr>
      <w:rFonts w:ascii="Brill" w:hAnsi="Brill" w:hint="default"/>
      <w:sz w:val="20"/>
      <w:vertAlign w:val="superscript"/>
    </w:rPr>
  </w:style>
  <w:style w:type="paragraph" w:customStyle="1" w:styleId="Style1">
    <w:name w:val="Style1"/>
    <w:basedOn w:val="Lgende"/>
    <w:autoRedefine/>
    <w:qFormat/>
    <w:rsid w:val="00336DB9"/>
    <w:rPr>
      <w:rFonts w:eastAsia="MS Mincho"/>
    </w:rPr>
  </w:style>
  <w:style w:type="paragraph" w:customStyle="1" w:styleId="Style2">
    <w:name w:val="Style2"/>
    <w:basedOn w:val="Normal"/>
    <w:qFormat/>
    <w:rsid w:val="000B45CB"/>
    <w:pPr>
      <w:widowControl w:val="0"/>
      <w:numPr>
        <w:numId w:val="16"/>
      </w:numPr>
      <w:suppressAutoHyphens/>
      <w:autoSpaceDN w:val="0"/>
      <w:textAlignment w:val="baseline"/>
    </w:pPr>
    <w:rPr>
      <w:rFonts w:eastAsia="Arial Unicode MS" w:cs="Arial Unicode MS"/>
      <w:bCs/>
      <w:color w:val="000000" w:themeColor="text1"/>
      <w:kern w:val="3"/>
      <w:szCs w:val="24"/>
      <w:u w:val="single"/>
      <w:lang w:eastAsia="zh-CN" w:bidi="hi-IN"/>
    </w:rPr>
  </w:style>
  <w:style w:type="paragraph" w:customStyle="1" w:styleId="Style3">
    <w:name w:val="Style3"/>
    <w:basedOn w:val="Normal"/>
    <w:qFormat/>
    <w:rsid w:val="000B45CB"/>
    <w:pPr>
      <w:widowControl w:val="0"/>
      <w:numPr>
        <w:numId w:val="19"/>
      </w:numPr>
      <w:suppressAutoHyphens/>
      <w:autoSpaceDN w:val="0"/>
      <w:textAlignment w:val="baseline"/>
      <w:outlineLvl w:val="0"/>
    </w:pPr>
    <w:rPr>
      <w:rFonts w:eastAsia="Arial Unicode MS" w:cs="Arial Unicode MS"/>
      <w:bCs/>
      <w:color w:val="000000"/>
      <w:kern w:val="3"/>
      <w:szCs w:val="24"/>
      <w:lang w:eastAsia="zh-CN" w:bidi="hi-IN"/>
    </w:rPr>
  </w:style>
  <w:style w:type="paragraph" w:styleId="TM1">
    <w:name w:val="toc 1"/>
    <w:basedOn w:val="Normal"/>
    <w:next w:val="Normal"/>
    <w:autoRedefine/>
    <w:uiPriority w:val="39"/>
    <w:unhideWhenUsed/>
    <w:qFormat/>
    <w:rsid w:val="00F35F0F"/>
    <w:pPr>
      <w:spacing w:before="120"/>
      <w:jc w:val="left"/>
    </w:pPr>
    <w:rPr>
      <w:rFonts w:ascii="Brill Roman" w:eastAsia="MS Mincho" w:hAnsi="Brill Roman"/>
      <w:b/>
      <w:bCs/>
      <w:sz w:val="22"/>
      <w:szCs w:val="22"/>
    </w:rPr>
  </w:style>
  <w:style w:type="paragraph" w:styleId="TM2">
    <w:name w:val="toc 2"/>
    <w:basedOn w:val="Normal"/>
    <w:next w:val="Normal"/>
    <w:autoRedefine/>
    <w:uiPriority w:val="39"/>
    <w:unhideWhenUsed/>
    <w:rsid w:val="00D1216C"/>
    <w:pPr>
      <w:ind w:left="240"/>
      <w:jc w:val="left"/>
    </w:pPr>
    <w:rPr>
      <w:rFonts w:ascii="Brill Roman" w:eastAsia="MS Mincho" w:hAnsi="Brill Roman"/>
      <w:i/>
      <w:iCs/>
      <w:sz w:val="22"/>
      <w:szCs w:val="22"/>
    </w:rPr>
  </w:style>
  <w:style w:type="paragraph" w:styleId="TM3">
    <w:name w:val="toc 3"/>
    <w:basedOn w:val="Normal"/>
    <w:next w:val="Normal"/>
    <w:autoRedefine/>
    <w:uiPriority w:val="39"/>
    <w:unhideWhenUsed/>
    <w:rsid w:val="00D1216C"/>
    <w:pPr>
      <w:ind w:left="480"/>
      <w:jc w:val="left"/>
    </w:pPr>
    <w:rPr>
      <w:rFonts w:ascii="Brill Roman" w:eastAsia="MS Mincho" w:hAnsi="Brill Roman"/>
      <w:sz w:val="22"/>
      <w:szCs w:val="22"/>
    </w:rPr>
  </w:style>
  <w:style w:type="paragraph" w:styleId="TM4">
    <w:name w:val="toc 4"/>
    <w:basedOn w:val="Normal"/>
    <w:next w:val="Normal"/>
    <w:autoRedefine/>
    <w:uiPriority w:val="39"/>
    <w:unhideWhenUsed/>
    <w:rsid w:val="00D1216C"/>
    <w:pPr>
      <w:ind w:left="720"/>
      <w:jc w:val="left"/>
    </w:pPr>
    <w:rPr>
      <w:rFonts w:ascii="Brill Roman" w:eastAsia="MS Mincho" w:hAnsi="Brill Roman"/>
      <w:sz w:val="20"/>
    </w:rPr>
  </w:style>
  <w:style w:type="paragraph" w:customStyle="1" w:styleId="Thsechapitre0">
    <w:name w:val="Thèse chapitre"/>
    <w:basedOn w:val="Normal"/>
    <w:next w:val="Normal"/>
    <w:autoRedefine/>
    <w:qFormat/>
    <w:rsid w:val="00336DB9"/>
    <w:pPr>
      <w:spacing w:before="960" w:after="960"/>
      <w:jc w:val="center"/>
    </w:pPr>
    <w:rPr>
      <w:rFonts w:ascii="Brill Roman" w:eastAsia="MS Mincho" w:hAnsi="Brill Roman"/>
      <w:b/>
    </w:rPr>
  </w:style>
  <w:style w:type="paragraph" w:styleId="Lgende">
    <w:name w:val="caption"/>
    <w:basedOn w:val="Normal"/>
    <w:next w:val="Normal"/>
    <w:autoRedefine/>
    <w:uiPriority w:val="35"/>
    <w:unhideWhenUsed/>
    <w:qFormat/>
    <w:rsid w:val="00DD006A"/>
    <w:pPr>
      <w:spacing w:line="240" w:lineRule="auto"/>
      <w:jc w:val="center"/>
    </w:pPr>
    <w:rPr>
      <w:rFonts w:ascii="Brill Roman" w:eastAsia="SimSun" w:hAnsi="Brill Roman" w:cstheme="minorBidi"/>
      <w:i/>
      <w:iCs/>
      <w:noProof w:val="0"/>
      <w:color w:val="44546A" w:themeColor="text2"/>
      <w:sz w:val="18"/>
      <w:szCs w:val="18"/>
    </w:rPr>
  </w:style>
  <w:style w:type="paragraph" w:customStyle="1" w:styleId="ThsePARTIE">
    <w:name w:val="Thèse PARTIE"/>
    <w:basedOn w:val="Normal"/>
    <w:next w:val="Normal"/>
    <w:qFormat/>
    <w:rsid w:val="00336DB9"/>
    <w:pPr>
      <w:numPr>
        <w:numId w:val="34"/>
      </w:numPr>
      <w:spacing w:before="3840" w:after="3840"/>
      <w:jc w:val="center"/>
    </w:pPr>
    <w:rPr>
      <w:rFonts w:ascii="Brill Roman" w:eastAsia="MS Mincho" w:hAnsi="Brill Roman"/>
      <w:b/>
      <w:sz w:val="48"/>
    </w:rPr>
  </w:style>
  <w:style w:type="paragraph" w:customStyle="1" w:styleId="Thsecitation">
    <w:name w:val="Thèse citation"/>
    <w:basedOn w:val="Normal"/>
    <w:autoRedefine/>
    <w:qFormat/>
    <w:rsid w:val="00755DDE"/>
    <w:pPr>
      <w:spacing w:before="240" w:after="240" w:line="240" w:lineRule="auto"/>
      <w:ind w:left="708"/>
    </w:pPr>
    <w:rPr>
      <w:rFonts w:ascii="Brill Roman" w:eastAsia="MS Mincho" w:hAnsi="Brill Roman"/>
      <w:sz w:val="22"/>
      <w:szCs w:val="22"/>
    </w:rPr>
  </w:style>
  <w:style w:type="paragraph" w:customStyle="1" w:styleId="Thseposie">
    <w:name w:val="Thèse poésie"/>
    <w:basedOn w:val="Normal"/>
    <w:qFormat/>
    <w:rsid w:val="00667648"/>
    <w:pPr>
      <w:spacing w:before="240" w:after="240"/>
    </w:pPr>
    <w:rPr>
      <w:rFonts w:ascii="Brill Roman" w:eastAsia="MS Mincho" w:hAnsi="Brill Roman"/>
      <w:i/>
      <w:iCs/>
      <w:szCs w:val="24"/>
    </w:rPr>
  </w:style>
  <w:style w:type="paragraph" w:customStyle="1" w:styleId="Style5">
    <w:name w:val="Style5"/>
    <w:basedOn w:val="Notedebasdepage"/>
    <w:autoRedefine/>
    <w:qFormat/>
    <w:rsid w:val="008C0708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96</Words>
  <Characters>528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Sébastien GARNIER</dc:creator>
  <cp:keywords/>
  <dc:description/>
  <cp:lastModifiedBy>Sébastien GARNIER</cp:lastModifiedBy>
  <cp:revision>1</cp:revision>
  <dcterms:created xsi:type="dcterms:W3CDTF">2025-04-15T09:49:00Z</dcterms:created>
  <dcterms:modified xsi:type="dcterms:W3CDTF">2025-04-15T09:59:00Z</dcterms:modified>
</cp:coreProperties>
</file>