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BAB" w:rsidRDefault="006D2BAB">
      <w:pPr>
        <w:rPr>
          <w:b/>
          <w:bCs/>
        </w:rPr>
      </w:pPr>
      <w:r>
        <w:rPr>
          <w:b/>
          <w:bCs/>
        </w:rPr>
        <w:t xml:space="preserve">Évaluation semestre 1 2025 / 2026 – M1 Urbanisme </w:t>
      </w:r>
    </w:p>
    <w:p w:rsidR="006D2BAB" w:rsidRDefault="006D2BAB">
      <w:pPr>
        <w:rPr>
          <w:b/>
          <w:bCs/>
        </w:rPr>
      </w:pPr>
    </w:p>
    <w:p w:rsidR="006D2BAB" w:rsidRDefault="006D2BAB">
      <w:pPr>
        <w:rPr>
          <w:b/>
          <w:bCs/>
        </w:rPr>
      </w:pPr>
    </w:p>
    <w:p w:rsidR="00567302" w:rsidRDefault="00567302">
      <w:pPr>
        <w:rPr>
          <w:b/>
          <w:bCs/>
        </w:rPr>
      </w:pPr>
      <w:r w:rsidRPr="00567302">
        <w:rPr>
          <w:b/>
          <w:bCs/>
        </w:rPr>
        <w:t>Histoire des théories de l’urbanisme</w:t>
      </w:r>
    </w:p>
    <w:p w:rsidR="00567302" w:rsidRPr="00567302" w:rsidRDefault="00567302">
      <w:r w:rsidRPr="00567302">
        <w:t>Devoir sur table, 8 décembre</w:t>
      </w:r>
      <w:r w:rsidR="006D2BAB">
        <w:t xml:space="preserve"> 2025</w:t>
      </w:r>
      <w:r w:rsidRPr="00567302">
        <w:t xml:space="preserve"> 9-12h</w:t>
      </w:r>
      <w:r w:rsidR="007B259E">
        <w:t xml:space="preserve"> (NA)</w:t>
      </w:r>
    </w:p>
    <w:p w:rsidR="00567302" w:rsidRDefault="00567302"/>
    <w:p w:rsidR="00567302" w:rsidRPr="00567302" w:rsidRDefault="00567302">
      <w:pPr>
        <w:rPr>
          <w:b/>
          <w:bCs/>
        </w:rPr>
      </w:pPr>
      <w:r w:rsidRPr="00567302">
        <w:rPr>
          <w:b/>
          <w:bCs/>
        </w:rPr>
        <w:t>Politiques urbaines comparées</w:t>
      </w:r>
    </w:p>
    <w:p w:rsidR="00567302" w:rsidRDefault="00400C16">
      <w:r>
        <w:t>Devoir sur table, 15 décembre</w:t>
      </w:r>
      <w:r w:rsidR="002900E7">
        <w:t xml:space="preserve"> </w:t>
      </w:r>
      <w:r w:rsidR="002900E7" w:rsidRPr="00567302">
        <w:t>202</w:t>
      </w:r>
      <w:r w:rsidR="002900E7">
        <w:t>5</w:t>
      </w:r>
      <w:r>
        <w:t xml:space="preserve"> 14-16h (PA)</w:t>
      </w:r>
    </w:p>
    <w:p w:rsidR="00567302" w:rsidRDefault="00567302"/>
    <w:p w:rsidR="00567302" w:rsidRPr="00567302" w:rsidRDefault="00567302">
      <w:pPr>
        <w:rPr>
          <w:b/>
          <w:bCs/>
        </w:rPr>
      </w:pPr>
      <w:r w:rsidRPr="00567302">
        <w:rPr>
          <w:b/>
          <w:bCs/>
        </w:rPr>
        <w:t xml:space="preserve">Controverses de l’urbanisme </w:t>
      </w:r>
    </w:p>
    <w:p w:rsidR="00567302" w:rsidRPr="00567302" w:rsidRDefault="00567302">
      <w:r>
        <w:t>Évaluation sur table le 16 décembre 2025 de 11</w:t>
      </w:r>
      <w:r w:rsidR="006D2BAB">
        <w:t>h15</w:t>
      </w:r>
      <w:r>
        <w:t xml:space="preserve"> à 1</w:t>
      </w:r>
      <w:r w:rsidR="006D2BAB">
        <w:t>2h45</w:t>
      </w:r>
      <w:r>
        <w:t xml:space="preserve"> h (salle 30</w:t>
      </w:r>
      <w:r w:rsidR="00C27967">
        <w:t>7</w:t>
      </w:r>
      <w:r>
        <w:t xml:space="preserve"> – Panthéon)</w:t>
      </w:r>
    </w:p>
    <w:p w:rsidR="00567302" w:rsidRDefault="00567302">
      <w:pPr>
        <w:rPr>
          <w:b/>
          <w:bCs/>
        </w:rPr>
      </w:pPr>
    </w:p>
    <w:p w:rsidR="00567302" w:rsidRDefault="00567302">
      <w:pPr>
        <w:rPr>
          <w:b/>
          <w:bCs/>
        </w:rPr>
      </w:pPr>
      <w:r>
        <w:rPr>
          <w:b/>
          <w:bCs/>
        </w:rPr>
        <w:t xml:space="preserve">Transport </w:t>
      </w:r>
    </w:p>
    <w:p w:rsidR="00567302" w:rsidRPr="00567302" w:rsidRDefault="00567302">
      <w:r>
        <w:t>Évaluation</w:t>
      </w:r>
      <w:r w:rsidRPr="00567302">
        <w:t xml:space="preserve"> sur table le 16 décembre </w:t>
      </w:r>
      <w:r w:rsidR="002900E7" w:rsidRPr="00567302">
        <w:t>202</w:t>
      </w:r>
      <w:r w:rsidR="002900E7">
        <w:t xml:space="preserve">5 </w:t>
      </w:r>
      <w:r w:rsidRPr="00567302">
        <w:t>de 14 à 16 h (NA)</w:t>
      </w:r>
    </w:p>
    <w:p w:rsidR="00567302" w:rsidRDefault="00567302"/>
    <w:p w:rsidR="002900E7" w:rsidRPr="00567302" w:rsidRDefault="002900E7" w:rsidP="002900E7">
      <w:pPr>
        <w:rPr>
          <w:b/>
          <w:bCs/>
        </w:rPr>
      </w:pPr>
      <w:r w:rsidRPr="00567302">
        <w:rPr>
          <w:b/>
          <w:bCs/>
        </w:rPr>
        <w:t>Politiques foncières</w:t>
      </w:r>
    </w:p>
    <w:p w:rsidR="002900E7" w:rsidRDefault="002900E7" w:rsidP="002900E7">
      <w:r>
        <w:t xml:space="preserve">Devoir sur table 9-11h mercredi 17 décembre </w:t>
      </w:r>
      <w:r w:rsidRPr="00567302">
        <w:t>202</w:t>
      </w:r>
      <w:r>
        <w:t>5</w:t>
      </w:r>
      <w:r w:rsidR="007B259E">
        <w:t xml:space="preserve"> (412)</w:t>
      </w:r>
    </w:p>
    <w:p w:rsidR="002900E7" w:rsidRDefault="002900E7">
      <w:pPr>
        <w:rPr>
          <w:b/>
          <w:bCs/>
        </w:rPr>
      </w:pPr>
    </w:p>
    <w:p w:rsidR="002900E7" w:rsidRPr="00567302" w:rsidRDefault="002900E7" w:rsidP="002900E7">
      <w:pPr>
        <w:rPr>
          <w:b/>
          <w:bCs/>
        </w:rPr>
      </w:pPr>
      <w:r w:rsidRPr="00567302">
        <w:rPr>
          <w:b/>
          <w:bCs/>
        </w:rPr>
        <w:t>Droit de l’urbanisme</w:t>
      </w:r>
    </w:p>
    <w:p w:rsidR="002900E7" w:rsidRPr="002900E7" w:rsidRDefault="002900E7">
      <w:r>
        <w:t>Oraux – 2 sessions (17 décembre</w:t>
      </w:r>
      <w:r w:rsidR="00C27967">
        <w:t xml:space="preserve"> après-midi</w:t>
      </w:r>
      <w:r>
        <w:t xml:space="preserve"> </w:t>
      </w:r>
      <w:r w:rsidRPr="00567302">
        <w:t>202</w:t>
      </w:r>
      <w:r>
        <w:t xml:space="preserve">5 et 5 janvier </w:t>
      </w:r>
      <w:r w:rsidR="00C27967">
        <w:t xml:space="preserve">matin </w:t>
      </w:r>
      <w:r>
        <w:t>2026</w:t>
      </w:r>
      <w:r w:rsidR="007B259E">
        <w:t>, 402</w:t>
      </w:r>
      <w:r w:rsidR="00C27967">
        <w:t>, convocations à venir</w:t>
      </w:r>
      <w:r>
        <w:t>)</w:t>
      </w:r>
    </w:p>
    <w:p w:rsidR="002900E7" w:rsidRDefault="002900E7" w:rsidP="002900E7">
      <w:pPr>
        <w:pBdr>
          <w:bottom w:val="single" w:sz="4" w:space="1" w:color="auto"/>
        </w:pBdr>
        <w:rPr>
          <w:b/>
          <w:bCs/>
        </w:rPr>
      </w:pPr>
    </w:p>
    <w:p w:rsidR="002900E7" w:rsidRDefault="002900E7">
      <w:pPr>
        <w:rPr>
          <w:b/>
          <w:bCs/>
        </w:rPr>
      </w:pPr>
    </w:p>
    <w:p w:rsidR="002900E7" w:rsidRDefault="002900E7" w:rsidP="002900E7">
      <w:pPr>
        <w:rPr>
          <w:b/>
          <w:bCs/>
        </w:rPr>
      </w:pPr>
      <w:r>
        <w:rPr>
          <w:b/>
          <w:bCs/>
        </w:rPr>
        <w:t xml:space="preserve">Projet de territoires </w:t>
      </w:r>
    </w:p>
    <w:p w:rsidR="002900E7" w:rsidRDefault="002900E7" w:rsidP="002900E7">
      <w:r w:rsidRPr="00567302">
        <w:t>Restitution exercice final le 1</w:t>
      </w:r>
      <w:r w:rsidRPr="00567302">
        <w:rPr>
          <w:vertAlign w:val="superscript"/>
        </w:rPr>
        <w:t>er</w:t>
      </w:r>
      <w:r w:rsidRPr="00567302">
        <w:t xml:space="preserve"> décembre 202</w:t>
      </w:r>
      <w:r>
        <w:t>5</w:t>
      </w:r>
    </w:p>
    <w:p w:rsidR="002900E7" w:rsidRDefault="002900E7" w:rsidP="002900E7"/>
    <w:p w:rsidR="002900E7" w:rsidRDefault="002900E7" w:rsidP="002900E7">
      <w:pPr>
        <w:rPr>
          <w:b/>
          <w:bCs/>
        </w:rPr>
      </w:pPr>
      <w:r w:rsidRPr="00567302">
        <w:rPr>
          <w:b/>
          <w:bCs/>
        </w:rPr>
        <w:t>Diagnostic</w:t>
      </w:r>
    </w:p>
    <w:p w:rsidR="002900E7" w:rsidRPr="004C5CAE" w:rsidRDefault="002900E7" w:rsidP="002900E7">
      <w:r>
        <w:t>Dossier à rendre pour le 10 décembre 2025 (dernier cours 26 novembre</w:t>
      </w:r>
      <w:r w:rsidR="00C27967">
        <w:t xml:space="preserve"> 2025</w:t>
      </w:r>
      <w:r>
        <w:t>)</w:t>
      </w:r>
    </w:p>
    <w:p w:rsidR="002900E7" w:rsidRDefault="002900E7">
      <w:pPr>
        <w:rPr>
          <w:b/>
          <w:bCs/>
        </w:rPr>
      </w:pPr>
    </w:p>
    <w:p w:rsidR="004C5CAE" w:rsidRDefault="004C5CAE" w:rsidP="004C5CAE">
      <w:pPr>
        <w:pBdr>
          <w:bottom w:val="single" w:sz="4" w:space="1" w:color="auto"/>
        </w:pBdr>
      </w:pPr>
    </w:p>
    <w:p w:rsidR="004C5CAE" w:rsidRDefault="004C5CAE"/>
    <w:p w:rsidR="002900E7" w:rsidRDefault="002900E7" w:rsidP="002900E7">
      <w:pPr>
        <w:rPr>
          <w:b/>
          <w:bCs/>
        </w:rPr>
      </w:pPr>
      <w:r>
        <w:rPr>
          <w:b/>
          <w:bCs/>
        </w:rPr>
        <w:t xml:space="preserve">Sociologie urbaine </w:t>
      </w:r>
    </w:p>
    <w:p w:rsidR="002900E7" w:rsidRPr="006D2BAB" w:rsidRDefault="002900E7" w:rsidP="002900E7">
      <w:r w:rsidRPr="006D2BAB">
        <w:t>Contrôle continu</w:t>
      </w:r>
    </w:p>
    <w:p w:rsidR="002900E7" w:rsidRPr="006D2BAB" w:rsidRDefault="002900E7" w:rsidP="002900E7"/>
    <w:p w:rsidR="002900E7" w:rsidRDefault="002900E7" w:rsidP="002900E7">
      <w:pPr>
        <w:rPr>
          <w:b/>
          <w:bCs/>
        </w:rPr>
      </w:pPr>
      <w:r>
        <w:rPr>
          <w:b/>
          <w:bCs/>
        </w:rPr>
        <w:t>SIG</w:t>
      </w:r>
    </w:p>
    <w:p w:rsidR="002900E7" w:rsidRPr="006D2BAB" w:rsidRDefault="002900E7" w:rsidP="002900E7">
      <w:r>
        <w:t>Contrôle continu (</w:t>
      </w:r>
      <w:r w:rsidRPr="006D2BAB">
        <w:t>2 notes</w:t>
      </w:r>
      <w:r>
        <w:t xml:space="preserve"> : </w:t>
      </w:r>
      <w:r w:rsidRPr="006D2BAB">
        <w:t xml:space="preserve">exercice et présentation) </w:t>
      </w:r>
    </w:p>
    <w:p w:rsidR="002900E7" w:rsidRDefault="002900E7" w:rsidP="002900E7">
      <w:pPr>
        <w:rPr>
          <w:b/>
          <w:bCs/>
        </w:rPr>
      </w:pPr>
    </w:p>
    <w:p w:rsidR="002900E7" w:rsidRDefault="002900E7" w:rsidP="002900E7">
      <w:pPr>
        <w:rPr>
          <w:b/>
          <w:bCs/>
        </w:rPr>
      </w:pPr>
      <w:r>
        <w:rPr>
          <w:b/>
          <w:bCs/>
        </w:rPr>
        <w:t>Anglais</w:t>
      </w:r>
    </w:p>
    <w:p w:rsidR="002900E7" w:rsidRDefault="002900E7" w:rsidP="002900E7">
      <w:r w:rsidRPr="004C5CAE">
        <w:t xml:space="preserve">Contrôle continu : présentation orale, fiche de lecture, analyse de texte </w:t>
      </w:r>
    </w:p>
    <w:p w:rsidR="002900E7" w:rsidRDefault="002900E7"/>
    <w:sectPr w:rsidR="002900E7" w:rsidSect="00EE20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02"/>
    <w:rsid w:val="00047065"/>
    <w:rsid w:val="001C5E34"/>
    <w:rsid w:val="002900E7"/>
    <w:rsid w:val="00376B76"/>
    <w:rsid w:val="00400C16"/>
    <w:rsid w:val="004C5CAE"/>
    <w:rsid w:val="00567302"/>
    <w:rsid w:val="006D2BAB"/>
    <w:rsid w:val="007B259E"/>
    <w:rsid w:val="008C1D6D"/>
    <w:rsid w:val="00961F6F"/>
    <w:rsid w:val="009B3605"/>
    <w:rsid w:val="00C27967"/>
    <w:rsid w:val="00CB72AE"/>
    <w:rsid w:val="00CD63E7"/>
    <w:rsid w:val="00E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A0356"/>
  <w15:chartTrackingRefBased/>
  <w15:docId w15:val="{BC82CE31-4E3A-B848-9E82-430E663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 Debrie</cp:lastModifiedBy>
  <cp:revision>7</cp:revision>
  <dcterms:created xsi:type="dcterms:W3CDTF">2025-11-03T15:08:00Z</dcterms:created>
  <dcterms:modified xsi:type="dcterms:W3CDTF">2025-12-02T14:10:00Z</dcterms:modified>
</cp:coreProperties>
</file>