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73DF" w14:textId="77777777" w:rsidR="00BA7323" w:rsidRPr="00244E97" w:rsidRDefault="00BA7323" w:rsidP="00244E97">
      <w:pPr>
        <w:spacing w:line="360" w:lineRule="auto"/>
        <w:jc w:val="center"/>
        <w:rPr>
          <w:rFonts w:ascii="Calisto MT" w:hAnsi="Calisto MT"/>
          <w:b/>
          <w:bCs/>
          <w:smallCaps/>
        </w:rPr>
      </w:pPr>
      <w:r w:rsidRPr="00244E97">
        <w:rPr>
          <w:rFonts w:ascii="Calisto MT" w:hAnsi="Calisto MT"/>
          <w:b/>
          <w:bCs/>
          <w:smallCaps/>
        </w:rPr>
        <w:t>LLM Droit français et droit européen</w:t>
      </w:r>
    </w:p>
    <w:p w14:paraId="031804F6" w14:textId="77777777" w:rsidR="00BA7323" w:rsidRPr="00244E97" w:rsidRDefault="00BA7323" w:rsidP="00244E97">
      <w:pPr>
        <w:spacing w:line="360" w:lineRule="auto"/>
        <w:jc w:val="center"/>
        <w:rPr>
          <w:rFonts w:ascii="Calisto MT" w:hAnsi="Calisto MT"/>
          <w:smallCaps/>
        </w:rPr>
      </w:pPr>
      <w:r w:rsidRPr="00244E97">
        <w:rPr>
          <w:rFonts w:ascii="Calisto MT" w:hAnsi="Calisto MT"/>
          <w:smallCaps/>
        </w:rPr>
        <w:t>Droit international privé</w:t>
      </w:r>
    </w:p>
    <w:p w14:paraId="4B8307C4" w14:textId="140D1444" w:rsidR="00BA7323" w:rsidRPr="00244E97" w:rsidRDefault="00BA7323" w:rsidP="00244E97">
      <w:pPr>
        <w:spacing w:line="360" w:lineRule="auto"/>
        <w:jc w:val="center"/>
        <w:rPr>
          <w:rFonts w:ascii="Calisto MT" w:hAnsi="Calisto MT"/>
          <w:u w:val="single"/>
        </w:rPr>
      </w:pPr>
      <w:r w:rsidRPr="00244E97">
        <w:rPr>
          <w:rFonts w:ascii="Calisto MT" w:hAnsi="Calisto MT"/>
          <w:u w:val="single"/>
        </w:rPr>
        <w:t xml:space="preserve">Séance </w:t>
      </w:r>
      <w:r w:rsidR="009E6136" w:rsidRPr="00244E97">
        <w:rPr>
          <w:rFonts w:ascii="Calisto MT" w:hAnsi="Calisto MT"/>
          <w:u w:val="single"/>
        </w:rPr>
        <w:t>10</w:t>
      </w:r>
    </w:p>
    <w:p w14:paraId="7CCDBF19" w14:textId="24313CCE" w:rsidR="00BA7323" w:rsidRPr="00244E97" w:rsidRDefault="00DC3794" w:rsidP="00244E97">
      <w:pPr>
        <w:spacing w:line="360" w:lineRule="auto"/>
        <w:jc w:val="center"/>
        <w:rPr>
          <w:rFonts w:ascii="Calisto MT" w:hAnsi="Calisto MT"/>
          <w:spacing w:val="-6"/>
        </w:rPr>
      </w:pPr>
      <w:r w:rsidRPr="00244E97">
        <w:rPr>
          <w:rFonts w:ascii="Calisto MT" w:hAnsi="Calisto MT"/>
        </w:rPr>
        <w:t>L</w:t>
      </w:r>
      <w:r w:rsidR="009E6136" w:rsidRPr="00244E97">
        <w:rPr>
          <w:rFonts w:ascii="Calisto MT" w:hAnsi="Calisto MT"/>
        </w:rPr>
        <w:t>es effets des jugements étrangers</w:t>
      </w:r>
    </w:p>
    <w:p w14:paraId="1BECF5B5" w14:textId="77777777" w:rsidR="00244E97" w:rsidRPr="00244E97" w:rsidRDefault="00244E97" w:rsidP="00244E97">
      <w:pPr>
        <w:spacing w:line="360" w:lineRule="auto"/>
        <w:jc w:val="both"/>
        <w:rPr>
          <w:rFonts w:ascii="Calisto MT" w:hAnsi="Calisto MT"/>
        </w:rPr>
      </w:pPr>
    </w:p>
    <w:p w14:paraId="31AC11BC" w14:textId="77777777" w:rsidR="00244E97" w:rsidRPr="00244E97" w:rsidRDefault="00244E97" w:rsidP="00244E97">
      <w:pPr>
        <w:spacing w:line="360" w:lineRule="auto"/>
        <w:jc w:val="both"/>
        <w:rPr>
          <w:rFonts w:ascii="Calisto MT" w:hAnsi="Calisto MT"/>
        </w:rPr>
      </w:pPr>
    </w:p>
    <w:p w14:paraId="3131188A" w14:textId="27C835FD" w:rsidR="00244E97" w:rsidRPr="00CD316D" w:rsidRDefault="00FA2AAE" w:rsidP="00244E97">
      <w:pPr>
        <w:spacing w:line="360" w:lineRule="auto"/>
        <w:jc w:val="center"/>
        <w:rPr>
          <w:rFonts w:ascii="Calisto MT" w:hAnsi="Calisto MT"/>
          <w:b/>
          <w:bCs/>
          <w:smallCaps/>
          <w:u w:val="single"/>
        </w:rPr>
      </w:pPr>
      <w:r w:rsidRPr="00CD316D">
        <w:rPr>
          <w:rFonts w:ascii="Calisto MT" w:hAnsi="Calisto MT"/>
          <w:b/>
          <w:bCs/>
          <w:smallCaps/>
          <w:u w:val="single"/>
        </w:rPr>
        <w:t>I</w:t>
      </w:r>
      <w:r w:rsidR="00244E97" w:rsidRPr="00CD316D">
        <w:rPr>
          <w:rFonts w:ascii="Calisto MT" w:hAnsi="Calisto MT"/>
          <w:b/>
          <w:bCs/>
          <w:smallCaps/>
          <w:u w:val="single"/>
        </w:rPr>
        <w:t xml:space="preserve"> – </w:t>
      </w:r>
      <w:r w:rsidR="00244E97" w:rsidRPr="00CD316D">
        <w:rPr>
          <w:rFonts w:ascii="Calisto MT" w:hAnsi="Calisto MT"/>
          <w:b/>
          <w:bCs/>
          <w:u w:val="single"/>
        </w:rPr>
        <w:t xml:space="preserve">Les </w:t>
      </w:r>
      <w:r w:rsidR="006340D6">
        <w:rPr>
          <w:rFonts w:ascii="Calisto MT" w:hAnsi="Calisto MT"/>
          <w:b/>
          <w:bCs/>
          <w:u w:val="single"/>
        </w:rPr>
        <w:t xml:space="preserve">conditions de régularité internationale </w:t>
      </w:r>
      <w:r w:rsidR="00244E97" w:rsidRPr="00CD316D">
        <w:rPr>
          <w:rFonts w:ascii="Calisto MT" w:hAnsi="Calisto MT"/>
          <w:b/>
          <w:bCs/>
          <w:u w:val="single"/>
        </w:rPr>
        <w:t>des jugements étrangers en droit commun français</w:t>
      </w:r>
    </w:p>
    <w:p w14:paraId="4387254C" w14:textId="77777777" w:rsidR="00244E97" w:rsidRPr="00244E97" w:rsidRDefault="00244E97" w:rsidP="00244E97">
      <w:pPr>
        <w:spacing w:line="360" w:lineRule="auto"/>
        <w:jc w:val="both"/>
        <w:rPr>
          <w:rFonts w:ascii="Calisto MT" w:hAnsi="Calisto MT"/>
        </w:rPr>
      </w:pPr>
    </w:p>
    <w:p w14:paraId="16894AD3" w14:textId="77777777" w:rsidR="00244E97" w:rsidRPr="00244E97" w:rsidRDefault="00244E97" w:rsidP="00244E97">
      <w:pPr>
        <w:spacing w:line="360" w:lineRule="auto"/>
        <w:jc w:val="center"/>
        <w:rPr>
          <w:rFonts w:ascii="Calisto MT" w:hAnsi="Calisto MT"/>
          <w:i/>
          <w:u w:val="single"/>
        </w:rPr>
      </w:pPr>
      <w:r w:rsidRPr="00244E97">
        <w:rPr>
          <w:rFonts w:ascii="Calisto MT" w:hAnsi="Calisto MT"/>
          <w:i/>
          <w:u w:val="single"/>
        </w:rPr>
        <w:t>A – La compétence du juge étranger</w:t>
      </w:r>
    </w:p>
    <w:p w14:paraId="6FE1598C" w14:textId="77777777" w:rsidR="00244E97" w:rsidRPr="00244E97" w:rsidRDefault="00244E97" w:rsidP="00244E97">
      <w:pPr>
        <w:spacing w:line="360" w:lineRule="auto"/>
        <w:jc w:val="both"/>
        <w:rPr>
          <w:rFonts w:ascii="Calisto MT" w:hAnsi="Calisto MT"/>
        </w:rPr>
      </w:pPr>
    </w:p>
    <w:p w14:paraId="33353610" w14:textId="77777777" w:rsidR="00244E97" w:rsidRPr="00244E97" w:rsidRDefault="00244E97" w:rsidP="00244E97">
      <w:pPr>
        <w:spacing w:line="360" w:lineRule="auto"/>
        <w:jc w:val="center"/>
        <w:rPr>
          <w:rFonts w:ascii="Calisto MT" w:hAnsi="Calisto MT"/>
          <w:i/>
          <w:u w:val="single"/>
        </w:rPr>
      </w:pPr>
      <w:r w:rsidRPr="00244E97">
        <w:rPr>
          <w:rFonts w:ascii="Calisto MT" w:hAnsi="Calisto MT"/>
          <w:i/>
          <w:u w:val="single"/>
        </w:rPr>
        <w:t>B – La conformité du jugement étranger à l’ordre public international</w:t>
      </w:r>
    </w:p>
    <w:p w14:paraId="5E119A9A" w14:textId="77777777" w:rsidR="00244E97" w:rsidRPr="00244E97" w:rsidRDefault="00244E97" w:rsidP="00244E97">
      <w:pPr>
        <w:spacing w:line="360" w:lineRule="auto"/>
        <w:jc w:val="both"/>
        <w:rPr>
          <w:rFonts w:ascii="Calisto MT" w:hAnsi="Calisto MT"/>
        </w:rPr>
      </w:pPr>
    </w:p>
    <w:p w14:paraId="6464FA28" w14:textId="6B9845A5" w:rsidR="00244E97" w:rsidRPr="009753A4" w:rsidRDefault="00244E97" w:rsidP="00F01FC1">
      <w:pPr>
        <w:pStyle w:val="Paragraphedeliste"/>
        <w:numPr>
          <w:ilvl w:val="0"/>
          <w:numId w:val="39"/>
        </w:numPr>
        <w:spacing w:line="360" w:lineRule="auto"/>
        <w:jc w:val="center"/>
        <w:rPr>
          <w:rFonts w:ascii="Calisto MT" w:hAnsi="Calisto MT"/>
          <w:u w:val="single"/>
        </w:rPr>
      </w:pPr>
      <w:r w:rsidRPr="009753A4">
        <w:rPr>
          <w:rFonts w:ascii="Calisto MT" w:hAnsi="Calisto MT"/>
          <w:u w:val="single"/>
        </w:rPr>
        <w:t>L’ordre public de procédure</w:t>
      </w:r>
    </w:p>
    <w:p w14:paraId="583532D5" w14:textId="77777777" w:rsidR="00F01FC1" w:rsidRPr="00F01FC1" w:rsidRDefault="00F01FC1" w:rsidP="00F01FC1">
      <w:pPr>
        <w:spacing w:line="360" w:lineRule="auto"/>
        <w:rPr>
          <w:rFonts w:ascii="Calisto MT" w:hAnsi="Calisto MT"/>
        </w:rPr>
      </w:pPr>
    </w:p>
    <w:p w14:paraId="5F2F2C24" w14:textId="610F96BE" w:rsidR="00244E97" w:rsidRPr="009753A4" w:rsidRDefault="00244E97" w:rsidP="00F01FC1">
      <w:pPr>
        <w:pStyle w:val="Paragraphedeliste"/>
        <w:numPr>
          <w:ilvl w:val="0"/>
          <w:numId w:val="39"/>
        </w:numPr>
        <w:spacing w:line="360" w:lineRule="auto"/>
        <w:jc w:val="center"/>
        <w:rPr>
          <w:rFonts w:ascii="Calisto MT" w:hAnsi="Calisto MT"/>
          <w:u w:val="single"/>
        </w:rPr>
      </w:pPr>
      <w:r w:rsidRPr="009753A4">
        <w:rPr>
          <w:rFonts w:ascii="Calisto MT" w:hAnsi="Calisto MT"/>
          <w:u w:val="single"/>
        </w:rPr>
        <w:t>L’ordre public de fond</w:t>
      </w:r>
    </w:p>
    <w:p w14:paraId="7F6F088C" w14:textId="77777777" w:rsidR="00244E97" w:rsidRPr="00244E97" w:rsidRDefault="00244E97" w:rsidP="00244E97">
      <w:pPr>
        <w:spacing w:line="360" w:lineRule="auto"/>
        <w:jc w:val="both"/>
        <w:rPr>
          <w:rFonts w:ascii="Calisto MT" w:hAnsi="Calisto MT"/>
        </w:rPr>
      </w:pPr>
    </w:p>
    <w:p w14:paraId="61A7E7EE" w14:textId="77777777" w:rsidR="00244E97" w:rsidRPr="00244E97" w:rsidRDefault="00244E97" w:rsidP="00244E97">
      <w:pPr>
        <w:spacing w:line="360" w:lineRule="auto"/>
        <w:jc w:val="center"/>
        <w:rPr>
          <w:rFonts w:ascii="Calisto MT" w:hAnsi="Calisto MT"/>
          <w:i/>
          <w:u w:val="single"/>
        </w:rPr>
      </w:pPr>
      <w:r w:rsidRPr="00244E97">
        <w:rPr>
          <w:rFonts w:ascii="Calisto MT" w:hAnsi="Calisto MT"/>
          <w:i/>
          <w:u w:val="single"/>
        </w:rPr>
        <w:t>C – L’absence de fraude</w:t>
      </w:r>
    </w:p>
    <w:p w14:paraId="01798615" w14:textId="77777777" w:rsidR="00244E97" w:rsidRPr="00244E97" w:rsidRDefault="00244E97" w:rsidP="00244E97">
      <w:pPr>
        <w:spacing w:line="360" w:lineRule="auto"/>
        <w:jc w:val="both"/>
        <w:rPr>
          <w:rFonts w:ascii="Calisto MT" w:hAnsi="Calisto MT"/>
        </w:rPr>
      </w:pPr>
    </w:p>
    <w:p w14:paraId="4F522AFF" w14:textId="77777777" w:rsidR="00244E97" w:rsidRPr="00244E97" w:rsidRDefault="00244E97" w:rsidP="00244E97">
      <w:pPr>
        <w:spacing w:line="360" w:lineRule="auto"/>
        <w:jc w:val="both"/>
        <w:rPr>
          <w:rFonts w:ascii="Calisto MT" w:hAnsi="Calisto MT"/>
        </w:rPr>
      </w:pPr>
    </w:p>
    <w:p w14:paraId="3150C5B3" w14:textId="34DD0C35" w:rsidR="004A7FA7" w:rsidRPr="004A7FA7" w:rsidRDefault="004A7FA7" w:rsidP="004A7FA7">
      <w:pPr>
        <w:spacing w:line="360" w:lineRule="auto"/>
        <w:jc w:val="center"/>
        <w:rPr>
          <w:rFonts w:ascii="Calisto MT" w:hAnsi="Calisto MT"/>
          <w:b/>
          <w:bCs/>
          <w:smallCaps/>
          <w:u w:val="single"/>
        </w:rPr>
      </w:pPr>
      <w:r>
        <w:rPr>
          <w:rFonts w:ascii="Calisto MT" w:hAnsi="Calisto MT"/>
          <w:b/>
          <w:bCs/>
          <w:smallCaps/>
          <w:u w:val="single"/>
        </w:rPr>
        <w:t>I</w:t>
      </w:r>
      <w:r w:rsidRPr="00CD316D">
        <w:rPr>
          <w:rFonts w:ascii="Calisto MT" w:hAnsi="Calisto MT"/>
          <w:b/>
          <w:bCs/>
          <w:smallCaps/>
          <w:u w:val="single"/>
        </w:rPr>
        <w:t xml:space="preserve">I – </w:t>
      </w:r>
      <w:r w:rsidRPr="00CD316D">
        <w:rPr>
          <w:rFonts w:ascii="Calisto MT" w:hAnsi="Calisto MT"/>
          <w:b/>
          <w:bCs/>
          <w:u w:val="single"/>
        </w:rPr>
        <w:t xml:space="preserve">Les </w:t>
      </w:r>
      <w:r>
        <w:rPr>
          <w:rFonts w:ascii="Calisto MT" w:hAnsi="Calisto MT"/>
          <w:b/>
          <w:bCs/>
          <w:u w:val="single"/>
        </w:rPr>
        <w:t xml:space="preserve">conditions de régularité internationale </w:t>
      </w:r>
      <w:r w:rsidRPr="00CD316D">
        <w:rPr>
          <w:rFonts w:ascii="Calisto MT" w:hAnsi="Calisto MT"/>
          <w:b/>
          <w:bCs/>
          <w:u w:val="single"/>
        </w:rPr>
        <w:t xml:space="preserve">des jugements étrangers en droit </w:t>
      </w:r>
      <w:r w:rsidR="00E41FE1">
        <w:rPr>
          <w:rFonts w:ascii="Calisto MT" w:hAnsi="Calisto MT"/>
          <w:b/>
          <w:bCs/>
          <w:u w:val="single"/>
        </w:rPr>
        <w:t>de l’Union européenne</w:t>
      </w:r>
    </w:p>
    <w:p w14:paraId="47A81974" w14:textId="77777777" w:rsidR="00244E97" w:rsidRPr="00244E97" w:rsidRDefault="00244E97" w:rsidP="00244E97">
      <w:pPr>
        <w:spacing w:line="360" w:lineRule="auto"/>
        <w:jc w:val="both"/>
        <w:rPr>
          <w:rFonts w:ascii="Calisto MT" w:hAnsi="Calisto MT"/>
        </w:rPr>
      </w:pPr>
    </w:p>
    <w:p w14:paraId="16E5594D" w14:textId="775BD7ED" w:rsidR="00244E97" w:rsidRPr="00E41FE1" w:rsidRDefault="00E41FE1" w:rsidP="00244E97">
      <w:pPr>
        <w:spacing w:line="360" w:lineRule="auto"/>
        <w:jc w:val="center"/>
        <w:rPr>
          <w:rFonts w:ascii="Calisto MT" w:hAnsi="Calisto MT"/>
          <w:i/>
          <w:iCs/>
          <w:u w:val="single"/>
        </w:rPr>
      </w:pPr>
      <w:r w:rsidRPr="00E41FE1">
        <w:rPr>
          <w:rFonts w:ascii="Calisto MT" w:hAnsi="Calisto MT"/>
          <w:i/>
          <w:iCs/>
          <w:u w:val="single"/>
        </w:rPr>
        <w:t>A</w:t>
      </w:r>
      <w:r w:rsidR="00244E97" w:rsidRPr="00E41FE1">
        <w:rPr>
          <w:rFonts w:ascii="Calisto MT" w:hAnsi="Calisto MT"/>
          <w:i/>
          <w:iCs/>
          <w:u w:val="single"/>
        </w:rPr>
        <w:t xml:space="preserve"> – L’interdiction de principe du contrôle de la compétence indirecte du juge d’origine</w:t>
      </w:r>
    </w:p>
    <w:p w14:paraId="60CBF53A" w14:textId="77777777" w:rsidR="00244E97" w:rsidRPr="00244E97" w:rsidRDefault="00244E97" w:rsidP="00244E97">
      <w:pPr>
        <w:spacing w:line="360" w:lineRule="auto"/>
        <w:jc w:val="both"/>
        <w:rPr>
          <w:rFonts w:ascii="Calisto MT" w:hAnsi="Calisto MT"/>
        </w:rPr>
      </w:pPr>
    </w:p>
    <w:p w14:paraId="0B8B97C0" w14:textId="1AD4196B" w:rsidR="00244E97" w:rsidRPr="00E41FE1" w:rsidRDefault="00E41FE1" w:rsidP="00244E97">
      <w:pPr>
        <w:spacing w:line="360" w:lineRule="auto"/>
        <w:jc w:val="center"/>
        <w:rPr>
          <w:rFonts w:ascii="Calisto MT" w:hAnsi="Calisto MT"/>
          <w:i/>
          <w:iCs/>
          <w:u w:val="single"/>
        </w:rPr>
      </w:pPr>
      <w:r w:rsidRPr="00E41FE1">
        <w:rPr>
          <w:rFonts w:ascii="Calisto MT" w:hAnsi="Calisto MT"/>
          <w:i/>
          <w:iCs/>
          <w:u w:val="single"/>
        </w:rPr>
        <w:t>B</w:t>
      </w:r>
      <w:r w:rsidR="00244E97" w:rsidRPr="00E41FE1">
        <w:rPr>
          <w:rFonts w:ascii="Calisto MT" w:hAnsi="Calisto MT"/>
          <w:i/>
          <w:iCs/>
          <w:u w:val="single"/>
        </w:rPr>
        <w:t xml:space="preserve"> – La régularité de la notification de l’acte introductif d’instance au défendeur</w:t>
      </w:r>
    </w:p>
    <w:p w14:paraId="62A025D3" w14:textId="77777777" w:rsidR="00244E97" w:rsidRPr="00244E97" w:rsidRDefault="00244E97" w:rsidP="00244E97">
      <w:pPr>
        <w:spacing w:line="360" w:lineRule="auto"/>
        <w:jc w:val="both"/>
        <w:rPr>
          <w:rFonts w:ascii="Calisto MT" w:hAnsi="Calisto MT"/>
        </w:rPr>
      </w:pPr>
    </w:p>
    <w:p w14:paraId="34D7FC4D" w14:textId="07B9A623" w:rsidR="00244E97" w:rsidRPr="00E41FE1" w:rsidRDefault="00E41FE1" w:rsidP="00244E97">
      <w:pPr>
        <w:spacing w:line="360" w:lineRule="auto"/>
        <w:jc w:val="center"/>
        <w:rPr>
          <w:rFonts w:ascii="Calisto MT" w:hAnsi="Calisto MT"/>
          <w:i/>
          <w:iCs/>
          <w:u w:val="single"/>
        </w:rPr>
      </w:pPr>
      <w:r w:rsidRPr="00E41FE1">
        <w:rPr>
          <w:rFonts w:ascii="Calisto MT" w:hAnsi="Calisto MT"/>
          <w:i/>
          <w:iCs/>
          <w:u w:val="single"/>
        </w:rPr>
        <w:t>C</w:t>
      </w:r>
      <w:r w:rsidR="00244E97" w:rsidRPr="00E41FE1">
        <w:rPr>
          <w:rFonts w:ascii="Calisto MT" w:hAnsi="Calisto MT"/>
          <w:i/>
          <w:iCs/>
          <w:u w:val="single"/>
        </w:rPr>
        <w:t xml:space="preserve"> – La conformité de la décision à l’ordre public de l’État membre requis</w:t>
      </w:r>
    </w:p>
    <w:p w14:paraId="5CF6D7FC" w14:textId="77777777" w:rsidR="00244E97" w:rsidRPr="00244E97" w:rsidRDefault="00244E97" w:rsidP="00244E97">
      <w:pPr>
        <w:spacing w:line="360" w:lineRule="auto"/>
        <w:jc w:val="both"/>
        <w:rPr>
          <w:rFonts w:ascii="Calisto MT" w:hAnsi="Calisto MT"/>
        </w:rPr>
      </w:pPr>
    </w:p>
    <w:p w14:paraId="433118C8" w14:textId="12BCE1A9" w:rsidR="00244E97" w:rsidRPr="00E41FE1" w:rsidRDefault="00E41FE1" w:rsidP="00244E97">
      <w:pPr>
        <w:spacing w:line="360" w:lineRule="auto"/>
        <w:jc w:val="center"/>
        <w:rPr>
          <w:rFonts w:ascii="Calisto MT" w:hAnsi="Calisto MT"/>
          <w:i/>
          <w:iCs/>
          <w:u w:val="single"/>
        </w:rPr>
      </w:pPr>
      <w:r w:rsidRPr="00E41FE1">
        <w:rPr>
          <w:rFonts w:ascii="Calisto MT" w:hAnsi="Calisto MT"/>
          <w:i/>
          <w:iCs/>
          <w:u w:val="single"/>
        </w:rPr>
        <w:t>D</w:t>
      </w:r>
      <w:r w:rsidR="00244E97" w:rsidRPr="00E41FE1">
        <w:rPr>
          <w:rFonts w:ascii="Calisto MT" w:hAnsi="Calisto MT"/>
          <w:i/>
          <w:iCs/>
          <w:u w:val="single"/>
        </w:rPr>
        <w:t xml:space="preserve"> – L’absence de conflit de décisions</w:t>
      </w:r>
    </w:p>
    <w:p w14:paraId="2A569B43" w14:textId="7B1FB286" w:rsidR="002A005B" w:rsidRPr="00244E97" w:rsidRDefault="002A005B" w:rsidP="00E41FE1">
      <w:pPr>
        <w:spacing w:line="360" w:lineRule="auto"/>
        <w:jc w:val="both"/>
        <w:rPr>
          <w:rFonts w:ascii="Calisto MT" w:hAnsi="Calisto MT"/>
        </w:rPr>
      </w:pPr>
    </w:p>
    <w:sectPr w:rsidR="002A005B" w:rsidRPr="00244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4E1D"/>
    <w:multiLevelType w:val="hybridMultilevel"/>
    <w:tmpl w:val="E6B8A94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50D1"/>
    <w:multiLevelType w:val="hybridMultilevel"/>
    <w:tmpl w:val="BEBCD9F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A57A1"/>
    <w:multiLevelType w:val="hybridMultilevel"/>
    <w:tmpl w:val="9A8207C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65310"/>
    <w:multiLevelType w:val="hybridMultilevel"/>
    <w:tmpl w:val="3C724AE4"/>
    <w:lvl w:ilvl="0" w:tplc="BBB2253E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4" w15:restartNumberingAfterBreak="0">
    <w:nsid w:val="1A21103D"/>
    <w:multiLevelType w:val="hybridMultilevel"/>
    <w:tmpl w:val="CFDEFD6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320CE8"/>
    <w:multiLevelType w:val="hybridMultilevel"/>
    <w:tmpl w:val="5184A8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32D15"/>
    <w:multiLevelType w:val="hybridMultilevel"/>
    <w:tmpl w:val="14CE6F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08617D"/>
    <w:multiLevelType w:val="hybridMultilevel"/>
    <w:tmpl w:val="CB6C8C6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663E3"/>
    <w:multiLevelType w:val="hybridMultilevel"/>
    <w:tmpl w:val="783AC768"/>
    <w:lvl w:ilvl="0" w:tplc="12CA2C3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B18BD"/>
    <w:multiLevelType w:val="hybridMultilevel"/>
    <w:tmpl w:val="31003D0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FE02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24564"/>
    <w:multiLevelType w:val="hybridMultilevel"/>
    <w:tmpl w:val="259C4DDE"/>
    <w:lvl w:ilvl="0" w:tplc="86F83E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07359"/>
    <w:multiLevelType w:val="hybridMultilevel"/>
    <w:tmpl w:val="12906B76"/>
    <w:lvl w:ilvl="0" w:tplc="A4E805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F06D9"/>
    <w:multiLevelType w:val="hybridMultilevel"/>
    <w:tmpl w:val="31087CC4"/>
    <w:lvl w:ilvl="0" w:tplc="040C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780AA7"/>
    <w:multiLevelType w:val="hybridMultilevel"/>
    <w:tmpl w:val="9E50E014"/>
    <w:lvl w:ilvl="0" w:tplc="2104DB32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14" w15:restartNumberingAfterBreak="0">
    <w:nsid w:val="3D6A557E"/>
    <w:multiLevelType w:val="hybridMultilevel"/>
    <w:tmpl w:val="18EED2AA"/>
    <w:lvl w:ilvl="0" w:tplc="319ED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54726"/>
    <w:multiLevelType w:val="hybridMultilevel"/>
    <w:tmpl w:val="02B435CE"/>
    <w:lvl w:ilvl="0" w:tplc="174ABDC6">
      <w:start w:val="1"/>
      <w:numFmt w:val="upperLetter"/>
      <w:lvlText w:val="%1."/>
      <w:lvlJc w:val="left"/>
      <w:pPr>
        <w:ind w:left="20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7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5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2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9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6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3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1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820" w:hanging="180"/>
      </w:pPr>
      <w:rPr>
        <w:rFonts w:cs="Times New Roman"/>
      </w:rPr>
    </w:lvl>
  </w:abstractNum>
  <w:abstractNum w:abstractNumId="16" w15:restartNumberingAfterBreak="0">
    <w:nsid w:val="40C3479C"/>
    <w:multiLevelType w:val="hybridMultilevel"/>
    <w:tmpl w:val="41920E2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C303D5"/>
    <w:multiLevelType w:val="hybridMultilevel"/>
    <w:tmpl w:val="94B0AB18"/>
    <w:lvl w:ilvl="0" w:tplc="262CEC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B1DDE"/>
    <w:multiLevelType w:val="hybridMultilevel"/>
    <w:tmpl w:val="CED43A04"/>
    <w:lvl w:ilvl="0" w:tplc="5BA0663E">
      <w:start w:val="1"/>
      <w:numFmt w:val="decimal"/>
      <w:lvlText w:val="%1."/>
      <w:lvlJc w:val="left"/>
      <w:pPr>
        <w:ind w:left="2400" w:hanging="360"/>
      </w:pPr>
      <w:rPr>
        <w:rFonts w:cs="Times New Roman" w:hint="default"/>
      </w:rPr>
    </w:lvl>
    <w:lvl w:ilvl="1" w:tplc="B5888F0A">
      <w:start w:val="1"/>
      <w:numFmt w:val="upperLetter"/>
      <w:lvlText w:val="%2."/>
      <w:lvlJc w:val="left"/>
      <w:pPr>
        <w:tabs>
          <w:tab w:val="num" w:pos="3120"/>
        </w:tabs>
        <w:ind w:left="3120" w:hanging="360"/>
      </w:pPr>
      <w:rPr>
        <w:rFonts w:ascii="Times New Roman" w:eastAsia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3840" w:hanging="180"/>
      </w:pPr>
      <w:rPr>
        <w:rFonts w:cs="Times New Roman"/>
      </w:rPr>
    </w:lvl>
    <w:lvl w:ilvl="3" w:tplc="0712A9B4">
      <w:start w:val="2"/>
      <w:numFmt w:val="lowerRoman"/>
      <w:lvlText w:val="%4."/>
      <w:lvlJc w:val="left"/>
      <w:pPr>
        <w:ind w:left="4920" w:hanging="72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528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600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72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44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8160" w:hanging="180"/>
      </w:pPr>
      <w:rPr>
        <w:rFonts w:cs="Times New Roman"/>
      </w:rPr>
    </w:lvl>
  </w:abstractNum>
  <w:abstractNum w:abstractNumId="19" w15:restartNumberingAfterBreak="0">
    <w:nsid w:val="4BB4714B"/>
    <w:multiLevelType w:val="hybridMultilevel"/>
    <w:tmpl w:val="8CDEBE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65002"/>
    <w:multiLevelType w:val="hybridMultilevel"/>
    <w:tmpl w:val="5DAC221A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112A"/>
    <w:multiLevelType w:val="hybridMultilevel"/>
    <w:tmpl w:val="E152C988"/>
    <w:lvl w:ilvl="0" w:tplc="5ED0D084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22" w15:restartNumberingAfterBreak="0">
    <w:nsid w:val="540746F5"/>
    <w:multiLevelType w:val="hybridMultilevel"/>
    <w:tmpl w:val="365CB528"/>
    <w:lvl w:ilvl="0" w:tplc="EB44253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806B3"/>
    <w:multiLevelType w:val="hybridMultilevel"/>
    <w:tmpl w:val="91E0E5D4"/>
    <w:lvl w:ilvl="0" w:tplc="040C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E460C"/>
    <w:multiLevelType w:val="hybridMultilevel"/>
    <w:tmpl w:val="A4A6227E"/>
    <w:lvl w:ilvl="0" w:tplc="6CF67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D725F"/>
    <w:multiLevelType w:val="hybridMultilevel"/>
    <w:tmpl w:val="94CCE87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286CEF"/>
    <w:multiLevelType w:val="hybridMultilevel"/>
    <w:tmpl w:val="41629872"/>
    <w:lvl w:ilvl="0" w:tplc="C642488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mbr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73D8D"/>
    <w:multiLevelType w:val="hybridMultilevel"/>
    <w:tmpl w:val="A90849DC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A096F"/>
    <w:multiLevelType w:val="hybridMultilevel"/>
    <w:tmpl w:val="07ACC3EE"/>
    <w:lvl w:ilvl="0" w:tplc="458C92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343D0C"/>
    <w:multiLevelType w:val="hybridMultilevel"/>
    <w:tmpl w:val="C1AEDD82"/>
    <w:lvl w:ilvl="0" w:tplc="A51251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67EF7"/>
    <w:multiLevelType w:val="hybridMultilevel"/>
    <w:tmpl w:val="5A3AC1AE"/>
    <w:lvl w:ilvl="0" w:tplc="0420B028">
      <w:start w:val="2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31" w15:restartNumberingAfterBreak="0">
    <w:nsid w:val="6ACB3845"/>
    <w:multiLevelType w:val="hybridMultilevel"/>
    <w:tmpl w:val="655295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97414A"/>
    <w:multiLevelType w:val="hybridMultilevel"/>
    <w:tmpl w:val="D50CCE08"/>
    <w:lvl w:ilvl="0" w:tplc="040C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82D32"/>
    <w:multiLevelType w:val="hybridMultilevel"/>
    <w:tmpl w:val="293E7B3E"/>
    <w:lvl w:ilvl="0" w:tplc="62B4F1E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C2001"/>
    <w:multiLevelType w:val="hybridMultilevel"/>
    <w:tmpl w:val="5268BE3A"/>
    <w:lvl w:ilvl="0" w:tplc="17A0C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740B9"/>
    <w:multiLevelType w:val="hybridMultilevel"/>
    <w:tmpl w:val="02A271B8"/>
    <w:lvl w:ilvl="0" w:tplc="0068D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fr-FR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560ED8"/>
    <w:multiLevelType w:val="hybridMultilevel"/>
    <w:tmpl w:val="2A402D72"/>
    <w:lvl w:ilvl="0" w:tplc="510EE9C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E66685"/>
    <w:multiLevelType w:val="hybridMultilevel"/>
    <w:tmpl w:val="38046D64"/>
    <w:lvl w:ilvl="0" w:tplc="1E062A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0"/>
  </w:num>
  <w:num w:numId="4">
    <w:abstractNumId w:val="25"/>
  </w:num>
  <w:num w:numId="5">
    <w:abstractNumId w:val="9"/>
  </w:num>
  <w:num w:numId="6">
    <w:abstractNumId w:val="34"/>
  </w:num>
  <w:num w:numId="7">
    <w:abstractNumId w:val="1"/>
  </w:num>
  <w:num w:numId="8">
    <w:abstractNumId w:val="16"/>
  </w:num>
  <w:num w:numId="9">
    <w:abstractNumId w:val="10"/>
  </w:num>
  <w:num w:numId="10">
    <w:abstractNumId w:val="31"/>
  </w:num>
  <w:num w:numId="11">
    <w:abstractNumId w:val="7"/>
  </w:num>
  <w:num w:numId="12">
    <w:abstractNumId w:val="5"/>
  </w:num>
  <w:num w:numId="13">
    <w:abstractNumId w:val="6"/>
  </w:num>
  <w:num w:numId="14">
    <w:abstractNumId w:val="4"/>
  </w:num>
  <w:num w:numId="15">
    <w:abstractNumId w:val="36"/>
  </w:num>
  <w:num w:numId="16">
    <w:abstractNumId w:val="33"/>
  </w:num>
  <w:num w:numId="17">
    <w:abstractNumId w:val="23"/>
  </w:num>
  <w:num w:numId="18">
    <w:abstractNumId w:val="17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15"/>
  </w:num>
  <w:num w:numId="22">
    <w:abstractNumId w:val="18"/>
  </w:num>
  <w:num w:numId="23">
    <w:abstractNumId w:val="30"/>
  </w:num>
  <w:num w:numId="24">
    <w:abstractNumId w:val="3"/>
  </w:num>
  <w:num w:numId="25">
    <w:abstractNumId w:val="21"/>
  </w:num>
  <w:num w:numId="26">
    <w:abstractNumId w:val="13"/>
  </w:num>
  <w:num w:numId="27">
    <w:abstractNumId w:val="0"/>
  </w:num>
  <w:num w:numId="28">
    <w:abstractNumId w:val="2"/>
  </w:num>
  <w:num w:numId="29">
    <w:abstractNumId w:val="12"/>
  </w:num>
  <w:num w:numId="30">
    <w:abstractNumId w:val="32"/>
  </w:num>
  <w:num w:numId="31">
    <w:abstractNumId w:val="28"/>
  </w:num>
  <w:num w:numId="32">
    <w:abstractNumId w:val="26"/>
  </w:num>
  <w:num w:numId="33">
    <w:abstractNumId w:val="29"/>
  </w:num>
  <w:num w:numId="34">
    <w:abstractNumId w:val="8"/>
  </w:num>
  <w:num w:numId="35">
    <w:abstractNumId w:val="22"/>
  </w:num>
  <w:num w:numId="36">
    <w:abstractNumId w:val="27"/>
  </w:num>
  <w:num w:numId="37">
    <w:abstractNumId w:val="14"/>
  </w:num>
  <w:num w:numId="38">
    <w:abstractNumId w:val="37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23"/>
    <w:rsid w:val="00010B1D"/>
    <w:rsid w:val="00126AF0"/>
    <w:rsid w:val="002446D4"/>
    <w:rsid w:val="00244E97"/>
    <w:rsid w:val="002A005B"/>
    <w:rsid w:val="00307D44"/>
    <w:rsid w:val="003F18FF"/>
    <w:rsid w:val="004A7FA7"/>
    <w:rsid w:val="00512689"/>
    <w:rsid w:val="006340D6"/>
    <w:rsid w:val="00672D4C"/>
    <w:rsid w:val="007E3F5F"/>
    <w:rsid w:val="009753A4"/>
    <w:rsid w:val="009A38A4"/>
    <w:rsid w:val="009E6136"/>
    <w:rsid w:val="00AA3AB4"/>
    <w:rsid w:val="00AE1980"/>
    <w:rsid w:val="00BA7323"/>
    <w:rsid w:val="00C555DF"/>
    <w:rsid w:val="00CD316D"/>
    <w:rsid w:val="00DC3794"/>
    <w:rsid w:val="00DE4150"/>
    <w:rsid w:val="00E33657"/>
    <w:rsid w:val="00E41FE1"/>
    <w:rsid w:val="00F01FC1"/>
    <w:rsid w:val="00F31B9A"/>
    <w:rsid w:val="00FA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3828"/>
  <w15:chartTrackingRefBased/>
  <w15:docId w15:val="{744EA38C-188C-4C2C-B4EB-39DF1284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44E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244E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244E9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7">
    <w:name w:val="heading 7"/>
    <w:basedOn w:val="Normal"/>
    <w:next w:val="Normal"/>
    <w:link w:val="Titre7Car"/>
    <w:qFormat/>
    <w:rsid w:val="00244E97"/>
    <w:pPr>
      <w:keepNext/>
      <w:jc w:val="both"/>
      <w:outlineLvl w:val="6"/>
    </w:pPr>
    <w:rPr>
      <w:i/>
      <w:iCs/>
      <w:noProof/>
    </w:rPr>
  </w:style>
  <w:style w:type="paragraph" w:styleId="Titre9">
    <w:name w:val="heading 9"/>
    <w:basedOn w:val="Normal"/>
    <w:next w:val="Normal"/>
    <w:link w:val="Titre9Car"/>
    <w:qFormat/>
    <w:rsid w:val="00244E97"/>
    <w:pPr>
      <w:keepNext/>
      <w:outlineLvl w:val="8"/>
    </w:pPr>
    <w:rPr>
      <w:rFonts w:ascii="Garamond" w:eastAsia="MS Minngs" w:hAnsi="Garamond"/>
      <w:b/>
      <w:bCs/>
      <w:cap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4E97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244E97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244E97"/>
    <w:rPr>
      <w:rFonts w:ascii="Calibri Light" w:eastAsia="Times New Roman" w:hAnsi="Calibri Light" w:cs="Times New Roman"/>
      <w:b/>
      <w:bCs/>
      <w:sz w:val="26"/>
      <w:szCs w:val="26"/>
      <w:lang w:eastAsia="fr-FR"/>
    </w:rPr>
  </w:style>
  <w:style w:type="character" w:customStyle="1" w:styleId="Titre7Car">
    <w:name w:val="Titre 7 Car"/>
    <w:basedOn w:val="Policepardfaut"/>
    <w:link w:val="Titre7"/>
    <w:rsid w:val="00244E97"/>
    <w:rPr>
      <w:rFonts w:ascii="Times New Roman" w:eastAsia="Times New Roman" w:hAnsi="Times New Roman" w:cs="Times New Roman"/>
      <w:i/>
      <w:iCs/>
      <w:noProof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244E97"/>
    <w:rPr>
      <w:rFonts w:ascii="Garamond" w:eastAsia="MS Minngs" w:hAnsi="Garamond" w:cs="Times New Roman"/>
      <w:b/>
      <w:bCs/>
      <w:caps/>
      <w:sz w:val="24"/>
      <w:szCs w:val="24"/>
      <w:u w:val="single"/>
      <w:lang w:eastAsia="fr-FR"/>
    </w:rPr>
  </w:style>
  <w:style w:type="paragraph" w:styleId="NormalWeb">
    <w:name w:val="Normal (Web)"/>
    <w:basedOn w:val="Normal"/>
    <w:rsid w:val="00244E97"/>
    <w:pPr>
      <w:spacing w:before="100" w:beforeAutospacing="1" w:after="100" w:afterAutospacing="1"/>
    </w:pPr>
  </w:style>
  <w:style w:type="paragraph" w:styleId="Pieddepage">
    <w:name w:val="footer"/>
    <w:aliases w:val=" Char"/>
    <w:basedOn w:val="Normal"/>
    <w:link w:val="PieddepageCar"/>
    <w:rsid w:val="00244E9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aliases w:val=" Char Car"/>
    <w:basedOn w:val="Policepardfaut"/>
    <w:link w:val="Pieddepage"/>
    <w:rsid w:val="00244E9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244E97"/>
  </w:style>
  <w:style w:type="paragraph" w:styleId="Corpsdetexte3">
    <w:name w:val="Body Text 3"/>
    <w:basedOn w:val="Normal"/>
    <w:link w:val="Corpsdetexte3Car"/>
    <w:rsid w:val="00244E97"/>
    <w:pPr>
      <w:jc w:val="both"/>
    </w:pPr>
    <w:rPr>
      <w:rFonts w:ascii="Verdana" w:hAnsi="Verdana"/>
      <w:b/>
      <w:bCs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rsid w:val="00244E97"/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244E97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244E9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rsid w:val="00244E97"/>
    <w:pPr>
      <w:jc w:val="both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244E97"/>
    <w:rPr>
      <w:rFonts w:ascii="Times New Roman" w:eastAsia="Times New Roman" w:hAnsi="Times New Roman" w:cs="Times New Roman"/>
      <w:sz w:val="20"/>
      <w:szCs w:val="24"/>
      <w:lang w:eastAsia="fr-FR"/>
    </w:rPr>
  </w:style>
  <w:style w:type="character" w:styleId="Appelnotedebasdep">
    <w:name w:val="footnote reference"/>
    <w:aliases w:val="Appl de note bas de page"/>
    <w:uiPriority w:val="99"/>
    <w:rsid w:val="00244E97"/>
    <w:rPr>
      <w:rFonts w:ascii="Times New Roman" w:hAnsi="Times New Roman"/>
      <w:sz w:val="20"/>
      <w:vertAlign w:val="superscript"/>
    </w:rPr>
  </w:style>
  <w:style w:type="paragraph" w:customStyle="1" w:styleId="CM1">
    <w:name w:val="CM1"/>
    <w:basedOn w:val="Normal"/>
    <w:next w:val="Normal"/>
    <w:rsid w:val="00244E97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"/>
    <w:next w:val="Normal"/>
    <w:rsid w:val="00244E97"/>
    <w:pPr>
      <w:autoSpaceDE w:val="0"/>
      <w:autoSpaceDN w:val="0"/>
      <w:adjustRightInd w:val="0"/>
    </w:pPr>
    <w:rPr>
      <w:rFonts w:ascii="EUAlbertina" w:hAnsi="EUAlbertina"/>
    </w:rPr>
  </w:style>
  <w:style w:type="paragraph" w:styleId="Corpsdetexte2">
    <w:name w:val="Body Text 2"/>
    <w:basedOn w:val="Normal"/>
    <w:link w:val="Corpsdetexte2Car"/>
    <w:rsid w:val="00244E9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244E9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Cochin">
    <w:name w:val="Normal (Cochin)"/>
    <w:basedOn w:val="Normal"/>
    <w:autoRedefine/>
    <w:qFormat/>
    <w:rsid w:val="00244E97"/>
    <w:pPr>
      <w:spacing w:after="200"/>
      <w:jc w:val="both"/>
    </w:pPr>
    <w:rPr>
      <w:rFonts w:ascii="Cochin" w:eastAsia="Cambria" w:hAnsi="Cochin"/>
    </w:rPr>
  </w:style>
  <w:style w:type="paragraph" w:customStyle="1" w:styleId="CM3">
    <w:name w:val="CM3"/>
    <w:basedOn w:val="Normal"/>
    <w:next w:val="Normal"/>
    <w:rsid w:val="00244E97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NormalJustified">
    <w:name w:val="Normal + Justified"/>
    <w:aliases w:val="Line spacing:  1.5 lines"/>
    <w:basedOn w:val="Normal"/>
    <w:link w:val="NormalJustifiedLinespacing15linesChar"/>
    <w:rsid w:val="00244E97"/>
    <w:pPr>
      <w:spacing w:line="360" w:lineRule="auto"/>
      <w:jc w:val="both"/>
    </w:pPr>
  </w:style>
  <w:style w:type="character" w:customStyle="1" w:styleId="NormalJustifiedLinespacing15linesChar">
    <w:name w:val="Normal + Justified;Line spacing:  1.5 lines Char"/>
    <w:link w:val="NormalJustified"/>
    <w:rsid w:val="00244E9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qFormat/>
    <w:rsid w:val="00244E97"/>
    <w:pPr>
      <w:ind w:left="720"/>
      <w:contextualSpacing/>
    </w:pPr>
    <w:rPr>
      <w:rFonts w:ascii="Cambria" w:eastAsia="MS Minngs" w:hAnsi="Cambria"/>
    </w:rPr>
  </w:style>
  <w:style w:type="paragraph" w:styleId="En-tte">
    <w:name w:val="header"/>
    <w:basedOn w:val="Normal"/>
    <w:link w:val="En-tteCar"/>
    <w:uiPriority w:val="99"/>
    <w:unhideWhenUsed/>
    <w:rsid w:val="00244E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4E9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rsid w:val="00244E97"/>
    <w:rPr>
      <w:b/>
      <w:bCs/>
    </w:rPr>
  </w:style>
  <w:style w:type="paragraph" w:customStyle="1" w:styleId="Note">
    <w:name w:val="Note"/>
    <w:basedOn w:val="Normal"/>
    <w:qFormat/>
    <w:rsid w:val="00244E97"/>
    <w:pPr>
      <w:ind w:firstLine="142"/>
      <w:jc w:val="both"/>
    </w:pPr>
    <w:rPr>
      <w:rFonts w:ascii="Tms Rmn" w:hAnsi="Tms Rmn" w:cs="Tms Rmn"/>
      <w:noProof/>
      <w:sz w:val="16"/>
    </w:rPr>
  </w:style>
  <w:style w:type="paragraph" w:styleId="Paragraphedeliste">
    <w:name w:val="List Paragraph"/>
    <w:basedOn w:val="Normal"/>
    <w:uiPriority w:val="34"/>
    <w:qFormat/>
    <w:rsid w:val="00244E97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CommentaireCar">
    <w:name w:val="Commentaire Car"/>
    <w:link w:val="Commentaire"/>
    <w:semiHidden/>
    <w:rsid w:val="00244E97"/>
    <w:rPr>
      <w:lang w:val="x-none"/>
    </w:rPr>
  </w:style>
  <w:style w:type="paragraph" w:styleId="Commentaire">
    <w:name w:val="annotation text"/>
    <w:basedOn w:val="Normal"/>
    <w:link w:val="CommentaireCar"/>
    <w:semiHidden/>
    <w:rsid w:val="00244E97"/>
    <w:rPr>
      <w:rFonts w:asciiTheme="minorHAnsi" w:eastAsiaTheme="minorHAnsi" w:hAnsiTheme="minorHAnsi" w:cstheme="minorBidi"/>
      <w:sz w:val="22"/>
      <w:szCs w:val="22"/>
      <w:lang w:val="x-none" w:eastAsia="en-US"/>
    </w:rPr>
  </w:style>
  <w:style w:type="character" w:customStyle="1" w:styleId="CommentaireCar1">
    <w:name w:val="Commentaire Car1"/>
    <w:basedOn w:val="Policepardfaut"/>
    <w:uiPriority w:val="99"/>
    <w:semiHidden/>
    <w:rsid w:val="00244E9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highlight">
    <w:name w:val="highlight"/>
    <w:basedOn w:val="Policepardfaut"/>
    <w:rsid w:val="00244E97"/>
  </w:style>
  <w:style w:type="character" w:customStyle="1" w:styleId="markedcontent">
    <w:name w:val="markedcontent"/>
    <w:basedOn w:val="Policepardfaut"/>
    <w:rsid w:val="00244E97"/>
  </w:style>
  <w:style w:type="paragraph" w:styleId="Textedebulles">
    <w:name w:val="Balloon Text"/>
    <w:basedOn w:val="Normal"/>
    <w:link w:val="TextedebullesCar"/>
    <w:uiPriority w:val="99"/>
    <w:semiHidden/>
    <w:unhideWhenUsed/>
    <w:rsid w:val="00244E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4E97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documentfirstua">
    <w:name w:val="documentfirstua"/>
    <w:rsid w:val="0024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666</Characters>
  <Application>Microsoft Office Word</Application>
  <DocSecurity>0</DocSecurity>
  <Lines>5</Lines>
  <Paragraphs>1</Paragraphs>
  <ScaleCrop>false</ScaleCrop>
  <Company>UP1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Usunier</dc:creator>
  <cp:keywords/>
  <dc:description/>
  <cp:lastModifiedBy>Laurence Usunier</cp:lastModifiedBy>
  <cp:revision>7</cp:revision>
  <dcterms:created xsi:type="dcterms:W3CDTF">2024-11-18T21:23:00Z</dcterms:created>
  <dcterms:modified xsi:type="dcterms:W3CDTF">2024-11-18T21:26:00Z</dcterms:modified>
</cp:coreProperties>
</file>