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E69D" w14:textId="77777777" w:rsidR="00711B12" w:rsidRPr="00712A85" w:rsidRDefault="00711B12" w:rsidP="00712A85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712A85">
        <w:rPr>
          <w:rFonts w:ascii="Times New Roman" w:hAnsi="Times New Roman" w:cs="Times New Roman"/>
          <w:b/>
          <w:sz w:val="20"/>
          <w:szCs w:val="20"/>
        </w:rPr>
        <w:t>Histoire et anthropologie religieuses des sociétés occidentales contemporaines (M1-M2)</w:t>
      </w:r>
    </w:p>
    <w:p w14:paraId="0804FB04" w14:textId="46E83451" w:rsidR="00711B12" w:rsidRPr="00712A85" w:rsidRDefault="00711B12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A85">
        <w:rPr>
          <w:rFonts w:ascii="Times New Roman" w:hAnsi="Times New Roman" w:cs="Times New Roman"/>
          <w:sz w:val="20"/>
          <w:szCs w:val="20"/>
        </w:rPr>
        <w:t>Guillaume Cuchet. S1 et S2. Mercredi 14 h-16 h</w:t>
      </w:r>
      <w:r w:rsidR="00194670">
        <w:rPr>
          <w:rFonts w:ascii="Times New Roman" w:hAnsi="Times New Roman" w:cs="Times New Roman"/>
          <w:sz w:val="20"/>
          <w:szCs w:val="20"/>
        </w:rPr>
        <w:t>. Sorbonne, salle D 630.</w:t>
      </w:r>
    </w:p>
    <w:p w14:paraId="421E8419" w14:textId="77777777" w:rsidR="00711B12" w:rsidRPr="00712A85" w:rsidRDefault="00711B12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7BE7D0A" w14:textId="2D1D4526" w:rsidR="00711B12" w:rsidRPr="00712A85" w:rsidRDefault="00EF5C08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A85">
        <w:rPr>
          <w:rFonts w:ascii="Times New Roman" w:hAnsi="Times New Roman" w:cs="Times New Roman"/>
          <w:sz w:val="20"/>
          <w:szCs w:val="20"/>
        </w:rPr>
        <w:t>1</w:t>
      </w:r>
      <w:r w:rsidR="003D69A3" w:rsidRPr="00712A85">
        <w:rPr>
          <w:rFonts w:ascii="Times New Roman" w:hAnsi="Times New Roman" w:cs="Times New Roman"/>
          <w:sz w:val="20"/>
          <w:szCs w:val="20"/>
        </w:rPr>
        <w:t>7</w:t>
      </w:r>
      <w:r w:rsidR="00711B12" w:rsidRPr="00712A85">
        <w:rPr>
          <w:rFonts w:ascii="Times New Roman" w:hAnsi="Times New Roman" w:cs="Times New Roman"/>
          <w:sz w:val="20"/>
          <w:szCs w:val="20"/>
        </w:rPr>
        <w:t xml:space="preserve"> septembre 202</w:t>
      </w:r>
      <w:r w:rsidR="003D69A3" w:rsidRPr="00712A85">
        <w:rPr>
          <w:rFonts w:ascii="Times New Roman" w:hAnsi="Times New Roman" w:cs="Times New Roman"/>
          <w:sz w:val="20"/>
          <w:szCs w:val="20"/>
        </w:rPr>
        <w:t>5</w:t>
      </w:r>
      <w:r w:rsidR="00711B12" w:rsidRPr="00712A85">
        <w:rPr>
          <w:rFonts w:ascii="Times New Roman" w:hAnsi="Times New Roman" w:cs="Times New Roman"/>
          <w:sz w:val="20"/>
          <w:szCs w:val="20"/>
        </w:rPr>
        <w:t>.</w:t>
      </w:r>
      <w:r w:rsidR="001B48F4" w:rsidRPr="00712A85">
        <w:rPr>
          <w:rFonts w:ascii="Times New Roman" w:hAnsi="Times New Roman" w:cs="Times New Roman"/>
          <w:sz w:val="20"/>
          <w:szCs w:val="20"/>
        </w:rPr>
        <w:t xml:space="preserve"> Réflexions historiques sur un rebond catholique in</w:t>
      </w:r>
      <w:r w:rsidR="002778C1">
        <w:rPr>
          <w:rFonts w:ascii="Times New Roman" w:hAnsi="Times New Roman" w:cs="Times New Roman"/>
          <w:sz w:val="20"/>
          <w:szCs w:val="20"/>
        </w:rPr>
        <w:t>attendu</w:t>
      </w:r>
      <w:r w:rsidR="007579F1" w:rsidRPr="00712A85">
        <w:rPr>
          <w:rFonts w:ascii="Times New Roman" w:hAnsi="Times New Roman" w:cs="Times New Roman"/>
          <w:sz w:val="20"/>
          <w:szCs w:val="20"/>
        </w:rPr>
        <w:t xml:space="preserve"> : la hausse du nombre de catéchumènes dans le catholicisme </w:t>
      </w:r>
      <w:r w:rsidR="00333835">
        <w:rPr>
          <w:rFonts w:ascii="Times New Roman" w:hAnsi="Times New Roman" w:cs="Times New Roman"/>
          <w:sz w:val="20"/>
          <w:szCs w:val="20"/>
        </w:rPr>
        <w:t>actuel</w:t>
      </w:r>
      <w:r w:rsidR="001B48F4" w:rsidRPr="00712A85">
        <w:rPr>
          <w:rFonts w:ascii="Times New Roman" w:hAnsi="Times New Roman" w:cs="Times New Roman"/>
          <w:sz w:val="20"/>
          <w:szCs w:val="20"/>
        </w:rPr>
        <w:t>.</w:t>
      </w:r>
    </w:p>
    <w:p w14:paraId="51CFA6D3" w14:textId="77777777" w:rsidR="00EF5C08" w:rsidRPr="00712A85" w:rsidRDefault="00EF5C08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0F737BB" w14:textId="7CA6BA11" w:rsidR="009A74AF" w:rsidRPr="009A74AF" w:rsidRDefault="00EF5C08" w:rsidP="009A74AF">
      <w:pPr>
        <w:spacing w:after="0" w:line="36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9A74AF">
        <w:rPr>
          <w:rFonts w:ascii="Times New Roman" w:hAnsi="Times New Roman" w:cs="Times New Roman"/>
          <w:sz w:val="20"/>
          <w:szCs w:val="20"/>
        </w:rPr>
        <w:t>2</w:t>
      </w:r>
      <w:r w:rsidR="003D69A3" w:rsidRPr="009A74AF">
        <w:rPr>
          <w:rFonts w:ascii="Times New Roman" w:hAnsi="Times New Roman" w:cs="Times New Roman"/>
          <w:sz w:val="20"/>
          <w:szCs w:val="20"/>
        </w:rPr>
        <w:t>4 septembre</w:t>
      </w:r>
      <w:r w:rsidRPr="009A74AF">
        <w:rPr>
          <w:rFonts w:ascii="Times New Roman" w:hAnsi="Times New Roman" w:cs="Times New Roman"/>
          <w:sz w:val="20"/>
          <w:szCs w:val="20"/>
        </w:rPr>
        <w:t xml:space="preserve"> 202</w:t>
      </w:r>
      <w:r w:rsidR="003D69A3" w:rsidRPr="009A74AF">
        <w:rPr>
          <w:rFonts w:ascii="Times New Roman" w:hAnsi="Times New Roman" w:cs="Times New Roman"/>
          <w:sz w:val="20"/>
          <w:szCs w:val="20"/>
        </w:rPr>
        <w:t>5</w:t>
      </w:r>
      <w:r w:rsidR="00222446" w:rsidRPr="009A74AF">
        <w:rPr>
          <w:rFonts w:ascii="Times New Roman" w:hAnsi="Times New Roman" w:cs="Times New Roman"/>
          <w:sz w:val="20"/>
          <w:szCs w:val="20"/>
        </w:rPr>
        <w:t>.</w:t>
      </w:r>
      <w:r w:rsidR="0053268C" w:rsidRPr="009A74AF">
        <w:rPr>
          <w:rFonts w:ascii="Times New Roman" w:hAnsi="Times New Roman" w:cs="Times New Roman"/>
          <w:sz w:val="20"/>
          <w:szCs w:val="20"/>
        </w:rPr>
        <w:t xml:space="preserve"> </w:t>
      </w:r>
      <w:r w:rsidR="009A74AF" w:rsidRPr="009A74AF">
        <w:rPr>
          <w:rFonts w:ascii="Times New Roman" w:hAnsi="Times New Roman" w:cs="Times New Roman"/>
          <w:sz w:val="20"/>
          <w:szCs w:val="20"/>
        </w:rPr>
        <w:t>Le</w:t>
      </w:r>
      <w:r w:rsidR="003D50D1">
        <w:rPr>
          <w:rFonts w:ascii="Times New Roman" w:hAnsi="Times New Roman" w:cs="Times New Roman"/>
          <w:sz w:val="20"/>
          <w:szCs w:val="20"/>
        </w:rPr>
        <w:t xml:space="preserve"> renouveau du catholicisme dans la France du XIX</w:t>
      </w:r>
      <w:r w:rsidR="003D50D1" w:rsidRPr="003D50D1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="003D50D1">
        <w:rPr>
          <w:rFonts w:ascii="Times New Roman" w:hAnsi="Times New Roman" w:cs="Times New Roman"/>
          <w:sz w:val="20"/>
          <w:szCs w:val="20"/>
        </w:rPr>
        <w:t xml:space="preserve"> siècle : le</w:t>
      </w:r>
      <w:r w:rsidR="009A74AF" w:rsidRPr="009A74AF">
        <w:rPr>
          <w:rFonts w:ascii="Times New Roman" w:hAnsi="Times New Roman" w:cs="Times New Roman"/>
          <w:sz w:val="20"/>
          <w:szCs w:val="20"/>
        </w:rPr>
        <w:t xml:space="preserve"> retour par vagues</w:t>
      </w:r>
    </w:p>
    <w:p w14:paraId="764FF138" w14:textId="77777777" w:rsidR="00711B12" w:rsidRPr="00712A85" w:rsidRDefault="00711B12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C33DA3D" w14:textId="4F337543" w:rsidR="00F861FB" w:rsidRPr="00712A85" w:rsidRDefault="003D69A3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A85">
        <w:rPr>
          <w:rFonts w:ascii="Times New Roman" w:hAnsi="Times New Roman" w:cs="Times New Roman"/>
          <w:sz w:val="20"/>
          <w:szCs w:val="20"/>
        </w:rPr>
        <w:t>1</w:t>
      </w:r>
      <w:r w:rsidRPr="00712A85">
        <w:rPr>
          <w:rFonts w:ascii="Times New Roman" w:hAnsi="Times New Roman" w:cs="Times New Roman"/>
          <w:sz w:val="20"/>
          <w:szCs w:val="20"/>
          <w:vertAlign w:val="superscript"/>
        </w:rPr>
        <w:t>er</w:t>
      </w:r>
      <w:r w:rsidR="00EF5C08" w:rsidRPr="00712A85">
        <w:rPr>
          <w:rFonts w:ascii="Times New Roman" w:hAnsi="Times New Roman" w:cs="Times New Roman"/>
          <w:sz w:val="20"/>
          <w:szCs w:val="20"/>
        </w:rPr>
        <w:t xml:space="preserve"> octobre 202</w:t>
      </w:r>
      <w:r w:rsidRPr="00712A85">
        <w:rPr>
          <w:rFonts w:ascii="Times New Roman" w:hAnsi="Times New Roman" w:cs="Times New Roman"/>
          <w:sz w:val="20"/>
          <w:szCs w:val="20"/>
        </w:rPr>
        <w:t>5</w:t>
      </w:r>
      <w:r w:rsidR="00204EC4" w:rsidRPr="00712A85">
        <w:rPr>
          <w:rFonts w:ascii="Times New Roman" w:hAnsi="Times New Roman" w:cs="Times New Roman"/>
          <w:sz w:val="20"/>
          <w:szCs w:val="20"/>
        </w:rPr>
        <w:t>.</w:t>
      </w:r>
      <w:r w:rsidR="00DA696D" w:rsidRPr="00712A85">
        <w:rPr>
          <w:rFonts w:ascii="Times New Roman" w:hAnsi="Times New Roman" w:cs="Times New Roman"/>
          <w:sz w:val="20"/>
          <w:szCs w:val="20"/>
        </w:rPr>
        <w:t xml:space="preserve"> </w:t>
      </w:r>
      <w:r w:rsidR="00F861FB" w:rsidRPr="00712A85">
        <w:rPr>
          <w:rFonts w:ascii="Times New Roman" w:hAnsi="Times New Roman" w:cs="Times New Roman"/>
          <w:sz w:val="20"/>
          <w:szCs w:val="20"/>
        </w:rPr>
        <w:t xml:space="preserve">Relire </w:t>
      </w:r>
      <w:r w:rsidR="00F861FB" w:rsidRPr="00712A85">
        <w:rPr>
          <w:rFonts w:ascii="Times New Roman" w:hAnsi="Times New Roman"/>
          <w:sz w:val="20"/>
          <w:szCs w:val="20"/>
        </w:rPr>
        <w:t>« Pour un examen détaillé et pour une explication historique de l’état du catholicisme dans les diverses régions de France » (</w:t>
      </w:r>
      <w:r w:rsidR="00F861FB" w:rsidRPr="00712A85">
        <w:rPr>
          <w:rFonts w:ascii="Times New Roman" w:hAnsi="Times New Roman"/>
          <w:i/>
          <w:sz w:val="20"/>
          <w:szCs w:val="20"/>
        </w:rPr>
        <w:t>Revue d’histoire de l’</w:t>
      </w:r>
      <w:r w:rsidR="00F861FB" w:rsidRPr="00712A85">
        <w:rPr>
          <w:rFonts w:ascii="Times New Roman" w:hAnsi="Times New Roman" w:cs="Times New Roman"/>
          <w:i/>
          <w:sz w:val="20"/>
          <w:szCs w:val="20"/>
        </w:rPr>
        <w:t>É</w:t>
      </w:r>
      <w:r w:rsidR="00F861FB" w:rsidRPr="00712A85">
        <w:rPr>
          <w:rFonts w:ascii="Times New Roman" w:hAnsi="Times New Roman"/>
          <w:i/>
          <w:sz w:val="20"/>
          <w:szCs w:val="20"/>
        </w:rPr>
        <w:t>glise de France</w:t>
      </w:r>
      <w:r w:rsidR="00F861FB" w:rsidRPr="00712A85">
        <w:rPr>
          <w:rFonts w:ascii="Times New Roman" w:hAnsi="Times New Roman"/>
          <w:sz w:val="20"/>
          <w:szCs w:val="20"/>
        </w:rPr>
        <w:t>, 1931)</w:t>
      </w:r>
      <w:r w:rsidR="00736B66" w:rsidRPr="00712A85">
        <w:rPr>
          <w:rFonts w:ascii="Times New Roman" w:hAnsi="Times New Roman"/>
          <w:sz w:val="20"/>
          <w:szCs w:val="20"/>
        </w:rPr>
        <w:t xml:space="preserve"> de Gabriel Le Bras</w:t>
      </w:r>
      <w:r w:rsidR="00712A85">
        <w:rPr>
          <w:rFonts w:ascii="Times New Roman" w:hAnsi="Times New Roman"/>
          <w:sz w:val="20"/>
          <w:szCs w:val="20"/>
        </w:rPr>
        <w:t>, article fondateur de la sociologie religieuse en France.</w:t>
      </w:r>
    </w:p>
    <w:p w14:paraId="37C31C5D" w14:textId="4A4A0F8D" w:rsidR="00585C07" w:rsidRPr="00712A85" w:rsidRDefault="00585C07" w:rsidP="00712A85">
      <w:pPr>
        <w:spacing w:after="0" w:line="360" w:lineRule="auto"/>
        <w:rPr>
          <w:rFonts w:ascii="Times New Roman" w:hAnsi="Times New Roman"/>
          <w:b/>
          <w:bCs/>
          <w:sz w:val="24"/>
        </w:rPr>
      </w:pPr>
    </w:p>
    <w:p w14:paraId="245CACA2" w14:textId="74DD5911" w:rsidR="005A04A7" w:rsidRPr="00712A85" w:rsidRDefault="003D69A3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A85">
        <w:rPr>
          <w:rFonts w:ascii="Times New Roman" w:hAnsi="Times New Roman" w:cs="Times New Roman"/>
          <w:sz w:val="20"/>
          <w:szCs w:val="20"/>
        </w:rPr>
        <w:t>8</w:t>
      </w:r>
      <w:r w:rsidR="00EF5C08" w:rsidRPr="00712A85">
        <w:rPr>
          <w:rFonts w:ascii="Times New Roman" w:hAnsi="Times New Roman" w:cs="Times New Roman"/>
          <w:sz w:val="20"/>
          <w:szCs w:val="20"/>
        </w:rPr>
        <w:t xml:space="preserve"> octobre 202</w:t>
      </w:r>
      <w:r w:rsidRPr="00712A85">
        <w:rPr>
          <w:rFonts w:ascii="Times New Roman" w:hAnsi="Times New Roman" w:cs="Times New Roman"/>
          <w:sz w:val="20"/>
          <w:szCs w:val="20"/>
        </w:rPr>
        <w:t>5</w:t>
      </w:r>
      <w:r w:rsidR="004C4FC9" w:rsidRPr="00712A85">
        <w:rPr>
          <w:rFonts w:ascii="Times New Roman" w:hAnsi="Times New Roman" w:cs="Times New Roman"/>
          <w:sz w:val="20"/>
          <w:szCs w:val="20"/>
        </w:rPr>
        <w:t>.</w:t>
      </w:r>
      <w:r w:rsidR="00736B66" w:rsidRPr="00712A85">
        <w:rPr>
          <w:rFonts w:ascii="Times New Roman" w:hAnsi="Times New Roman" w:cs="Times New Roman"/>
          <w:sz w:val="20"/>
          <w:szCs w:val="20"/>
        </w:rPr>
        <w:t xml:space="preserve"> </w:t>
      </w:r>
      <w:r w:rsidR="005A04A7" w:rsidRPr="00712A85">
        <w:rPr>
          <w:rFonts w:ascii="Times New Roman" w:hAnsi="Times New Roman" w:cs="Times New Roman"/>
          <w:sz w:val="20"/>
          <w:szCs w:val="20"/>
        </w:rPr>
        <w:t>Céline Béraud (EHESS)</w:t>
      </w:r>
      <w:r w:rsidR="00220798" w:rsidRPr="00712A85">
        <w:rPr>
          <w:rFonts w:ascii="Times New Roman" w:hAnsi="Times New Roman" w:cs="Times New Roman"/>
          <w:sz w:val="20"/>
          <w:szCs w:val="20"/>
        </w:rPr>
        <w:t xml:space="preserve">, Pourquoi le catholicisme n'est pas une minorité religieuse comme les autres en </w:t>
      </w:r>
      <w:r w:rsidR="00045180">
        <w:rPr>
          <w:rFonts w:ascii="Times New Roman" w:hAnsi="Times New Roman" w:cs="Times New Roman"/>
          <w:sz w:val="20"/>
          <w:szCs w:val="20"/>
        </w:rPr>
        <w:t>France.</w:t>
      </w:r>
      <w:r w:rsidR="00220798" w:rsidRPr="00712A85">
        <w:rPr>
          <w:rFonts w:ascii="Times New Roman" w:hAnsi="Times New Roman" w:cs="Times New Roman"/>
          <w:sz w:val="20"/>
          <w:szCs w:val="20"/>
        </w:rPr>
        <w:t xml:space="preserve"> Ce que nous apprend la sociologie de la religion dans les institutions publiques (prison et hôpital)</w:t>
      </w:r>
    </w:p>
    <w:p w14:paraId="433A8578" w14:textId="77777777" w:rsidR="005A04A7" w:rsidRPr="00712A85" w:rsidRDefault="005A04A7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13067C64" w14:textId="7ADED01B" w:rsidR="00273327" w:rsidRPr="00712A85" w:rsidRDefault="003D69A3" w:rsidP="00712A85">
      <w:pPr>
        <w:pStyle w:val="Corpsdetexte"/>
        <w:spacing w:line="360" w:lineRule="auto"/>
        <w:rPr>
          <w:rFonts w:ascii="Times New Roman" w:hAnsi="Times New Roman"/>
          <w:sz w:val="20"/>
          <w:szCs w:val="20"/>
        </w:rPr>
      </w:pPr>
      <w:r w:rsidRPr="00712A85">
        <w:rPr>
          <w:rFonts w:ascii="Times New Roman" w:hAnsi="Times New Roman"/>
          <w:sz w:val="20"/>
          <w:szCs w:val="20"/>
        </w:rPr>
        <w:t>15</w:t>
      </w:r>
      <w:r w:rsidR="00EF5C08" w:rsidRPr="00712A85">
        <w:rPr>
          <w:rFonts w:ascii="Times New Roman" w:hAnsi="Times New Roman"/>
          <w:sz w:val="20"/>
          <w:szCs w:val="20"/>
        </w:rPr>
        <w:t xml:space="preserve"> octobre 202</w:t>
      </w:r>
      <w:r w:rsidRPr="00712A85">
        <w:rPr>
          <w:rFonts w:ascii="Times New Roman" w:hAnsi="Times New Roman"/>
          <w:sz w:val="20"/>
          <w:szCs w:val="20"/>
        </w:rPr>
        <w:t>5</w:t>
      </w:r>
      <w:r w:rsidR="00222446" w:rsidRPr="00712A85">
        <w:rPr>
          <w:rFonts w:ascii="Times New Roman" w:hAnsi="Times New Roman"/>
          <w:sz w:val="20"/>
          <w:szCs w:val="20"/>
        </w:rPr>
        <w:t>.</w:t>
      </w:r>
      <w:r w:rsidR="008E0C1A" w:rsidRPr="00712A85">
        <w:rPr>
          <w:rFonts w:ascii="Times New Roman" w:hAnsi="Times New Roman"/>
          <w:sz w:val="20"/>
          <w:szCs w:val="20"/>
        </w:rPr>
        <w:t xml:space="preserve"> </w:t>
      </w:r>
      <w:r w:rsidR="00273327" w:rsidRPr="00712A85">
        <w:rPr>
          <w:rFonts w:ascii="Times New Roman" w:hAnsi="Times New Roman"/>
          <w:sz w:val="20"/>
          <w:szCs w:val="20"/>
        </w:rPr>
        <w:t>Relire « De la mesure de la pratique à la mesure de la vitalité » (</w:t>
      </w:r>
      <w:r w:rsidR="00273327" w:rsidRPr="00712A85">
        <w:rPr>
          <w:rFonts w:ascii="Times New Roman" w:hAnsi="Times New Roman"/>
          <w:i/>
          <w:iCs/>
          <w:sz w:val="20"/>
          <w:szCs w:val="20"/>
        </w:rPr>
        <w:t>Revue d’histoire de l’Église de France</w:t>
      </w:r>
      <w:r w:rsidR="00273327" w:rsidRPr="00712A85">
        <w:rPr>
          <w:rFonts w:ascii="Times New Roman" w:hAnsi="Times New Roman"/>
          <w:sz w:val="20"/>
          <w:szCs w:val="20"/>
        </w:rPr>
        <w:t>, 1945) de Gabriel Le Bras.</w:t>
      </w:r>
    </w:p>
    <w:p w14:paraId="54C5A243" w14:textId="2C136C3F" w:rsidR="00B2317D" w:rsidRPr="00712A85" w:rsidRDefault="00B2317D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71331FD" w14:textId="77777777" w:rsidR="00A94243" w:rsidRPr="00712A85" w:rsidRDefault="003D69A3" w:rsidP="00712A85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712A85">
        <w:rPr>
          <w:rFonts w:ascii="Times New Roman" w:hAnsi="Times New Roman" w:cs="Times New Roman"/>
          <w:sz w:val="20"/>
          <w:szCs w:val="20"/>
        </w:rPr>
        <w:t>22</w:t>
      </w:r>
      <w:r w:rsidR="00EF5C08" w:rsidRPr="00712A85">
        <w:rPr>
          <w:rFonts w:ascii="Times New Roman" w:hAnsi="Times New Roman" w:cs="Times New Roman"/>
          <w:sz w:val="20"/>
          <w:szCs w:val="20"/>
        </w:rPr>
        <w:t xml:space="preserve"> </w:t>
      </w:r>
      <w:r w:rsidRPr="00712A85">
        <w:rPr>
          <w:rFonts w:ascii="Times New Roman" w:hAnsi="Times New Roman" w:cs="Times New Roman"/>
          <w:sz w:val="20"/>
          <w:szCs w:val="20"/>
        </w:rPr>
        <w:t>octobre</w:t>
      </w:r>
      <w:r w:rsidR="00EF5C08" w:rsidRPr="00712A85">
        <w:rPr>
          <w:rFonts w:ascii="Times New Roman" w:hAnsi="Times New Roman" w:cs="Times New Roman"/>
          <w:sz w:val="20"/>
          <w:szCs w:val="20"/>
        </w:rPr>
        <w:t xml:space="preserve"> 202</w:t>
      </w:r>
      <w:r w:rsidRPr="00712A85">
        <w:rPr>
          <w:rFonts w:ascii="Times New Roman" w:hAnsi="Times New Roman" w:cs="Times New Roman"/>
          <w:sz w:val="20"/>
          <w:szCs w:val="20"/>
        </w:rPr>
        <w:t>5</w:t>
      </w:r>
      <w:r w:rsidR="008B5847" w:rsidRPr="00712A85">
        <w:rPr>
          <w:rFonts w:ascii="Times New Roman" w:hAnsi="Times New Roman" w:cs="Times New Roman"/>
          <w:sz w:val="20"/>
          <w:szCs w:val="20"/>
        </w:rPr>
        <w:t xml:space="preserve">. </w:t>
      </w:r>
      <w:r w:rsidR="00A94243" w:rsidRPr="00712A85">
        <w:rPr>
          <w:rFonts w:ascii="Times New Roman" w:hAnsi="Times New Roman"/>
          <w:sz w:val="20"/>
          <w:szCs w:val="20"/>
        </w:rPr>
        <w:t>Relire « Déchristianisation : mot fallacieux » (</w:t>
      </w:r>
      <w:r w:rsidR="00A94243" w:rsidRPr="00712A85">
        <w:rPr>
          <w:rFonts w:ascii="Times New Roman" w:hAnsi="Times New Roman"/>
          <w:i/>
          <w:iCs/>
          <w:sz w:val="20"/>
          <w:szCs w:val="20"/>
        </w:rPr>
        <w:t>Cahiers d’histoire publiés par les universités de Clermont-Lyon-Grenoble</w:t>
      </w:r>
      <w:r w:rsidR="00A94243" w:rsidRPr="00712A85">
        <w:rPr>
          <w:rFonts w:ascii="Times New Roman" w:hAnsi="Times New Roman"/>
          <w:sz w:val="20"/>
          <w:szCs w:val="20"/>
        </w:rPr>
        <w:t>, 1964) de Gabriel Le Bras.</w:t>
      </w:r>
    </w:p>
    <w:p w14:paraId="413A7FEC" w14:textId="77777777" w:rsidR="00A94243" w:rsidRPr="00712A85" w:rsidRDefault="00A94243" w:rsidP="00712A85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085C3BBF" w14:textId="4935504B" w:rsidR="004D2CF0" w:rsidRPr="00712A85" w:rsidRDefault="003D69A3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A85">
        <w:rPr>
          <w:rFonts w:ascii="Times New Roman" w:hAnsi="Times New Roman" w:cs="Times New Roman"/>
          <w:sz w:val="20"/>
          <w:szCs w:val="20"/>
        </w:rPr>
        <w:t>5</w:t>
      </w:r>
      <w:r w:rsidR="00EF5C08" w:rsidRPr="00712A85">
        <w:rPr>
          <w:rFonts w:ascii="Times New Roman" w:hAnsi="Times New Roman" w:cs="Times New Roman"/>
          <w:sz w:val="20"/>
          <w:szCs w:val="20"/>
        </w:rPr>
        <w:t xml:space="preserve"> novembre 202</w:t>
      </w:r>
      <w:r w:rsidRPr="00712A85">
        <w:rPr>
          <w:rFonts w:ascii="Times New Roman" w:hAnsi="Times New Roman" w:cs="Times New Roman"/>
          <w:sz w:val="20"/>
          <w:szCs w:val="20"/>
        </w:rPr>
        <w:t>5</w:t>
      </w:r>
      <w:r w:rsidR="00222446" w:rsidRPr="00712A85">
        <w:rPr>
          <w:rFonts w:ascii="Times New Roman" w:hAnsi="Times New Roman" w:cs="Times New Roman"/>
          <w:sz w:val="20"/>
          <w:szCs w:val="20"/>
        </w:rPr>
        <w:t>.</w:t>
      </w:r>
      <w:r w:rsidR="002C082C" w:rsidRPr="00712A85">
        <w:rPr>
          <w:rFonts w:ascii="Times New Roman" w:hAnsi="Times New Roman" w:cs="Times New Roman"/>
          <w:sz w:val="20"/>
          <w:szCs w:val="20"/>
        </w:rPr>
        <w:t xml:space="preserve"> </w:t>
      </w:r>
      <w:r w:rsidR="004D2CF0" w:rsidRPr="00712A85">
        <w:rPr>
          <w:rFonts w:ascii="Times New Roman" w:hAnsi="Times New Roman" w:cs="Times New Roman"/>
          <w:sz w:val="20"/>
          <w:szCs w:val="20"/>
        </w:rPr>
        <w:t xml:space="preserve">Marc Bloch lecteur d’Ernest Renan, avec </w:t>
      </w:r>
      <w:r w:rsidR="002C1686" w:rsidRPr="00712A85">
        <w:rPr>
          <w:rFonts w:ascii="Times New Roman" w:hAnsi="Times New Roman" w:cs="Times New Roman"/>
          <w:sz w:val="20"/>
          <w:szCs w:val="20"/>
        </w:rPr>
        <w:t>Julien Théry (</w:t>
      </w:r>
      <w:r w:rsidR="00333835">
        <w:rPr>
          <w:rFonts w:ascii="Times New Roman" w:hAnsi="Times New Roman" w:cs="Times New Roman"/>
          <w:sz w:val="20"/>
          <w:szCs w:val="20"/>
        </w:rPr>
        <w:t xml:space="preserve">Université </w:t>
      </w:r>
      <w:r w:rsidR="002C1686" w:rsidRPr="00712A85">
        <w:rPr>
          <w:rFonts w:ascii="Times New Roman" w:hAnsi="Times New Roman" w:cs="Times New Roman"/>
          <w:sz w:val="20"/>
          <w:szCs w:val="20"/>
        </w:rPr>
        <w:t>Lyon 2)</w:t>
      </w:r>
      <w:r w:rsidR="00333835">
        <w:rPr>
          <w:rFonts w:ascii="Times New Roman" w:hAnsi="Times New Roman" w:cs="Times New Roman"/>
          <w:sz w:val="20"/>
          <w:szCs w:val="20"/>
        </w:rPr>
        <w:t>.</w:t>
      </w:r>
    </w:p>
    <w:p w14:paraId="573D570F" w14:textId="77777777" w:rsidR="00712A85" w:rsidRDefault="00712A85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0113FF9B" w14:textId="1C0FE0CE" w:rsidR="00A94243" w:rsidRPr="00712A85" w:rsidRDefault="003D69A3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A85">
        <w:rPr>
          <w:rFonts w:ascii="Times New Roman" w:hAnsi="Times New Roman" w:cs="Times New Roman"/>
          <w:sz w:val="20"/>
          <w:szCs w:val="20"/>
        </w:rPr>
        <w:t>12</w:t>
      </w:r>
      <w:r w:rsidR="00EF5C08" w:rsidRPr="00712A85">
        <w:rPr>
          <w:rFonts w:ascii="Times New Roman" w:hAnsi="Times New Roman" w:cs="Times New Roman"/>
          <w:sz w:val="20"/>
          <w:szCs w:val="20"/>
        </w:rPr>
        <w:t xml:space="preserve"> novembre 202</w:t>
      </w:r>
      <w:r w:rsidRPr="00712A85">
        <w:rPr>
          <w:rFonts w:ascii="Times New Roman" w:hAnsi="Times New Roman" w:cs="Times New Roman"/>
          <w:sz w:val="20"/>
          <w:szCs w:val="20"/>
        </w:rPr>
        <w:t>5</w:t>
      </w:r>
      <w:r w:rsidR="00BB10A2" w:rsidRPr="00712A85">
        <w:rPr>
          <w:rFonts w:ascii="Times New Roman" w:hAnsi="Times New Roman" w:cs="Times New Roman"/>
          <w:sz w:val="20"/>
          <w:szCs w:val="20"/>
        </w:rPr>
        <w:t>.</w:t>
      </w:r>
      <w:r w:rsidR="006F684D" w:rsidRPr="00712A85">
        <w:rPr>
          <w:rFonts w:ascii="Times New Roman" w:hAnsi="Times New Roman" w:cs="Times New Roman"/>
          <w:sz w:val="20"/>
          <w:szCs w:val="20"/>
        </w:rPr>
        <w:t xml:space="preserve"> </w:t>
      </w:r>
      <w:r w:rsidR="004D2CF0" w:rsidRPr="00712A85">
        <w:rPr>
          <w:rFonts w:ascii="Times New Roman" w:hAnsi="Times New Roman" w:cs="Times New Roman"/>
          <w:sz w:val="20"/>
          <w:szCs w:val="20"/>
        </w:rPr>
        <w:t xml:space="preserve"> </w:t>
      </w:r>
      <w:r w:rsidR="00A94243" w:rsidRPr="00712A85">
        <w:rPr>
          <w:rFonts w:ascii="Times New Roman" w:hAnsi="Times New Roman" w:cs="Times New Roman"/>
          <w:sz w:val="20"/>
          <w:szCs w:val="20"/>
        </w:rPr>
        <w:t xml:space="preserve">Relire la leçon inaugurale au Collège de France de Jean Delumeau de 1975 : </w:t>
      </w:r>
      <w:r w:rsidR="00333835">
        <w:rPr>
          <w:rFonts w:ascii="Times New Roman" w:hAnsi="Times New Roman" w:cs="Times New Roman"/>
          <w:sz w:val="20"/>
          <w:szCs w:val="20"/>
        </w:rPr>
        <w:t>« </w:t>
      </w:r>
      <w:r w:rsidR="00A94243" w:rsidRPr="00712A85">
        <w:rPr>
          <w:rFonts w:ascii="Times New Roman" w:hAnsi="Times New Roman" w:cs="Times New Roman"/>
          <w:sz w:val="20"/>
          <w:szCs w:val="20"/>
        </w:rPr>
        <w:t>Déchristianisation ou nouveau modèle de christianisme ? ».</w:t>
      </w:r>
    </w:p>
    <w:p w14:paraId="32A3CA01" w14:textId="77777777" w:rsidR="00B00037" w:rsidRDefault="00B00037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71D44CA" w14:textId="4B89B56E" w:rsidR="00867D62" w:rsidRPr="00712A85" w:rsidRDefault="003D69A3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A85">
        <w:rPr>
          <w:rFonts w:ascii="Times New Roman" w:hAnsi="Times New Roman" w:cs="Times New Roman"/>
          <w:sz w:val="20"/>
          <w:szCs w:val="20"/>
        </w:rPr>
        <w:t>19</w:t>
      </w:r>
      <w:r w:rsidR="00EF5C08" w:rsidRPr="00712A85">
        <w:rPr>
          <w:rFonts w:ascii="Times New Roman" w:hAnsi="Times New Roman" w:cs="Times New Roman"/>
          <w:sz w:val="20"/>
          <w:szCs w:val="20"/>
        </w:rPr>
        <w:t xml:space="preserve"> novembre 202</w:t>
      </w:r>
      <w:r w:rsidRPr="00712A85">
        <w:rPr>
          <w:rFonts w:ascii="Times New Roman" w:hAnsi="Times New Roman" w:cs="Times New Roman"/>
          <w:sz w:val="20"/>
          <w:szCs w:val="20"/>
        </w:rPr>
        <w:t>5</w:t>
      </w:r>
      <w:r w:rsidR="00222446" w:rsidRPr="00712A85">
        <w:rPr>
          <w:rFonts w:ascii="Times New Roman" w:hAnsi="Times New Roman" w:cs="Times New Roman"/>
          <w:sz w:val="20"/>
          <w:szCs w:val="20"/>
        </w:rPr>
        <w:t>.</w:t>
      </w:r>
      <w:r w:rsidR="006F684D" w:rsidRPr="00712A85">
        <w:rPr>
          <w:rFonts w:ascii="Times New Roman" w:hAnsi="Times New Roman" w:cs="Times New Roman"/>
          <w:sz w:val="20"/>
          <w:szCs w:val="20"/>
        </w:rPr>
        <w:t xml:space="preserve"> </w:t>
      </w:r>
      <w:r w:rsidR="004D2CF0" w:rsidRPr="00712A85">
        <w:rPr>
          <w:rFonts w:ascii="Times New Roman" w:hAnsi="Times New Roman" w:cs="Times New Roman"/>
          <w:sz w:val="20"/>
          <w:szCs w:val="20"/>
        </w:rPr>
        <w:t>Caroline Muller (</w:t>
      </w:r>
      <w:r w:rsidR="00333835">
        <w:rPr>
          <w:rFonts w:ascii="Times New Roman" w:hAnsi="Times New Roman" w:cs="Times New Roman"/>
          <w:sz w:val="20"/>
          <w:szCs w:val="20"/>
        </w:rPr>
        <w:t xml:space="preserve">Université </w:t>
      </w:r>
      <w:r w:rsidR="004D2CF0" w:rsidRPr="00712A85">
        <w:rPr>
          <w:rFonts w:ascii="Times New Roman" w:hAnsi="Times New Roman" w:cs="Times New Roman"/>
          <w:sz w:val="20"/>
          <w:szCs w:val="20"/>
        </w:rPr>
        <w:t xml:space="preserve">Rennes 2-IUF), Pourquoi et comment compter les âmes ? Retour sur les </w:t>
      </w:r>
      <w:r w:rsidR="004D2CF0" w:rsidRPr="00712A85">
        <w:rPr>
          <w:rFonts w:ascii="Times New Roman" w:hAnsi="Times New Roman" w:cs="Times New Roman"/>
          <w:i/>
          <w:iCs/>
          <w:sz w:val="20"/>
          <w:szCs w:val="20"/>
        </w:rPr>
        <w:t>Notes de statistique et d’histoire religieuse</w:t>
      </w:r>
      <w:r w:rsidR="004D2CF0" w:rsidRPr="00712A85">
        <w:rPr>
          <w:rFonts w:ascii="Times New Roman" w:hAnsi="Times New Roman" w:cs="Times New Roman"/>
          <w:sz w:val="20"/>
          <w:szCs w:val="20"/>
        </w:rPr>
        <w:t xml:space="preserve"> (1931-1949)</w:t>
      </w:r>
      <w:r w:rsidR="00333835" w:rsidRPr="00333835">
        <w:rPr>
          <w:rFonts w:ascii="Times New Roman" w:hAnsi="Times New Roman" w:cs="Times New Roman"/>
          <w:sz w:val="20"/>
          <w:szCs w:val="20"/>
        </w:rPr>
        <w:t xml:space="preserve"> </w:t>
      </w:r>
      <w:r w:rsidR="00333835" w:rsidRPr="00712A85">
        <w:rPr>
          <w:rFonts w:ascii="Times New Roman" w:hAnsi="Times New Roman" w:cs="Times New Roman"/>
          <w:sz w:val="20"/>
          <w:szCs w:val="20"/>
        </w:rPr>
        <w:t>de Gabriel Le Bras</w:t>
      </w:r>
      <w:r w:rsidR="00333835">
        <w:rPr>
          <w:rFonts w:ascii="Times New Roman" w:hAnsi="Times New Roman" w:cs="Times New Roman"/>
          <w:sz w:val="20"/>
          <w:szCs w:val="20"/>
        </w:rPr>
        <w:t>.</w:t>
      </w:r>
    </w:p>
    <w:p w14:paraId="3D282900" w14:textId="77777777" w:rsidR="00B00037" w:rsidRDefault="00B00037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BF69236" w14:textId="6EA1D7BC" w:rsidR="009A5A5D" w:rsidRPr="00712A85" w:rsidRDefault="003D69A3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A85">
        <w:rPr>
          <w:rFonts w:ascii="Times New Roman" w:hAnsi="Times New Roman" w:cs="Times New Roman"/>
          <w:sz w:val="20"/>
          <w:szCs w:val="20"/>
        </w:rPr>
        <w:t>26 novembre 2025</w:t>
      </w:r>
      <w:r w:rsidR="00A532A4" w:rsidRPr="00712A85">
        <w:rPr>
          <w:rFonts w:ascii="Times New Roman" w:hAnsi="Times New Roman" w:cs="Times New Roman"/>
          <w:sz w:val="20"/>
          <w:szCs w:val="20"/>
        </w:rPr>
        <w:t>.</w:t>
      </w:r>
      <w:r w:rsidR="001B79E2" w:rsidRPr="00712A85">
        <w:rPr>
          <w:rFonts w:ascii="Times New Roman" w:hAnsi="Times New Roman" w:cs="Times New Roman"/>
          <w:sz w:val="20"/>
          <w:szCs w:val="20"/>
        </w:rPr>
        <w:t xml:space="preserve"> </w:t>
      </w:r>
      <w:r w:rsidR="009A5A5D" w:rsidRPr="00712A85">
        <w:rPr>
          <w:rFonts w:ascii="Times New Roman" w:hAnsi="Times New Roman" w:cs="Times New Roman"/>
          <w:sz w:val="20"/>
          <w:szCs w:val="20"/>
        </w:rPr>
        <w:t>Gilles-Arnaud Masson (Centre d’histoire du XIX</w:t>
      </w:r>
      <w:r w:rsidR="009A5A5D" w:rsidRPr="00712A85">
        <w:rPr>
          <w:rFonts w:ascii="Times New Roman" w:hAnsi="Times New Roman" w:cs="Times New Roman"/>
          <w:sz w:val="20"/>
          <w:szCs w:val="20"/>
          <w:vertAlign w:val="superscript"/>
        </w:rPr>
        <w:t>e</w:t>
      </w:r>
      <w:r w:rsidR="009A5A5D" w:rsidRPr="00712A85">
        <w:rPr>
          <w:rFonts w:ascii="Times New Roman" w:hAnsi="Times New Roman" w:cs="Times New Roman"/>
          <w:sz w:val="20"/>
          <w:szCs w:val="20"/>
        </w:rPr>
        <w:t xml:space="preserve"> siècle, Paris I)</w:t>
      </w:r>
      <w:r w:rsidR="00F62C12" w:rsidRPr="00712A85">
        <w:rPr>
          <w:rFonts w:ascii="Times New Roman" w:hAnsi="Times New Roman" w:cs="Times New Roman"/>
          <w:sz w:val="20"/>
          <w:szCs w:val="20"/>
        </w:rPr>
        <w:t>, Abandon et disparition de la soutane dans l’espace public français : retour sur un fa</w:t>
      </w:r>
      <w:r w:rsidR="00B00037">
        <w:rPr>
          <w:rFonts w:ascii="Times New Roman" w:hAnsi="Times New Roman" w:cs="Times New Roman"/>
          <w:sz w:val="20"/>
          <w:szCs w:val="20"/>
        </w:rPr>
        <w:t>it</w:t>
      </w:r>
      <w:r w:rsidR="00F62C12" w:rsidRPr="00712A85">
        <w:rPr>
          <w:rFonts w:ascii="Times New Roman" w:hAnsi="Times New Roman" w:cs="Times New Roman"/>
          <w:sz w:val="20"/>
          <w:szCs w:val="20"/>
        </w:rPr>
        <w:t xml:space="preserve"> religieux hautement symbolique (1945-1970).</w:t>
      </w:r>
    </w:p>
    <w:p w14:paraId="182E978A" w14:textId="77777777" w:rsidR="00B00037" w:rsidRDefault="00B00037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89DFDA3" w14:textId="3DDB90D1" w:rsidR="00EF5C08" w:rsidRPr="00712A85" w:rsidRDefault="003D69A3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A85">
        <w:rPr>
          <w:rFonts w:ascii="Times New Roman" w:hAnsi="Times New Roman" w:cs="Times New Roman"/>
          <w:sz w:val="20"/>
          <w:szCs w:val="20"/>
        </w:rPr>
        <w:t>3</w:t>
      </w:r>
      <w:r w:rsidR="00EF5C08" w:rsidRPr="00712A85">
        <w:rPr>
          <w:rFonts w:ascii="Times New Roman" w:hAnsi="Times New Roman" w:cs="Times New Roman"/>
          <w:sz w:val="20"/>
          <w:szCs w:val="20"/>
        </w:rPr>
        <w:t xml:space="preserve"> décembre 202</w:t>
      </w:r>
      <w:r w:rsidRPr="00712A85">
        <w:rPr>
          <w:rFonts w:ascii="Times New Roman" w:hAnsi="Times New Roman" w:cs="Times New Roman"/>
          <w:sz w:val="20"/>
          <w:szCs w:val="20"/>
        </w:rPr>
        <w:t>5</w:t>
      </w:r>
      <w:r w:rsidR="00B85DD1">
        <w:rPr>
          <w:rFonts w:ascii="Times New Roman" w:hAnsi="Times New Roman" w:cs="Times New Roman"/>
          <w:sz w:val="20"/>
          <w:szCs w:val="20"/>
        </w:rPr>
        <w:t xml:space="preserve">. </w:t>
      </w:r>
      <w:r w:rsidR="00940430">
        <w:rPr>
          <w:rFonts w:ascii="Times New Roman" w:hAnsi="Times New Roman" w:cs="Times New Roman"/>
          <w:sz w:val="20"/>
          <w:szCs w:val="20"/>
        </w:rPr>
        <w:t>Analyse de r</w:t>
      </w:r>
      <w:r w:rsidR="00B85DD1">
        <w:rPr>
          <w:rFonts w:ascii="Times New Roman" w:hAnsi="Times New Roman" w:cs="Times New Roman"/>
          <w:sz w:val="20"/>
          <w:szCs w:val="20"/>
        </w:rPr>
        <w:t>écits</w:t>
      </w:r>
      <w:r w:rsidR="00BC0204">
        <w:rPr>
          <w:rFonts w:ascii="Times New Roman" w:hAnsi="Times New Roman" w:cs="Times New Roman"/>
          <w:sz w:val="20"/>
          <w:szCs w:val="20"/>
        </w:rPr>
        <w:t xml:space="preserve"> contemporains</w:t>
      </w:r>
      <w:r w:rsidR="00B85DD1">
        <w:rPr>
          <w:rFonts w:ascii="Times New Roman" w:hAnsi="Times New Roman" w:cs="Times New Roman"/>
          <w:sz w:val="20"/>
          <w:szCs w:val="20"/>
        </w:rPr>
        <w:t xml:space="preserve"> de conversion</w:t>
      </w:r>
      <w:r w:rsidR="00940430">
        <w:rPr>
          <w:rFonts w:ascii="Times New Roman" w:hAnsi="Times New Roman" w:cs="Times New Roman"/>
          <w:sz w:val="20"/>
          <w:szCs w:val="20"/>
        </w:rPr>
        <w:t xml:space="preserve"> au catholicism</w:t>
      </w:r>
      <w:r w:rsidR="00BC0204">
        <w:rPr>
          <w:rFonts w:ascii="Times New Roman" w:hAnsi="Times New Roman" w:cs="Times New Roman"/>
          <w:sz w:val="20"/>
          <w:szCs w:val="20"/>
        </w:rPr>
        <w:t>e</w:t>
      </w:r>
      <w:r w:rsidR="00B85DD1">
        <w:rPr>
          <w:rFonts w:ascii="Times New Roman" w:hAnsi="Times New Roman" w:cs="Times New Roman"/>
          <w:sz w:val="20"/>
          <w:szCs w:val="20"/>
        </w:rPr>
        <w:t>.</w:t>
      </w:r>
    </w:p>
    <w:p w14:paraId="701821AA" w14:textId="77777777" w:rsidR="00EF5C08" w:rsidRPr="00712A85" w:rsidRDefault="00EF5C08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226DC85E" w14:textId="27B5D4BB" w:rsidR="009A5A5D" w:rsidRPr="00712A85" w:rsidRDefault="00EF5C08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12A85">
        <w:rPr>
          <w:rFonts w:ascii="Times New Roman" w:hAnsi="Times New Roman" w:cs="Times New Roman"/>
          <w:sz w:val="20"/>
          <w:szCs w:val="20"/>
        </w:rPr>
        <w:t>1</w:t>
      </w:r>
      <w:r w:rsidR="003D69A3" w:rsidRPr="00712A85">
        <w:rPr>
          <w:rFonts w:ascii="Times New Roman" w:hAnsi="Times New Roman" w:cs="Times New Roman"/>
          <w:sz w:val="20"/>
          <w:szCs w:val="20"/>
        </w:rPr>
        <w:t>0</w:t>
      </w:r>
      <w:r w:rsidRPr="00712A85">
        <w:rPr>
          <w:rFonts w:ascii="Times New Roman" w:hAnsi="Times New Roman" w:cs="Times New Roman"/>
          <w:sz w:val="20"/>
          <w:szCs w:val="20"/>
        </w:rPr>
        <w:t xml:space="preserve"> décembre 202</w:t>
      </w:r>
      <w:r w:rsidR="003D69A3" w:rsidRPr="00712A85">
        <w:rPr>
          <w:rFonts w:ascii="Times New Roman" w:hAnsi="Times New Roman" w:cs="Times New Roman"/>
          <w:sz w:val="20"/>
          <w:szCs w:val="20"/>
        </w:rPr>
        <w:t>5</w:t>
      </w:r>
      <w:r w:rsidR="00222446" w:rsidRPr="00712A85">
        <w:rPr>
          <w:rFonts w:ascii="Times New Roman" w:hAnsi="Times New Roman" w:cs="Times New Roman"/>
          <w:sz w:val="20"/>
          <w:szCs w:val="20"/>
        </w:rPr>
        <w:t>.</w:t>
      </w:r>
      <w:r w:rsidR="003B2A4B" w:rsidRPr="00712A85">
        <w:rPr>
          <w:rFonts w:ascii="Times New Roman" w:hAnsi="Times New Roman" w:cs="Times New Roman"/>
          <w:sz w:val="20"/>
          <w:szCs w:val="20"/>
        </w:rPr>
        <w:t xml:space="preserve"> </w:t>
      </w:r>
      <w:r w:rsidR="009A5A5D" w:rsidRPr="00712A85">
        <w:rPr>
          <w:rFonts w:ascii="Times New Roman" w:hAnsi="Times New Roman" w:cs="Times New Roman"/>
          <w:sz w:val="20"/>
          <w:szCs w:val="20"/>
        </w:rPr>
        <w:t>Yann Potin</w:t>
      </w:r>
      <w:r w:rsidR="00B00037">
        <w:rPr>
          <w:rFonts w:ascii="Times New Roman" w:hAnsi="Times New Roman" w:cs="Times New Roman"/>
          <w:sz w:val="20"/>
          <w:szCs w:val="20"/>
        </w:rPr>
        <w:t xml:space="preserve"> (Archives nationales/Université Sorbonne-Paris Nord),</w:t>
      </w:r>
      <w:r w:rsidR="009A5A5D" w:rsidRPr="00712A85">
        <w:rPr>
          <w:rFonts w:ascii="Times New Roman" w:hAnsi="Times New Roman" w:cs="Times New Roman"/>
          <w:sz w:val="20"/>
          <w:szCs w:val="20"/>
        </w:rPr>
        <w:t xml:space="preserve"> </w:t>
      </w:r>
      <w:r w:rsidR="00333835">
        <w:rPr>
          <w:rFonts w:ascii="Times New Roman" w:hAnsi="Times New Roman" w:cs="Times New Roman"/>
          <w:sz w:val="20"/>
          <w:szCs w:val="20"/>
        </w:rPr>
        <w:t>Gabriel Le Bras, un marginal central au cœur des sciences religieuses.</w:t>
      </w:r>
    </w:p>
    <w:p w14:paraId="07F84889" w14:textId="77777777" w:rsidR="009A5A5D" w:rsidRPr="00712A85" w:rsidRDefault="009A5A5D" w:rsidP="00712A85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79AE01A1" w14:textId="7A5AB24C" w:rsidR="0079092C" w:rsidRPr="00712A85" w:rsidRDefault="0079092C" w:rsidP="00712A85">
      <w:pPr>
        <w:spacing w:after="0" w:line="360" w:lineRule="auto"/>
        <w:rPr>
          <w:sz w:val="20"/>
          <w:szCs w:val="20"/>
        </w:rPr>
      </w:pPr>
    </w:p>
    <w:sectPr w:rsidR="0079092C" w:rsidRPr="00712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AF29" w14:textId="77777777" w:rsidR="00E83188" w:rsidRDefault="00E83188" w:rsidP="006A7052">
      <w:pPr>
        <w:spacing w:after="0" w:line="240" w:lineRule="auto"/>
      </w:pPr>
      <w:r>
        <w:separator/>
      </w:r>
    </w:p>
  </w:endnote>
  <w:endnote w:type="continuationSeparator" w:id="0">
    <w:p w14:paraId="3A9050D8" w14:textId="77777777" w:rsidR="00E83188" w:rsidRDefault="00E83188" w:rsidP="006A7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5CE74" w14:textId="77777777" w:rsidR="00E83188" w:rsidRDefault="00E83188" w:rsidP="006A7052">
      <w:pPr>
        <w:spacing w:after="0" w:line="240" w:lineRule="auto"/>
      </w:pPr>
      <w:r>
        <w:separator/>
      </w:r>
    </w:p>
  </w:footnote>
  <w:footnote w:type="continuationSeparator" w:id="0">
    <w:p w14:paraId="50C1C663" w14:textId="77777777" w:rsidR="00E83188" w:rsidRDefault="00E83188" w:rsidP="006A7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12"/>
    <w:rsid w:val="00001BC6"/>
    <w:rsid w:val="00045180"/>
    <w:rsid w:val="00047A60"/>
    <w:rsid w:val="000654CF"/>
    <w:rsid w:val="00075CB1"/>
    <w:rsid w:val="00090194"/>
    <w:rsid w:val="000A3B1E"/>
    <w:rsid w:val="000C5CF4"/>
    <w:rsid w:val="00133E4C"/>
    <w:rsid w:val="001340D6"/>
    <w:rsid w:val="0013584B"/>
    <w:rsid w:val="001850D1"/>
    <w:rsid w:val="0019355C"/>
    <w:rsid w:val="00194670"/>
    <w:rsid w:val="001B48F4"/>
    <w:rsid w:val="001B79E2"/>
    <w:rsid w:val="001D29EC"/>
    <w:rsid w:val="00204EC4"/>
    <w:rsid w:val="00220798"/>
    <w:rsid w:val="00222446"/>
    <w:rsid w:val="00246A0B"/>
    <w:rsid w:val="0027086E"/>
    <w:rsid w:val="002714DA"/>
    <w:rsid w:val="00273327"/>
    <w:rsid w:val="00274031"/>
    <w:rsid w:val="002778C1"/>
    <w:rsid w:val="002C082C"/>
    <w:rsid w:val="002C1686"/>
    <w:rsid w:val="002C3F04"/>
    <w:rsid w:val="00300FD4"/>
    <w:rsid w:val="00333835"/>
    <w:rsid w:val="003A33A0"/>
    <w:rsid w:val="003B2A4B"/>
    <w:rsid w:val="003D50D1"/>
    <w:rsid w:val="003D69A3"/>
    <w:rsid w:val="003F153E"/>
    <w:rsid w:val="00432330"/>
    <w:rsid w:val="00442227"/>
    <w:rsid w:val="00453DD5"/>
    <w:rsid w:val="00493A16"/>
    <w:rsid w:val="004A4CBD"/>
    <w:rsid w:val="004B14F0"/>
    <w:rsid w:val="004C4FC9"/>
    <w:rsid w:val="004D2CF0"/>
    <w:rsid w:val="0051308B"/>
    <w:rsid w:val="0053268C"/>
    <w:rsid w:val="005453E8"/>
    <w:rsid w:val="00572335"/>
    <w:rsid w:val="00585C07"/>
    <w:rsid w:val="00591BBC"/>
    <w:rsid w:val="005A04A7"/>
    <w:rsid w:val="005D3425"/>
    <w:rsid w:val="005E1B57"/>
    <w:rsid w:val="005E3841"/>
    <w:rsid w:val="006052DA"/>
    <w:rsid w:val="006238F9"/>
    <w:rsid w:val="0065292D"/>
    <w:rsid w:val="00674E83"/>
    <w:rsid w:val="00696B28"/>
    <w:rsid w:val="006A7052"/>
    <w:rsid w:val="006B1F1E"/>
    <w:rsid w:val="006C1345"/>
    <w:rsid w:val="006D34C0"/>
    <w:rsid w:val="006E7FA2"/>
    <w:rsid w:val="006F684D"/>
    <w:rsid w:val="00711B12"/>
    <w:rsid w:val="00712A85"/>
    <w:rsid w:val="007155E2"/>
    <w:rsid w:val="00736B66"/>
    <w:rsid w:val="007579F1"/>
    <w:rsid w:val="0079092C"/>
    <w:rsid w:val="00855C8D"/>
    <w:rsid w:val="00863A52"/>
    <w:rsid w:val="0086455A"/>
    <w:rsid w:val="00867D62"/>
    <w:rsid w:val="008802E6"/>
    <w:rsid w:val="008B5847"/>
    <w:rsid w:val="008B6A23"/>
    <w:rsid w:val="008E088A"/>
    <w:rsid w:val="008E0C1A"/>
    <w:rsid w:val="008F74D7"/>
    <w:rsid w:val="009076C6"/>
    <w:rsid w:val="00940430"/>
    <w:rsid w:val="009447F0"/>
    <w:rsid w:val="00983202"/>
    <w:rsid w:val="009911C8"/>
    <w:rsid w:val="009A5A5D"/>
    <w:rsid w:val="009A74AF"/>
    <w:rsid w:val="009C3E7C"/>
    <w:rsid w:val="009D6581"/>
    <w:rsid w:val="009E5F2F"/>
    <w:rsid w:val="00A168C0"/>
    <w:rsid w:val="00A532A4"/>
    <w:rsid w:val="00A94243"/>
    <w:rsid w:val="00AB457A"/>
    <w:rsid w:val="00AD1BBC"/>
    <w:rsid w:val="00B00037"/>
    <w:rsid w:val="00B2317D"/>
    <w:rsid w:val="00B47D65"/>
    <w:rsid w:val="00B517AE"/>
    <w:rsid w:val="00B85C30"/>
    <w:rsid w:val="00B85DD1"/>
    <w:rsid w:val="00BA393D"/>
    <w:rsid w:val="00BB10A2"/>
    <w:rsid w:val="00BB480E"/>
    <w:rsid w:val="00BC0204"/>
    <w:rsid w:val="00C2467C"/>
    <w:rsid w:val="00C44AB4"/>
    <w:rsid w:val="00C5119A"/>
    <w:rsid w:val="00C5462C"/>
    <w:rsid w:val="00C65801"/>
    <w:rsid w:val="00C763AB"/>
    <w:rsid w:val="00C876DD"/>
    <w:rsid w:val="00CE6236"/>
    <w:rsid w:val="00D12ECF"/>
    <w:rsid w:val="00D31F48"/>
    <w:rsid w:val="00D35659"/>
    <w:rsid w:val="00D564FF"/>
    <w:rsid w:val="00DA696D"/>
    <w:rsid w:val="00DA79FA"/>
    <w:rsid w:val="00DB6664"/>
    <w:rsid w:val="00E56B3E"/>
    <w:rsid w:val="00E70DEB"/>
    <w:rsid w:val="00E83188"/>
    <w:rsid w:val="00E8551A"/>
    <w:rsid w:val="00EB6D16"/>
    <w:rsid w:val="00EE4F0D"/>
    <w:rsid w:val="00EF5C08"/>
    <w:rsid w:val="00F101D2"/>
    <w:rsid w:val="00F2592C"/>
    <w:rsid w:val="00F521C4"/>
    <w:rsid w:val="00F602E6"/>
    <w:rsid w:val="00F62C12"/>
    <w:rsid w:val="00F74363"/>
    <w:rsid w:val="00F7439E"/>
    <w:rsid w:val="00F861FB"/>
    <w:rsid w:val="00F862A7"/>
    <w:rsid w:val="00F87064"/>
    <w:rsid w:val="00FF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25E4"/>
  <w15:chartTrackingRefBased/>
  <w15:docId w15:val="{B28BFEEB-81D1-4ADD-AF2B-831FDBD9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B12"/>
    <w:pPr>
      <w:spacing w:line="254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A7052"/>
  </w:style>
  <w:style w:type="paragraph" w:styleId="Pieddepage">
    <w:name w:val="footer"/>
    <w:basedOn w:val="Normal"/>
    <w:link w:val="PieddepageCar"/>
    <w:uiPriority w:val="99"/>
    <w:unhideWhenUsed/>
    <w:rsid w:val="006A7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A7052"/>
  </w:style>
  <w:style w:type="paragraph" w:styleId="Corpsdetexte">
    <w:name w:val="Body Text"/>
    <w:basedOn w:val="Normal"/>
    <w:link w:val="CorpsdetexteCar"/>
    <w:rsid w:val="009911C8"/>
    <w:pPr>
      <w:spacing w:after="0" w:line="240" w:lineRule="exact"/>
      <w:jc w:val="both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911C8"/>
    <w:rPr>
      <w:rFonts w:ascii="Garamond" w:eastAsia="Times New Roman" w:hAnsi="Garamond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326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UP1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Cuchet</dc:creator>
  <cp:keywords/>
  <dc:description/>
  <cp:lastModifiedBy>Guillaume Cuchet</cp:lastModifiedBy>
  <cp:revision>76</cp:revision>
  <dcterms:created xsi:type="dcterms:W3CDTF">2025-05-24T15:49:00Z</dcterms:created>
  <dcterms:modified xsi:type="dcterms:W3CDTF">2025-08-29T11:51:00Z</dcterms:modified>
</cp:coreProperties>
</file>