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6B69" w14:textId="6B20D08E" w:rsidR="007C7337" w:rsidRDefault="005A007C" w:rsidP="005A007C">
      <w:pPr>
        <w:spacing w:line="360" w:lineRule="auto"/>
        <w:rPr>
          <w:rFonts w:ascii="Times New Roman" w:hAnsi="Times New Roman" w:cs="Times New Roman"/>
        </w:rPr>
      </w:pPr>
      <w:r>
        <w:rPr>
          <w:rFonts w:ascii="Times New Roman" w:hAnsi="Times New Roman" w:cs="Times New Roman"/>
        </w:rPr>
        <w:t>PHILIBERT Nolwenn et YAM Cassandre</w:t>
      </w:r>
    </w:p>
    <w:p w14:paraId="4A7B7BC5" w14:textId="77777777" w:rsidR="005A007C" w:rsidRDefault="005A007C" w:rsidP="005A007C">
      <w:pPr>
        <w:spacing w:line="360" w:lineRule="auto"/>
        <w:rPr>
          <w:rFonts w:ascii="Times New Roman" w:hAnsi="Times New Roman" w:cs="Times New Roman"/>
        </w:rPr>
      </w:pPr>
    </w:p>
    <w:p w14:paraId="2B43F5A3" w14:textId="4B8ECF8D" w:rsidR="005A007C" w:rsidRPr="005A007C" w:rsidRDefault="005A007C" w:rsidP="005A007C">
      <w:pPr>
        <w:spacing w:line="360" w:lineRule="auto"/>
        <w:jc w:val="center"/>
        <w:rPr>
          <w:rFonts w:ascii="Times New Roman" w:hAnsi="Times New Roman" w:cs="Times New Roman"/>
          <w:b/>
          <w:bCs/>
        </w:rPr>
      </w:pPr>
      <w:r w:rsidRPr="005A007C">
        <w:rPr>
          <w:rFonts w:ascii="Times New Roman" w:hAnsi="Times New Roman" w:cs="Times New Roman"/>
          <w:b/>
          <w:bCs/>
        </w:rPr>
        <w:t>Synopsis : un « atelier de l’historien »</w:t>
      </w:r>
    </w:p>
    <w:p w14:paraId="116E29B9" w14:textId="77777777" w:rsidR="005A007C" w:rsidRDefault="005A007C" w:rsidP="005A007C">
      <w:pPr>
        <w:spacing w:line="360" w:lineRule="auto"/>
        <w:rPr>
          <w:rFonts w:ascii="Times New Roman" w:hAnsi="Times New Roman" w:cs="Times New Roman"/>
        </w:rPr>
      </w:pPr>
    </w:p>
    <w:p w14:paraId="490A017B" w14:textId="77777777" w:rsidR="005A007C" w:rsidRPr="005A007C" w:rsidRDefault="005A007C" w:rsidP="005A007C">
      <w:pPr>
        <w:spacing w:line="360" w:lineRule="auto"/>
        <w:jc w:val="both"/>
        <w:rPr>
          <w:rFonts w:ascii="Times New Roman" w:eastAsia="Times New Roman" w:hAnsi="Times New Roman" w:cs="Times New Roman"/>
          <w:color w:val="000000"/>
          <w:kern w:val="0"/>
          <w:lang w:eastAsia="fr-FR"/>
          <w14:ligatures w14:val="none"/>
        </w:rPr>
      </w:pPr>
      <w:r w:rsidRPr="005A007C">
        <w:rPr>
          <w:rFonts w:ascii="Times New Roman" w:eastAsia="Times New Roman" w:hAnsi="Times New Roman" w:cs="Times New Roman"/>
          <w:color w:val="000000"/>
          <w:kern w:val="0"/>
          <w:sz w:val="22"/>
          <w:szCs w:val="22"/>
          <w:lang w:eastAsia="fr-FR"/>
          <w14:ligatures w14:val="none"/>
        </w:rPr>
        <w:t>Thématique de “l’Atelier de l’Historien” : comprendre la construction de son Œuvre, au travers des influences d’autres historiens, de son vécu (guerres), de son rapport à l’histoire. Cela passe par la présentation de ses grands ouvrages, pour montrer en quoi ils ont bousculé la discipline historique, et l’image de l’historien traditionnel (historien qui se limite à des bornes chronologiques, à certains sujets, dont il ne s’émancipe pas). </w:t>
      </w:r>
    </w:p>
    <w:p w14:paraId="1FE7A2DD" w14:textId="77777777" w:rsidR="005A007C" w:rsidRPr="005A007C" w:rsidRDefault="005A007C" w:rsidP="005A007C">
      <w:pPr>
        <w:spacing w:line="360" w:lineRule="auto"/>
        <w:rPr>
          <w:rFonts w:ascii="Times New Roman" w:eastAsia="Times New Roman" w:hAnsi="Times New Roman" w:cs="Times New Roman"/>
          <w:color w:val="000000"/>
          <w:kern w:val="0"/>
          <w:lang w:eastAsia="fr-FR"/>
          <w14:ligatures w14:val="none"/>
        </w:rPr>
      </w:pPr>
    </w:p>
    <w:p w14:paraId="145FCBFC" w14:textId="77777777" w:rsidR="005A007C" w:rsidRPr="005A007C" w:rsidRDefault="005A007C" w:rsidP="005A007C">
      <w:pPr>
        <w:spacing w:line="360" w:lineRule="auto"/>
        <w:jc w:val="both"/>
        <w:rPr>
          <w:rFonts w:ascii="Times New Roman" w:eastAsia="Times New Roman" w:hAnsi="Times New Roman" w:cs="Times New Roman"/>
          <w:color w:val="000000"/>
          <w:kern w:val="0"/>
          <w:lang w:eastAsia="fr-FR"/>
          <w14:ligatures w14:val="none"/>
        </w:rPr>
      </w:pPr>
      <w:r w:rsidRPr="005A007C">
        <w:rPr>
          <w:rFonts w:ascii="Times New Roman" w:eastAsia="Times New Roman" w:hAnsi="Times New Roman" w:cs="Times New Roman"/>
          <w:color w:val="000000"/>
          <w:kern w:val="0"/>
          <w:sz w:val="22"/>
          <w:szCs w:val="22"/>
          <w:lang w:eastAsia="fr-FR"/>
          <w14:ligatures w14:val="none"/>
        </w:rPr>
        <w:t>Le but serait d’abord d’intégrer la figure résistante de Bloch dans un ensemble biographique cohérent, pour recontextualiser sa panthéonisation : il a certes été résistant, mais cet engagement est issu de son identité d’historien, de sa vision du passé et du présent. Il faudrait s’intéresser, dans les grandes lignes de l’exposition, au rapport entre le passé et le présent chez Bloch.</w:t>
      </w:r>
    </w:p>
    <w:p w14:paraId="3A2131E7" w14:textId="77777777" w:rsidR="005A007C" w:rsidRPr="005A007C" w:rsidRDefault="005A007C" w:rsidP="005A007C">
      <w:pPr>
        <w:spacing w:line="360" w:lineRule="auto"/>
        <w:rPr>
          <w:rFonts w:ascii="Times New Roman" w:eastAsia="Times New Roman" w:hAnsi="Times New Roman" w:cs="Times New Roman"/>
          <w:color w:val="000000"/>
          <w:kern w:val="0"/>
          <w:lang w:eastAsia="fr-FR"/>
          <w14:ligatures w14:val="none"/>
        </w:rPr>
      </w:pPr>
    </w:p>
    <w:p w14:paraId="26843CF7" w14:textId="77777777" w:rsidR="005A007C" w:rsidRPr="005A007C" w:rsidRDefault="005A007C" w:rsidP="005A007C">
      <w:pPr>
        <w:spacing w:line="360" w:lineRule="auto"/>
        <w:jc w:val="both"/>
        <w:rPr>
          <w:rFonts w:ascii="Times New Roman" w:eastAsia="Times New Roman" w:hAnsi="Times New Roman" w:cs="Times New Roman"/>
          <w:color w:val="000000"/>
          <w:kern w:val="0"/>
          <w:lang w:eastAsia="fr-FR"/>
          <w14:ligatures w14:val="none"/>
        </w:rPr>
      </w:pPr>
      <w:r w:rsidRPr="005A007C">
        <w:rPr>
          <w:rFonts w:ascii="Times New Roman" w:eastAsia="Times New Roman" w:hAnsi="Times New Roman" w:cs="Times New Roman"/>
          <w:color w:val="000000"/>
          <w:kern w:val="0"/>
          <w:sz w:val="22"/>
          <w:szCs w:val="22"/>
          <w:lang w:eastAsia="fr-FR"/>
          <w14:ligatures w14:val="none"/>
        </w:rPr>
        <w:t xml:space="preserve">Ensuite, il s’agira de comprendre comment ses écrits (et il faut prendre en compte que ce ne seront pas que des apprentis historiens qui liront les panneaux), ont apporté un renouvellement des pratiques méthodologiques appliquées à l’histoire. Mais il s’agira également de voir, à travers ses actions (fondation de l’École des Annales, ou en tant que professeur en Sorbonne), comment il a participé à la (dé)construction de la discipline historique. </w:t>
      </w:r>
    </w:p>
    <w:p w14:paraId="3A23A599" w14:textId="77777777" w:rsidR="005A007C" w:rsidRPr="005A007C" w:rsidRDefault="005A007C" w:rsidP="005A007C">
      <w:pPr>
        <w:spacing w:after="240" w:line="360" w:lineRule="auto"/>
        <w:rPr>
          <w:rFonts w:ascii="Times New Roman" w:eastAsia="Times New Roman" w:hAnsi="Times New Roman" w:cs="Times New Roman"/>
          <w:kern w:val="0"/>
          <w:lang w:eastAsia="fr-FR"/>
          <w14:ligatures w14:val="none"/>
        </w:rPr>
      </w:pPr>
    </w:p>
    <w:p w14:paraId="0494BE92" w14:textId="77777777" w:rsidR="005A007C" w:rsidRPr="005A007C" w:rsidRDefault="005A007C" w:rsidP="005A007C">
      <w:pPr>
        <w:spacing w:line="360" w:lineRule="auto"/>
        <w:rPr>
          <w:rFonts w:ascii="Times New Roman" w:eastAsia="Times New Roman" w:hAnsi="Times New Roman" w:cs="Times New Roman"/>
          <w:kern w:val="0"/>
          <w:lang w:eastAsia="fr-FR"/>
          <w14:ligatures w14:val="none"/>
        </w:rPr>
      </w:pPr>
    </w:p>
    <w:p w14:paraId="1758ED71" w14:textId="77777777" w:rsidR="005A007C" w:rsidRPr="005A007C" w:rsidRDefault="005A007C" w:rsidP="005A007C">
      <w:pPr>
        <w:spacing w:line="360" w:lineRule="auto"/>
        <w:rPr>
          <w:rFonts w:ascii="Times New Roman" w:hAnsi="Times New Roman" w:cs="Times New Roman"/>
        </w:rPr>
      </w:pPr>
    </w:p>
    <w:sectPr w:rsidR="005A007C" w:rsidRPr="005A0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7C"/>
    <w:rsid w:val="000D709D"/>
    <w:rsid w:val="001815C1"/>
    <w:rsid w:val="005A007C"/>
    <w:rsid w:val="007C7337"/>
    <w:rsid w:val="00EC4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D7147A1"/>
  <w15:chartTrackingRefBased/>
  <w15:docId w15:val="{589D2D3D-2110-A94F-B7D3-3ABFD425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0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0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00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00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00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007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007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007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007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0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00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00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00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00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00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00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00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007C"/>
    <w:rPr>
      <w:rFonts w:eastAsiaTheme="majorEastAsia" w:cstheme="majorBidi"/>
      <w:color w:val="272727" w:themeColor="text1" w:themeTint="D8"/>
    </w:rPr>
  </w:style>
  <w:style w:type="paragraph" w:styleId="Titre">
    <w:name w:val="Title"/>
    <w:basedOn w:val="Normal"/>
    <w:next w:val="Normal"/>
    <w:link w:val="TitreCar"/>
    <w:uiPriority w:val="10"/>
    <w:qFormat/>
    <w:rsid w:val="005A007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00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007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00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007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A007C"/>
    <w:rPr>
      <w:i/>
      <w:iCs/>
      <w:color w:val="404040" w:themeColor="text1" w:themeTint="BF"/>
    </w:rPr>
  </w:style>
  <w:style w:type="paragraph" w:styleId="Paragraphedeliste">
    <w:name w:val="List Paragraph"/>
    <w:basedOn w:val="Normal"/>
    <w:uiPriority w:val="34"/>
    <w:qFormat/>
    <w:rsid w:val="005A007C"/>
    <w:pPr>
      <w:ind w:left="720"/>
      <w:contextualSpacing/>
    </w:pPr>
  </w:style>
  <w:style w:type="character" w:styleId="Accentuationintense">
    <w:name w:val="Intense Emphasis"/>
    <w:basedOn w:val="Policepardfaut"/>
    <w:uiPriority w:val="21"/>
    <w:qFormat/>
    <w:rsid w:val="005A007C"/>
    <w:rPr>
      <w:i/>
      <w:iCs/>
      <w:color w:val="0F4761" w:themeColor="accent1" w:themeShade="BF"/>
    </w:rPr>
  </w:style>
  <w:style w:type="paragraph" w:styleId="Citationintense">
    <w:name w:val="Intense Quote"/>
    <w:basedOn w:val="Normal"/>
    <w:next w:val="Normal"/>
    <w:link w:val="CitationintenseCar"/>
    <w:uiPriority w:val="30"/>
    <w:qFormat/>
    <w:rsid w:val="005A0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007C"/>
    <w:rPr>
      <w:i/>
      <w:iCs/>
      <w:color w:val="0F4761" w:themeColor="accent1" w:themeShade="BF"/>
    </w:rPr>
  </w:style>
  <w:style w:type="character" w:styleId="Rfrenceintense">
    <w:name w:val="Intense Reference"/>
    <w:basedOn w:val="Policepardfaut"/>
    <w:uiPriority w:val="32"/>
    <w:qFormat/>
    <w:rsid w:val="005A007C"/>
    <w:rPr>
      <w:b/>
      <w:bCs/>
      <w:smallCaps/>
      <w:color w:val="0F4761" w:themeColor="accent1" w:themeShade="BF"/>
      <w:spacing w:val="5"/>
    </w:rPr>
  </w:style>
  <w:style w:type="paragraph" w:styleId="NormalWeb">
    <w:name w:val="Normal (Web)"/>
    <w:basedOn w:val="Normal"/>
    <w:uiPriority w:val="99"/>
    <w:semiHidden/>
    <w:unhideWhenUsed/>
    <w:rsid w:val="005A007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25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1155</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Cassandre Yam</dc:creator>
  <cp:keywords/>
  <dc:description/>
  <cp:lastModifiedBy>Cassandre Yam</cp:lastModifiedBy>
  <cp:revision>1</cp:revision>
  <dcterms:created xsi:type="dcterms:W3CDTF">2025-03-27T13:37:00Z</dcterms:created>
  <dcterms:modified xsi:type="dcterms:W3CDTF">2025-03-27T13:38:00Z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2025-03-27T13:38:36Z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7d205a01-0a94-4f8a-b567-22ac381f973c</vt:lpwstr>
  </property>
  <property fmtid="{D5CDD505-2E9C-101B-9397-08002B2CF9AE}" pid="8" name="MSIP_Label_d5c20be7-c3a5-46e3-9158-fa8a02ce2395_ContentBits">
    <vt:lpwstr>0</vt:lpwstr>
  </property>
  <property fmtid="{D5CDD505-2E9C-101B-9397-08002B2CF9AE}" pid="9" name="MSIP_Label_d5c20be7-c3a5-46e3-9158-fa8a02ce2395_Tag">
    <vt:lpwstr>50, 3, 0, 1</vt:lpwstr>
  </property>
</Properties>
</file>