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80ED" w14:textId="233CCC4C" w:rsidR="003425D3" w:rsidRPr="003425D3" w:rsidRDefault="003425D3" w:rsidP="003425D3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Warehousing – characteristics and vocabulary</w:t>
      </w:r>
    </w:p>
    <w:p w14:paraId="370D3103" w14:textId="77777777" w:rsidR="003425D3" w:rsidRPr="003425D3" w:rsidRDefault="003425D3" w:rsidP="00BF216C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</w:p>
    <w:p w14:paraId="60005C06" w14:textId="4C6188EB" w:rsidR="00BF216C" w:rsidRPr="003425D3" w:rsidRDefault="00BF216C" w:rsidP="00BF216C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Prompt: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 What are the key structural characteristics and economic issues of warehousing, as a supply-chain activity?</w:t>
      </w:r>
    </w:p>
    <w:p w14:paraId="455E23D8" w14:textId="607AB5D5" w:rsidR="00BF216C" w:rsidRPr="003425D3" w:rsidRDefault="00BF216C" w:rsidP="00BF216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kern w:val="0"/>
          <w:lang w:eastAsia="en-GB"/>
          <w14:ligatures w14:val="none"/>
        </w:rPr>
        <w:t>GPT4 (14 February 2024) Warehousing, as a crucial component of supply chain management, involves the storage, handling, and movement of goods within a dedicated facility. This activity plays a vital role in ensuring the efficiency and effectiveness of the supply chain. The key structural characteristics and economic issues associated with warehousing include:</w:t>
      </w:r>
    </w:p>
    <w:p w14:paraId="4791FE98" w14:textId="77777777" w:rsidR="00BF216C" w:rsidRPr="003425D3" w:rsidRDefault="00BF216C" w:rsidP="00BF21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Key Structural Characteristics</w:t>
      </w:r>
    </w:p>
    <w:p w14:paraId="46E0E0FD" w14:textId="77777777" w:rsidR="00BF216C" w:rsidRPr="003425D3" w:rsidRDefault="00BF216C" w:rsidP="00BF2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Design and Layout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The physical design and layout of a warehouse are critical for optimizing storage, minimizing handling costs, and ensuring efficient movement of goods. This includes the consideration of space for aisles, loading docks, and specialized storage areas.</w:t>
      </w:r>
    </w:p>
    <w:p w14:paraId="3C242699" w14:textId="77777777" w:rsidR="00BF216C" w:rsidRPr="003425D3" w:rsidRDefault="00BF216C" w:rsidP="00BF2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Storage Systems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Warehousing involves various storage systems such as pallet racks, shelving units, and automated storage and retrieval systems (AS/RS), each suitable for different types of goods and turnover rates.</w:t>
      </w:r>
    </w:p>
    <w:p w14:paraId="51E98982" w14:textId="77777777" w:rsidR="00BF216C" w:rsidRPr="003425D3" w:rsidRDefault="00BF216C" w:rsidP="00BF2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Location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Strategic location of warehouses is crucial for minimizing transportation costs, ensuring quick delivery to customers, and maintaining a balance between supply and demand across different regions.</w:t>
      </w:r>
    </w:p>
    <w:p w14:paraId="074D1679" w14:textId="77777777" w:rsidR="00BF216C" w:rsidRPr="003425D3" w:rsidRDefault="00BF216C" w:rsidP="00BF2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Technology Integration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Modern warehouses incorporate technology such as Warehouse Management Systems (WMS), robotics, and IoT devices for inventory management, order processing, and tracking the movement of goods.</w:t>
      </w:r>
    </w:p>
    <w:p w14:paraId="3363D60E" w14:textId="77777777" w:rsidR="00BF216C" w:rsidRPr="003425D3" w:rsidRDefault="00BF216C" w:rsidP="00BF2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Flexibility and Scalability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Warehouses need to be flexible and scalable to adapt to changing business needs, seasonal fluctuations, and growth in product lines.</w:t>
      </w:r>
    </w:p>
    <w:p w14:paraId="1817B679" w14:textId="77777777" w:rsidR="00BF216C" w:rsidRPr="003425D3" w:rsidRDefault="00BF216C" w:rsidP="00BF21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Economic Issues</w:t>
      </w:r>
    </w:p>
    <w:p w14:paraId="60BFFC33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Cost Management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: Warehousing involves significant capital and operational expenses, including real estate costs, </w:t>
      </w:r>
      <w:proofErr w:type="spellStart"/>
      <w:r w:rsidRPr="003425D3">
        <w:rPr>
          <w:rFonts w:eastAsia="Times New Roman" w:cstheme="minorHAnsi"/>
          <w:kern w:val="0"/>
          <w:lang w:eastAsia="en-GB"/>
          <w14:ligatures w14:val="none"/>
        </w:rPr>
        <w:t>labor</w:t>
      </w:r>
      <w:proofErr w:type="spellEnd"/>
      <w:r w:rsidRPr="003425D3">
        <w:rPr>
          <w:rFonts w:eastAsia="Times New Roman" w:cstheme="minorHAnsi"/>
          <w:kern w:val="0"/>
          <w:lang w:eastAsia="en-GB"/>
          <w14:ligatures w14:val="none"/>
        </w:rPr>
        <w:t>, equipment, and technology investments. Balancing these costs while maintaining service quality is a major economic challenge.</w:t>
      </w:r>
    </w:p>
    <w:p w14:paraId="403B0BDE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Inventory Management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Efficient inventory management is crucial to minimize holding costs, avoid stockouts or overstocking, and ensure timely replenishment. This requires sophisticated forecasting and demand planning.</w:t>
      </w:r>
    </w:p>
    <w:p w14:paraId="3443073C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Labor Issues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: Warehousing is </w:t>
      </w:r>
      <w:proofErr w:type="spellStart"/>
      <w:r w:rsidRPr="003425D3">
        <w:rPr>
          <w:rFonts w:eastAsia="Times New Roman" w:cstheme="minorHAnsi"/>
          <w:kern w:val="0"/>
          <w:lang w:eastAsia="en-GB"/>
          <w14:ligatures w14:val="none"/>
        </w:rPr>
        <w:t>labor-intensive</w:t>
      </w:r>
      <w:proofErr w:type="spellEnd"/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, and managing </w:t>
      </w:r>
      <w:proofErr w:type="spellStart"/>
      <w:r w:rsidRPr="003425D3">
        <w:rPr>
          <w:rFonts w:eastAsia="Times New Roman" w:cstheme="minorHAnsi"/>
          <w:kern w:val="0"/>
          <w:lang w:eastAsia="en-GB"/>
          <w14:ligatures w14:val="none"/>
        </w:rPr>
        <w:t>labor</w:t>
      </w:r>
      <w:proofErr w:type="spellEnd"/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 costs while ensuring productivity and addressing workforce challenges (e.g., turnover, training, and safety) is critical.</w:t>
      </w:r>
    </w:p>
    <w:p w14:paraId="0A795C7F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Technology Investment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Investing in automation and advanced technology can improve efficiency but requires significant upfront capital. Companies must weigh the long-term benefits against the initial costs.</w:t>
      </w:r>
    </w:p>
    <w:p w14:paraId="6CDE237D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Sustainability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Environmental concerns are pushing warehouses towards greener practices, including energy-efficient designs, waste reduction, and sustainable materials handling. These practices often involve additional costs but can lead to long-term savings and compliance with regulations.</w:t>
      </w:r>
    </w:p>
    <w:p w14:paraId="21046AD2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Globalization and Trade Policies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>: The global nature of supply chains means warehousing strategies must adapt to international trade policies, tariffs, and global economic conditions, affecting costs and logistics.</w:t>
      </w:r>
    </w:p>
    <w:p w14:paraId="4182D03B" w14:textId="77777777" w:rsidR="00BF216C" w:rsidRPr="003425D3" w:rsidRDefault="00BF216C" w:rsidP="00BF2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b/>
          <w:bCs/>
          <w:kern w:val="0"/>
          <w:lang w:eastAsia="en-GB"/>
          <w14:ligatures w14:val="none"/>
        </w:rPr>
        <w:t>Customer Expectations</w:t>
      </w:r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: Rising customer expectations for fast delivery times put pressure on warehouses to optimize </w:t>
      </w:r>
      <w:proofErr w:type="spellStart"/>
      <w:r w:rsidRPr="003425D3">
        <w:rPr>
          <w:rFonts w:eastAsia="Times New Roman" w:cstheme="minorHAnsi"/>
          <w:kern w:val="0"/>
          <w:lang w:eastAsia="en-GB"/>
          <w14:ligatures w14:val="none"/>
        </w:rPr>
        <w:t>fulfillment</w:t>
      </w:r>
      <w:proofErr w:type="spellEnd"/>
      <w:r w:rsidRPr="003425D3">
        <w:rPr>
          <w:rFonts w:eastAsia="Times New Roman" w:cstheme="minorHAnsi"/>
          <w:kern w:val="0"/>
          <w:lang w:eastAsia="en-GB"/>
          <w14:ligatures w14:val="none"/>
        </w:rPr>
        <w:t xml:space="preserve"> operations and enhance last-mile delivery capabilities, impacting both costs and operational strategies.</w:t>
      </w:r>
    </w:p>
    <w:p w14:paraId="527B4E62" w14:textId="77777777" w:rsidR="00BF216C" w:rsidRPr="003425D3" w:rsidRDefault="00BF216C" w:rsidP="00BF216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3425D3">
        <w:rPr>
          <w:rFonts w:eastAsia="Times New Roman" w:cstheme="minorHAnsi"/>
          <w:kern w:val="0"/>
          <w:lang w:eastAsia="en-GB"/>
          <w14:ligatures w14:val="none"/>
        </w:rPr>
        <w:lastRenderedPageBreak/>
        <w:t>In summary, warehousing is a complex activity that requires careful consideration of structural characteristics and management of various economic issues to enhance supply chain performance, reduce costs, and meet customer demands effectively.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425D3" w:rsidRPr="003425D3" w14:paraId="1B0905E0" w14:textId="77777777" w:rsidTr="00453308">
        <w:tc>
          <w:tcPr>
            <w:tcW w:w="4531" w:type="dxa"/>
          </w:tcPr>
          <w:p w14:paraId="12DA72A3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Inventaire</w:t>
            </w:r>
          </w:p>
        </w:tc>
        <w:tc>
          <w:tcPr>
            <w:tcW w:w="4531" w:type="dxa"/>
          </w:tcPr>
          <w:p w14:paraId="616C83CC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Inventory </w:t>
            </w:r>
          </w:p>
        </w:tc>
      </w:tr>
      <w:tr w:rsidR="003425D3" w:rsidRPr="003425D3" w14:paraId="3A915A41" w14:textId="77777777" w:rsidTr="00453308">
        <w:tc>
          <w:tcPr>
            <w:tcW w:w="4531" w:type="dxa"/>
          </w:tcPr>
          <w:p w14:paraId="443310E8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Entrepôt</w:t>
            </w:r>
          </w:p>
        </w:tc>
        <w:tc>
          <w:tcPr>
            <w:tcW w:w="4531" w:type="dxa"/>
          </w:tcPr>
          <w:p w14:paraId="761C6666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Warehouse </w:t>
            </w:r>
          </w:p>
        </w:tc>
      </w:tr>
      <w:tr w:rsidR="003425D3" w:rsidRPr="003425D3" w14:paraId="7CC87209" w14:textId="77777777" w:rsidTr="00453308">
        <w:tc>
          <w:tcPr>
            <w:tcW w:w="4531" w:type="dxa"/>
          </w:tcPr>
          <w:p w14:paraId="75404B8C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Palette</w:t>
            </w:r>
          </w:p>
        </w:tc>
        <w:tc>
          <w:tcPr>
            <w:tcW w:w="4531" w:type="dxa"/>
          </w:tcPr>
          <w:p w14:paraId="3E9F3531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Pallet </w:t>
            </w:r>
          </w:p>
        </w:tc>
      </w:tr>
      <w:tr w:rsidR="003425D3" w:rsidRPr="003425D3" w14:paraId="7276D6EB" w14:textId="77777777" w:rsidTr="00453308">
        <w:tc>
          <w:tcPr>
            <w:tcW w:w="4531" w:type="dxa"/>
          </w:tcPr>
          <w:p w14:paraId="30CBD049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Étagérage</w:t>
            </w:r>
            <w:proofErr w:type="spellEnd"/>
          </w:p>
        </w:tc>
        <w:tc>
          <w:tcPr>
            <w:tcW w:w="4531" w:type="dxa"/>
          </w:tcPr>
          <w:p w14:paraId="160254AB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Shelving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</w:p>
        </w:tc>
      </w:tr>
      <w:tr w:rsidR="003425D3" w:rsidRPr="003425D3" w14:paraId="2C5E07A3" w14:textId="77777777" w:rsidTr="00453308">
        <w:tc>
          <w:tcPr>
            <w:tcW w:w="4531" w:type="dxa"/>
          </w:tcPr>
          <w:p w14:paraId="541FFB6B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Chariot élévateur</w:t>
            </w:r>
          </w:p>
        </w:tc>
        <w:tc>
          <w:tcPr>
            <w:tcW w:w="4531" w:type="dxa"/>
          </w:tcPr>
          <w:p w14:paraId="69FD100F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Forklift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</w:p>
        </w:tc>
      </w:tr>
      <w:tr w:rsidR="003425D3" w:rsidRPr="003425D3" w14:paraId="09FD7C2B" w14:textId="77777777" w:rsidTr="00453308">
        <w:tc>
          <w:tcPr>
            <w:tcW w:w="4531" w:type="dxa"/>
          </w:tcPr>
          <w:p w14:paraId="2E57B92E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Chaîne d'approvisionnement</w:t>
            </w:r>
          </w:p>
        </w:tc>
        <w:tc>
          <w:tcPr>
            <w:tcW w:w="4531" w:type="dxa"/>
          </w:tcPr>
          <w:p w14:paraId="7667DFB1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Supply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Chain </w:t>
            </w:r>
          </w:p>
        </w:tc>
      </w:tr>
      <w:tr w:rsidR="003425D3" w:rsidRPr="003425D3" w14:paraId="201758EC" w14:textId="77777777" w:rsidTr="00453308">
        <w:tc>
          <w:tcPr>
            <w:tcW w:w="4531" w:type="dxa"/>
          </w:tcPr>
          <w:p w14:paraId="5C9142A1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Logistique</w:t>
            </w:r>
          </w:p>
        </w:tc>
        <w:tc>
          <w:tcPr>
            <w:tcW w:w="4531" w:type="dxa"/>
          </w:tcPr>
          <w:p w14:paraId="4BB5FF7E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Logistics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</w:p>
        </w:tc>
      </w:tr>
      <w:tr w:rsidR="003425D3" w:rsidRPr="003425D3" w14:paraId="154BED42" w14:textId="77777777" w:rsidTr="00453308">
        <w:tc>
          <w:tcPr>
            <w:tcW w:w="4531" w:type="dxa"/>
          </w:tcPr>
          <w:p w14:paraId="3ABB0889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Centre de distribution</w:t>
            </w:r>
          </w:p>
        </w:tc>
        <w:tc>
          <w:tcPr>
            <w:tcW w:w="4531" w:type="dxa"/>
          </w:tcPr>
          <w:p w14:paraId="34434F74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Distribution Center </w:t>
            </w:r>
          </w:p>
        </w:tc>
      </w:tr>
      <w:tr w:rsidR="003425D3" w:rsidRPr="003425D3" w14:paraId="0462C9D8" w14:textId="77777777" w:rsidTr="00453308">
        <w:tc>
          <w:tcPr>
            <w:tcW w:w="4531" w:type="dxa"/>
          </w:tcPr>
          <w:p w14:paraId="1CD9C7D5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Exécution des commandes</w:t>
            </w:r>
          </w:p>
        </w:tc>
        <w:tc>
          <w:tcPr>
            <w:tcW w:w="4531" w:type="dxa"/>
          </w:tcPr>
          <w:p w14:paraId="69D3FB76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Order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3425D3">
              <w:rPr>
                <w:rFonts w:cstheme="minorHAnsi"/>
                <w:lang w:val="fr-FR"/>
              </w:rPr>
              <w:t>Fulfillment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</w:p>
        </w:tc>
      </w:tr>
      <w:tr w:rsidR="003425D3" w:rsidRPr="003425D3" w14:paraId="0FF30B35" w14:textId="77777777" w:rsidTr="00453308">
        <w:tc>
          <w:tcPr>
            <w:tcW w:w="4531" w:type="dxa"/>
          </w:tcPr>
          <w:p w14:paraId="5CE60D21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Unité de gestion de stock (UGS)</w:t>
            </w:r>
          </w:p>
        </w:tc>
        <w:tc>
          <w:tcPr>
            <w:tcW w:w="4531" w:type="dxa"/>
          </w:tcPr>
          <w:p w14:paraId="00928488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Stock </w:t>
            </w:r>
            <w:proofErr w:type="spellStart"/>
            <w:r w:rsidRPr="003425D3">
              <w:rPr>
                <w:rFonts w:cstheme="minorHAnsi"/>
                <w:lang w:val="fr-FR"/>
              </w:rPr>
              <w:t>Keeping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Unit (SKU) </w:t>
            </w:r>
          </w:p>
        </w:tc>
      </w:tr>
      <w:tr w:rsidR="003425D3" w:rsidRPr="003425D3" w14:paraId="5719EA7C" w14:textId="77777777" w:rsidTr="00453308">
        <w:tc>
          <w:tcPr>
            <w:tcW w:w="4531" w:type="dxa"/>
          </w:tcPr>
          <w:p w14:paraId="7A01B3C3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proofErr w:type="spellStart"/>
            <w:r w:rsidRPr="003425D3">
              <w:rPr>
                <w:rFonts w:cstheme="minorHAnsi"/>
              </w:rPr>
              <w:t>Réception</w:t>
            </w:r>
            <w:proofErr w:type="spellEnd"/>
          </w:p>
        </w:tc>
        <w:tc>
          <w:tcPr>
            <w:tcW w:w="4531" w:type="dxa"/>
          </w:tcPr>
          <w:p w14:paraId="2E5A3E6F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Receiving </w:t>
            </w:r>
          </w:p>
        </w:tc>
      </w:tr>
      <w:tr w:rsidR="003425D3" w:rsidRPr="003425D3" w14:paraId="09CB165A" w14:textId="77777777" w:rsidTr="00453308">
        <w:tc>
          <w:tcPr>
            <w:tcW w:w="4531" w:type="dxa"/>
          </w:tcPr>
          <w:p w14:paraId="18457FCD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proofErr w:type="spellStart"/>
            <w:r w:rsidRPr="003425D3">
              <w:rPr>
                <w:rFonts w:cstheme="minorHAnsi"/>
              </w:rPr>
              <w:t>Expédition</w:t>
            </w:r>
            <w:proofErr w:type="spellEnd"/>
          </w:p>
        </w:tc>
        <w:tc>
          <w:tcPr>
            <w:tcW w:w="4531" w:type="dxa"/>
          </w:tcPr>
          <w:p w14:paraId="3D448C67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Shipping </w:t>
            </w:r>
          </w:p>
        </w:tc>
      </w:tr>
      <w:tr w:rsidR="003425D3" w:rsidRPr="003425D3" w14:paraId="79542D89" w14:textId="77777777" w:rsidTr="00453308">
        <w:tc>
          <w:tcPr>
            <w:tcW w:w="4531" w:type="dxa"/>
          </w:tcPr>
          <w:p w14:paraId="4F252062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proofErr w:type="spellStart"/>
            <w:r w:rsidRPr="003425D3">
              <w:rPr>
                <w:rFonts w:cstheme="minorHAnsi"/>
              </w:rPr>
              <w:t>Rayonnage</w:t>
            </w:r>
            <w:proofErr w:type="spellEnd"/>
          </w:p>
        </w:tc>
        <w:tc>
          <w:tcPr>
            <w:tcW w:w="4531" w:type="dxa"/>
          </w:tcPr>
          <w:p w14:paraId="5E583773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Rack </w:t>
            </w:r>
          </w:p>
        </w:tc>
      </w:tr>
      <w:tr w:rsidR="003425D3" w:rsidRPr="003425D3" w14:paraId="7517ECF3" w14:textId="77777777" w:rsidTr="00453308">
        <w:tc>
          <w:tcPr>
            <w:tcW w:w="4531" w:type="dxa"/>
          </w:tcPr>
          <w:p w14:paraId="2D63DD27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Code-barres</w:t>
            </w:r>
          </w:p>
        </w:tc>
        <w:tc>
          <w:tcPr>
            <w:tcW w:w="4531" w:type="dxa"/>
          </w:tcPr>
          <w:p w14:paraId="6B27E8B9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Barcode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</w:p>
        </w:tc>
      </w:tr>
      <w:tr w:rsidR="003425D3" w:rsidRPr="003425D3" w14:paraId="4E7876F2" w14:textId="77777777" w:rsidTr="00453308">
        <w:tc>
          <w:tcPr>
            <w:tcW w:w="4531" w:type="dxa"/>
          </w:tcPr>
          <w:p w14:paraId="31EA2E46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Gestion des stocks</w:t>
            </w:r>
          </w:p>
        </w:tc>
        <w:tc>
          <w:tcPr>
            <w:tcW w:w="4531" w:type="dxa"/>
          </w:tcPr>
          <w:p w14:paraId="7FFE00FA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Inventory Management </w:t>
            </w:r>
          </w:p>
        </w:tc>
      </w:tr>
      <w:tr w:rsidR="003425D3" w:rsidRPr="003425D3" w14:paraId="36B6C272" w14:textId="77777777" w:rsidTr="00453308">
        <w:tc>
          <w:tcPr>
            <w:tcW w:w="4531" w:type="dxa"/>
          </w:tcPr>
          <w:p w14:paraId="7E781321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Système de gestion d'entrepôt (SGE)</w:t>
            </w:r>
          </w:p>
        </w:tc>
        <w:tc>
          <w:tcPr>
            <w:tcW w:w="4531" w:type="dxa"/>
          </w:tcPr>
          <w:p w14:paraId="5F82C46F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Warehouse Management System (WMS) </w:t>
            </w:r>
          </w:p>
        </w:tc>
      </w:tr>
      <w:tr w:rsidR="003425D3" w:rsidRPr="003425D3" w14:paraId="70B9EDE5" w14:textId="77777777" w:rsidTr="00453308">
        <w:tc>
          <w:tcPr>
            <w:tcW w:w="4531" w:type="dxa"/>
          </w:tcPr>
          <w:p w14:paraId="1C4E6D60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>Manutention</w:t>
            </w:r>
          </w:p>
        </w:tc>
        <w:tc>
          <w:tcPr>
            <w:tcW w:w="4531" w:type="dxa"/>
          </w:tcPr>
          <w:p w14:paraId="07C6CD2D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Material Handling </w:t>
            </w:r>
          </w:p>
        </w:tc>
      </w:tr>
      <w:tr w:rsidR="003425D3" w:rsidRPr="003425D3" w14:paraId="406861E8" w14:textId="77777777" w:rsidTr="00453308">
        <w:tc>
          <w:tcPr>
            <w:tcW w:w="4531" w:type="dxa"/>
          </w:tcPr>
          <w:p w14:paraId="27E84D06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proofErr w:type="spellStart"/>
            <w:r w:rsidRPr="003425D3">
              <w:rPr>
                <w:rFonts w:cstheme="minorHAnsi"/>
              </w:rPr>
              <w:t>Prélever</w:t>
            </w:r>
            <w:proofErr w:type="spellEnd"/>
            <w:r w:rsidRPr="003425D3">
              <w:rPr>
                <w:rFonts w:cstheme="minorHAnsi"/>
              </w:rPr>
              <w:t xml:space="preserve"> et </w:t>
            </w:r>
            <w:proofErr w:type="spellStart"/>
            <w:r w:rsidRPr="003425D3">
              <w:rPr>
                <w:rFonts w:cstheme="minorHAnsi"/>
              </w:rPr>
              <w:t>emballer</w:t>
            </w:r>
            <w:proofErr w:type="spellEnd"/>
          </w:p>
        </w:tc>
        <w:tc>
          <w:tcPr>
            <w:tcW w:w="4531" w:type="dxa"/>
          </w:tcPr>
          <w:p w14:paraId="15DFA923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Pick and Pack </w:t>
            </w:r>
          </w:p>
        </w:tc>
      </w:tr>
      <w:tr w:rsidR="003425D3" w:rsidRPr="003425D3" w14:paraId="1D59048E" w14:textId="77777777" w:rsidTr="00453308">
        <w:tc>
          <w:tcPr>
            <w:tcW w:w="4531" w:type="dxa"/>
          </w:tcPr>
          <w:p w14:paraId="7F80D1FA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Stockage</w:t>
            </w:r>
          </w:p>
        </w:tc>
        <w:tc>
          <w:tcPr>
            <w:tcW w:w="4531" w:type="dxa"/>
          </w:tcPr>
          <w:p w14:paraId="0C0455B7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Storage </w:t>
            </w:r>
          </w:p>
        </w:tc>
      </w:tr>
      <w:tr w:rsidR="003425D3" w:rsidRPr="003425D3" w14:paraId="55E7B231" w14:textId="77777777" w:rsidTr="00453308">
        <w:tc>
          <w:tcPr>
            <w:tcW w:w="4531" w:type="dxa"/>
          </w:tcPr>
          <w:p w14:paraId="7B108277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Transbordement</w:t>
            </w:r>
          </w:p>
        </w:tc>
        <w:tc>
          <w:tcPr>
            <w:tcW w:w="4531" w:type="dxa"/>
          </w:tcPr>
          <w:p w14:paraId="436A08FD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Cross-Docking </w:t>
            </w:r>
          </w:p>
        </w:tc>
      </w:tr>
      <w:tr w:rsidR="003425D3" w:rsidRPr="003425D3" w14:paraId="2CC487CA" w14:textId="77777777" w:rsidTr="00453308">
        <w:tc>
          <w:tcPr>
            <w:tcW w:w="4531" w:type="dxa"/>
          </w:tcPr>
          <w:p w14:paraId="34ABEB4D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Contrôle de qualité</w:t>
            </w:r>
          </w:p>
        </w:tc>
        <w:tc>
          <w:tcPr>
            <w:tcW w:w="4531" w:type="dxa"/>
          </w:tcPr>
          <w:p w14:paraId="426EB939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Quality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Control </w:t>
            </w:r>
          </w:p>
        </w:tc>
      </w:tr>
      <w:tr w:rsidR="003425D3" w:rsidRPr="003425D3" w14:paraId="5EB75B47" w14:textId="77777777" w:rsidTr="00453308">
        <w:tc>
          <w:tcPr>
            <w:tcW w:w="4531" w:type="dxa"/>
          </w:tcPr>
          <w:p w14:paraId="0A9A202F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Autorisation de retour de marchandise (ARM)</w:t>
            </w:r>
          </w:p>
        </w:tc>
        <w:tc>
          <w:tcPr>
            <w:tcW w:w="4531" w:type="dxa"/>
          </w:tcPr>
          <w:p w14:paraId="55D16FB5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Return </w:t>
            </w:r>
            <w:proofErr w:type="spellStart"/>
            <w:r w:rsidRPr="003425D3">
              <w:rPr>
                <w:rFonts w:cstheme="minorHAnsi"/>
                <w:lang w:val="fr-FR"/>
              </w:rPr>
              <w:t>Goods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3425D3">
              <w:rPr>
                <w:rFonts w:cstheme="minorHAnsi"/>
                <w:lang w:val="fr-FR"/>
              </w:rPr>
              <w:t>Authorization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(RGA) </w:t>
            </w:r>
          </w:p>
        </w:tc>
      </w:tr>
      <w:tr w:rsidR="003425D3" w:rsidRPr="003425D3" w14:paraId="2B4DE250" w14:textId="77777777" w:rsidTr="00453308">
        <w:tc>
          <w:tcPr>
            <w:tcW w:w="4531" w:type="dxa"/>
          </w:tcPr>
          <w:p w14:paraId="3B359B8B" w14:textId="7956BCF0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proofErr w:type="gramStart"/>
            <w:r w:rsidRPr="003425D3">
              <w:rPr>
                <w:rFonts w:cstheme="minorHAnsi"/>
                <w:lang w:val="fr-FR"/>
              </w:rPr>
              <w:t>tion</w:t>
            </w:r>
            <w:proofErr w:type="spellEnd"/>
            <w:proofErr w:type="gramEnd"/>
            <w:r w:rsidRPr="003425D3">
              <w:rPr>
                <w:rFonts w:cstheme="minorHAnsi"/>
                <w:lang w:val="fr-FR"/>
              </w:rPr>
              <w:t xml:space="preserve"> de la chaîne d'approvisionnement (GCA)</w:t>
            </w:r>
          </w:p>
        </w:tc>
        <w:tc>
          <w:tcPr>
            <w:tcW w:w="4531" w:type="dxa"/>
          </w:tcPr>
          <w:p w14:paraId="129CFACA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Supply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Chain Management (SCM) </w:t>
            </w:r>
          </w:p>
        </w:tc>
      </w:tr>
      <w:tr w:rsidR="003425D3" w:rsidRPr="003425D3" w14:paraId="00D0215E" w14:textId="77777777" w:rsidTr="00453308">
        <w:tc>
          <w:tcPr>
            <w:tcW w:w="4531" w:type="dxa"/>
          </w:tcPr>
          <w:p w14:paraId="65EFE31D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Comptage cyclique</w:t>
            </w:r>
          </w:p>
        </w:tc>
        <w:tc>
          <w:tcPr>
            <w:tcW w:w="4531" w:type="dxa"/>
          </w:tcPr>
          <w:p w14:paraId="3EE8B763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Cycle Count </w:t>
            </w:r>
          </w:p>
        </w:tc>
      </w:tr>
      <w:tr w:rsidR="003425D3" w:rsidRPr="003425D3" w14:paraId="4BE9938A" w14:textId="77777777" w:rsidTr="00453308">
        <w:tc>
          <w:tcPr>
            <w:tcW w:w="4531" w:type="dxa"/>
          </w:tcPr>
          <w:p w14:paraId="4B9CC2CD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Stockage en vrac</w:t>
            </w:r>
          </w:p>
        </w:tc>
        <w:tc>
          <w:tcPr>
            <w:tcW w:w="4531" w:type="dxa"/>
          </w:tcPr>
          <w:p w14:paraId="57EA2064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Bulk Storage </w:t>
            </w:r>
          </w:p>
        </w:tc>
      </w:tr>
      <w:tr w:rsidR="003425D3" w:rsidRPr="003425D3" w14:paraId="2C59F1ED" w14:textId="77777777" w:rsidTr="00453308">
        <w:tc>
          <w:tcPr>
            <w:tcW w:w="4531" w:type="dxa"/>
          </w:tcPr>
          <w:p w14:paraId="5ACDEE99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Convoyeur</w:t>
            </w:r>
          </w:p>
        </w:tc>
        <w:tc>
          <w:tcPr>
            <w:tcW w:w="4531" w:type="dxa"/>
          </w:tcPr>
          <w:p w14:paraId="294738C7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proofErr w:type="spellStart"/>
            <w:r w:rsidRPr="003425D3">
              <w:rPr>
                <w:rFonts w:cstheme="minorHAnsi"/>
                <w:lang w:val="fr-FR"/>
              </w:rPr>
              <w:t>Conveyor</w:t>
            </w:r>
            <w:proofErr w:type="spellEnd"/>
            <w:r w:rsidRPr="003425D3">
              <w:rPr>
                <w:rFonts w:cstheme="minorHAnsi"/>
                <w:lang w:val="fr-FR"/>
              </w:rPr>
              <w:t xml:space="preserve"> Belt </w:t>
            </w:r>
          </w:p>
        </w:tc>
      </w:tr>
      <w:tr w:rsidR="003425D3" w:rsidRPr="003425D3" w14:paraId="65BFBEFD" w14:textId="77777777" w:rsidTr="00453308">
        <w:tc>
          <w:tcPr>
            <w:tcW w:w="4531" w:type="dxa"/>
          </w:tcPr>
          <w:p w14:paraId="11A2DD74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Système de stockage et de récupération automatisé (SSRA)</w:t>
            </w:r>
          </w:p>
        </w:tc>
        <w:tc>
          <w:tcPr>
            <w:tcW w:w="4531" w:type="dxa"/>
          </w:tcPr>
          <w:p w14:paraId="30166224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Automated Storage and Retrieval System (AS/RS) </w:t>
            </w:r>
          </w:p>
        </w:tc>
      </w:tr>
      <w:tr w:rsidR="003425D3" w:rsidRPr="003425D3" w14:paraId="0CF0AA09" w14:textId="77777777" w:rsidTr="00453308">
        <w:tc>
          <w:tcPr>
            <w:tcW w:w="4531" w:type="dxa"/>
          </w:tcPr>
          <w:p w14:paraId="080EEDCB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Opérations d'entrepôt</w:t>
            </w:r>
          </w:p>
        </w:tc>
        <w:tc>
          <w:tcPr>
            <w:tcW w:w="4531" w:type="dxa"/>
          </w:tcPr>
          <w:p w14:paraId="3FC53E37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Warehouse Operations </w:t>
            </w:r>
          </w:p>
        </w:tc>
      </w:tr>
      <w:tr w:rsidR="003425D3" w:rsidRPr="003425D3" w14:paraId="17D971C1" w14:textId="77777777" w:rsidTr="00453308">
        <w:tc>
          <w:tcPr>
            <w:tcW w:w="4531" w:type="dxa"/>
          </w:tcPr>
          <w:p w14:paraId="07B7DDE2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>Quai</w:t>
            </w:r>
          </w:p>
        </w:tc>
        <w:tc>
          <w:tcPr>
            <w:tcW w:w="4531" w:type="dxa"/>
          </w:tcPr>
          <w:p w14:paraId="33C7ECF0" w14:textId="77777777" w:rsidR="003425D3" w:rsidRPr="003425D3" w:rsidRDefault="003425D3" w:rsidP="00CB3652">
            <w:pPr>
              <w:spacing w:line="360" w:lineRule="auto"/>
              <w:rPr>
                <w:rFonts w:cstheme="minorHAnsi"/>
                <w:lang w:val="fr-FR"/>
              </w:rPr>
            </w:pPr>
            <w:r w:rsidRPr="003425D3">
              <w:rPr>
                <w:rFonts w:cstheme="minorHAnsi"/>
                <w:lang w:val="fr-FR"/>
              </w:rPr>
              <w:t xml:space="preserve">Dock </w:t>
            </w:r>
          </w:p>
        </w:tc>
      </w:tr>
      <w:tr w:rsidR="003425D3" w:rsidRPr="003425D3" w14:paraId="23DD6AEF" w14:textId="77777777" w:rsidTr="00453308">
        <w:tc>
          <w:tcPr>
            <w:tcW w:w="4531" w:type="dxa"/>
          </w:tcPr>
          <w:p w14:paraId="0BEDC64B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proofErr w:type="spellStart"/>
            <w:r w:rsidRPr="003425D3">
              <w:rPr>
                <w:rFonts w:cstheme="minorHAnsi"/>
              </w:rPr>
              <w:t>Logistique</w:t>
            </w:r>
            <w:proofErr w:type="spellEnd"/>
            <w:r w:rsidRPr="003425D3">
              <w:rPr>
                <w:rFonts w:cstheme="minorHAnsi"/>
              </w:rPr>
              <w:t xml:space="preserve"> tierce </w:t>
            </w:r>
            <w:proofErr w:type="spellStart"/>
            <w:r w:rsidRPr="003425D3">
              <w:rPr>
                <w:rFonts w:cstheme="minorHAnsi"/>
              </w:rPr>
              <w:t>partie</w:t>
            </w:r>
            <w:proofErr w:type="spellEnd"/>
            <w:r w:rsidRPr="003425D3">
              <w:rPr>
                <w:rFonts w:cstheme="minorHAnsi"/>
              </w:rPr>
              <w:t xml:space="preserve"> (3PL)</w:t>
            </w:r>
          </w:p>
        </w:tc>
        <w:tc>
          <w:tcPr>
            <w:tcW w:w="4531" w:type="dxa"/>
          </w:tcPr>
          <w:p w14:paraId="3BDCE22B" w14:textId="77777777" w:rsidR="003425D3" w:rsidRPr="003425D3" w:rsidRDefault="003425D3" w:rsidP="00CB3652">
            <w:pPr>
              <w:spacing w:line="360" w:lineRule="auto"/>
              <w:rPr>
                <w:rFonts w:cstheme="minorHAnsi"/>
              </w:rPr>
            </w:pPr>
            <w:r w:rsidRPr="003425D3">
              <w:rPr>
                <w:rFonts w:cstheme="minorHAnsi"/>
              </w:rPr>
              <w:t xml:space="preserve">Third-Party Logistics (3PL) </w:t>
            </w:r>
          </w:p>
        </w:tc>
      </w:tr>
    </w:tbl>
    <w:p w14:paraId="3235CCFF" w14:textId="77777777" w:rsidR="00663A68" w:rsidRPr="003425D3" w:rsidRDefault="00663A68">
      <w:pPr>
        <w:rPr>
          <w:rFonts w:cstheme="minorHAnsi"/>
        </w:rPr>
      </w:pPr>
    </w:p>
    <w:sectPr w:rsidR="00663A68" w:rsidRPr="003425D3" w:rsidSect="00CB36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3ABE"/>
    <w:multiLevelType w:val="multilevel"/>
    <w:tmpl w:val="8016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1797F"/>
    <w:multiLevelType w:val="multilevel"/>
    <w:tmpl w:val="7ACA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464148">
    <w:abstractNumId w:val="1"/>
  </w:num>
  <w:num w:numId="2" w16cid:durableId="1385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2NDe1NDcwAiJjEyUdpeDU4uLM/DyQAqNaAI5tVvgsAAAA"/>
  </w:docVars>
  <w:rsids>
    <w:rsidRoot w:val="00BF216C"/>
    <w:rsid w:val="003425D3"/>
    <w:rsid w:val="00663A68"/>
    <w:rsid w:val="00BF216C"/>
    <w:rsid w:val="00CB3652"/>
    <w:rsid w:val="00D1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C296"/>
  <w15:chartTrackingRefBased/>
  <w15:docId w15:val="{41236F74-9246-4125-9CFD-BBD9219F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F2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F216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BF216C"/>
    <w:rPr>
      <w:b/>
      <w:bCs/>
    </w:rPr>
  </w:style>
  <w:style w:type="table" w:styleId="Grilledutableau">
    <w:name w:val="Table Grid"/>
    <w:basedOn w:val="TableauNormal"/>
    <w:uiPriority w:val="39"/>
    <w:rsid w:val="0034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4</cp:revision>
  <dcterms:created xsi:type="dcterms:W3CDTF">2024-02-14T15:19:00Z</dcterms:created>
  <dcterms:modified xsi:type="dcterms:W3CDTF">2024-02-16T13:28:00Z</dcterms:modified>
</cp:coreProperties>
</file>