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69"/>
        <w:gridCol w:w="6379"/>
      </w:tblGrid>
      <w:tr w:rsidR="00602D38" w:rsidRPr="003513BC" w14:paraId="757D396A" w14:textId="77777777" w:rsidTr="006D4AE7">
        <w:trPr>
          <w:trHeight w:val="1830"/>
        </w:trPr>
        <w:tc>
          <w:tcPr>
            <w:tcW w:w="3969" w:type="dxa"/>
          </w:tcPr>
          <w:p w14:paraId="6FBE7FD8" w14:textId="77777777" w:rsidR="00602D38" w:rsidRPr="003513BC" w:rsidRDefault="00602D38" w:rsidP="006D4AE7">
            <w:pPr>
              <w:pStyle w:val="Titre2"/>
              <w:spacing w:before="0"/>
              <w:jc w:val="center"/>
              <w:outlineLvl w:val="1"/>
              <w:rPr>
                <w:rFonts w:ascii="Cambria" w:hAnsi="Cambria" w:cstheme="minorHAnsi"/>
              </w:rPr>
            </w:pPr>
            <w:r w:rsidRPr="003513BC">
              <w:rPr>
                <w:rFonts w:ascii="Cambria" w:hAnsi="Cambria" w:cstheme="minorHAnsi"/>
              </w:rPr>
              <w:t>Master Patrimoine et Musées</w:t>
            </w:r>
          </w:p>
          <w:p w14:paraId="7A3B7F1F" w14:textId="77777777" w:rsidR="00602D38" w:rsidRPr="003513BC" w:rsidRDefault="00602D38" w:rsidP="006D4AE7">
            <w:pPr>
              <w:jc w:val="center"/>
              <w:rPr>
                <w:rFonts w:ascii="Cambria" w:hAnsi="Cambria" w:cstheme="minorHAnsi"/>
                <w:b/>
                <w:sz w:val="32"/>
              </w:rPr>
            </w:pPr>
            <w:r w:rsidRPr="003513BC">
              <w:rPr>
                <w:rFonts w:ascii="Cambria" w:hAnsi="Cambria" w:cstheme="minorHAnsi"/>
                <w:b/>
                <w:color w:val="1F3864" w:themeColor="accent1" w:themeShade="80"/>
                <w:sz w:val="28"/>
              </w:rPr>
              <w:t>Master Histoire</w:t>
            </w:r>
            <w:r w:rsidRPr="003513BC">
              <w:rPr>
                <w:rFonts w:ascii="Cambria" w:hAnsi="Cambria" w:cstheme="minorHAnsi"/>
                <w:b/>
                <w:noProof/>
                <w:color w:val="1F3864" w:themeColor="accent1" w:themeShade="80"/>
                <w:sz w:val="28"/>
              </w:rPr>
              <w:t xml:space="preserve"> </w:t>
            </w:r>
            <w:r w:rsidRPr="003513BC">
              <w:rPr>
                <w:rFonts w:ascii="Cambria" w:hAnsi="Cambria" w:cstheme="minorHAnsi"/>
                <w:b/>
                <w:noProof/>
                <w:sz w:val="32"/>
              </w:rPr>
              <w:drawing>
                <wp:inline distT="0" distB="0" distL="0" distR="0" wp14:anchorId="456CB5A3" wp14:editId="7681140A">
                  <wp:extent cx="2149986" cy="722344"/>
                  <wp:effectExtent l="0" t="0" r="3175" b="1905"/>
                  <wp:docPr id="1" name="Image 1" descr="C:\Users\Utilisateur\Desktop\P1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Desktop\P1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88" b="19165"/>
                          <a:stretch/>
                        </pic:blipFill>
                        <pic:spPr bwMode="auto">
                          <a:xfrm>
                            <a:off x="0" y="0"/>
                            <a:ext cx="2195541" cy="737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5788B9A1" w14:textId="77777777" w:rsidR="00602D38" w:rsidRPr="00E30E64" w:rsidRDefault="00602D38" w:rsidP="006D4AE7">
            <w:pPr>
              <w:jc w:val="center"/>
              <w:rPr>
                <w:b/>
                <w:sz w:val="32"/>
              </w:rPr>
            </w:pPr>
            <w:r w:rsidRPr="00E30E64">
              <w:rPr>
                <w:b/>
                <w:sz w:val="32"/>
              </w:rPr>
              <w:t>Histoire et Gestion du patrimoine culturel</w:t>
            </w:r>
          </w:p>
          <w:p w14:paraId="33462896" w14:textId="0313C532" w:rsidR="00602D38" w:rsidRDefault="00602D38" w:rsidP="006D4AE7">
            <w:pPr>
              <w:jc w:val="center"/>
              <w:rPr>
                <w:rFonts w:ascii="Times New Roman" w:hAnsi="Times New Roman" w:cs="Times New Roman"/>
              </w:rPr>
            </w:pPr>
            <w:r w:rsidRPr="007044C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5-6</w:t>
            </w:r>
          </w:p>
          <w:p w14:paraId="258FC6D4" w14:textId="77777777" w:rsidR="00602D38" w:rsidRPr="007044C4" w:rsidRDefault="00602D38" w:rsidP="006D4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7044C4">
              <w:rPr>
                <w:rFonts w:ascii="Times New Roman" w:hAnsi="Times New Roman" w:cs="Times New Roman"/>
              </w:rPr>
              <w:t>remier semestre</w:t>
            </w:r>
          </w:p>
          <w:p w14:paraId="17CB7FAC" w14:textId="77777777" w:rsidR="00602D38" w:rsidRPr="007044C4" w:rsidRDefault="00602D38" w:rsidP="006D4AE7">
            <w:pPr>
              <w:jc w:val="center"/>
              <w:rPr>
                <w:rFonts w:ascii="Times New Roman" w:hAnsi="Times New Roman" w:cs="Times New Roman"/>
              </w:rPr>
            </w:pPr>
          </w:p>
          <w:p w14:paraId="74ED95FD" w14:textId="77777777" w:rsidR="00602D38" w:rsidRPr="007044C4" w:rsidRDefault="00602D38" w:rsidP="006D4AE7">
            <w:pPr>
              <w:jc w:val="center"/>
              <w:rPr>
                <w:rFonts w:ascii="Times New Roman" w:hAnsi="Times New Roman" w:cs="Times New Roman"/>
              </w:rPr>
            </w:pPr>
            <w:r w:rsidRPr="007044C4">
              <w:rPr>
                <w:rFonts w:ascii="Times New Roman" w:hAnsi="Times New Roman" w:cs="Times New Roman"/>
              </w:rPr>
              <w:t>Séminaire de recherche &amp; professionnalisant en Master 1</w:t>
            </w:r>
          </w:p>
          <w:p w14:paraId="59A00711" w14:textId="77777777" w:rsidR="00602D38" w:rsidRPr="007044C4" w:rsidRDefault="00602D38" w:rsidP="006D4AE7">
            <w:pPr>
              <w:jc w:val="center"/>
              <w:rPr>
                <w:rFonts w:ascii="Times New Roman" w:hAnsi="Times New Roman" w:cs="Times New Roman"/>
              </w:rPr>
            </w:pPr>
          </w:p>
          <w:p w14:paraId="6B3BF043" w14:textId="77777777" w:rsidR="00602D38" w:rsidRPr="003513BC" w:rsidRDefault="00602D38" w:rsidP="006D4AE7">
            <w:pPr>
              <w:jc w:val="center"/>
              <w:rPr>
                <w:rFonts w:ascii="Cambria" w:hAnsi="Cambria" w:cstheme="minorHAnsi"/>
                <w:b/>
              </w:rPr>
            </w:pPr>
            <w:r w:rsidRPr="007044C4">
              <w:rPr>
                <w:rFonts w:ascii="Times New Roman" w:hAnsi="Times New Roman" w:cs="Times New Roman"/>
                <w:b/>
              </w:rPr>
              <w:t xml:space="preserve">Vendredi </w:t>
            </w:r>
            <w:r>
              <w:rPr>
                <w:rFonts w:ascii="Times New Roman" w:hAnsi="Times New Roman" w:cs="Times New Roman"/>
                <w:b/>
              </w:rPr>
              <w:t xml:space="preserve">10h-12h, </w:t>
            </w:r>
            <w:r w:rsidRPr="007044C4">
              <w:rPr>
                <w:rFonts w:ascii="Times New Roman" w:hAnsi="Times New Roman" w:cs="Times New Roman"/>
                <w:b/>
              </w:rPr>
              <w:t>– salle </w:t>
            </w:r>
            <w:r>
              <w:rPr>
                <w:rFonts w:ascii="Times New Roman" w:hAnsi="Times New Roman" w:cs="Times New Roman"/>
                <w:b/>
              </w:rPr>
              <w:t>D632</w:t>
            </w:r>
          </w:p>
        </w:tc>
      </w:tr>
    </w:tbl>
    <w:p w14:paraId="60109A1B" w14:textId="77777777" w:rsidR="00602D38" w:rsidRPr="003513BC" w:rsidRDefault="00602D38" w:rsidP="00602D38">
      <w:pPr>
        <w:rPr>
          <w:rFonts w:ascii="Cambria" w:hAnsi="Cambria" w:cstheme="minorHAnsi"/>
          <w:b/>
          <w:sz w:val="20"/>
        </w:rPr>
      </w:pPr>
    </w:p>
    <w:p w14:paraId="77F4EEB9" w14:textId="77777777" w:rsidR="00602D38" w:rsidRDefault="00602D38" w:rsidP="00602D38">
      <w:pPr>
        <w:rPr>
          <w:rFonts w:ascii="Cambria" w:hAnsi="Cambria" w:cstheme="minorHAnsi"/>
          <w:sz w:val="20"/>
        </w:rPr>
      </w:pPr>
      <w:r w:rsidRPr="003513BC">
        <w:rPr>
          <w:rFonts w:ascii="Cambria" w:hAnsi="Cambria" w:cstheme="minorHAnsi"/>
          <w:sz w:val="20"/>
        </w:rPr>
        <w:t xml:space="preserve">- Anne </w:t>
      </w:r>
      <w:proofErr w:type="spellStart"/>
      <w:r w:rsidRPr="007044C4">
        <w:rPr>
          <w:rFonts w:ascii="Cambria" w:hAnsi="Cambria" w:cstheme="minorHAnsi"/>
          <w:smallCaps/>
          <w:sz w:val="20"/>
        </w:rPr>
        <w:t>Conchon</w:t>
      </w:r>
      <w:proofErr w:type="spellEnd"/>
      <w:r w:rsidRPr="003513BC">
        <w:rPr>
          <w:rFonts w:ascii="Cambria" w:hAnsi="Cambria" w:cstheme="minorHAnsi"/>
          <w:sz w:val="20"/>
        </w:rPr>
        <w:t xml:space="preserve"> (Institut d’histoire économique et sociale) : </w:t>
      </w:r>
      <w:hyperlink r:id="rId5" w:history="1">
        <w:r w:rsidRPr="00B27FBF">
          <w:rPr>
            <w:rStyle w:val="Lienhypertexte"/>
            <w:rFonts w:ascii="Cambria" w:hAnsi="Cambria" w:cstheme="minorHAnsi"/>
            <w:sz w:val="20"/>
          </w:rPr>
          <w:t>anne.conchon@univ-paris1.fr</w:t>
        </w:r>
      </w:hyperlink>
    </w:p>
    <w:p w14:paraId="0A772526" w14:textId="77777777" w:rsidR="00602D38" w:rsidRDefault="00602D38" w:rsidP="00602D38">
      <w:pPr>
        <w:rPr>
          <w:rFonts w:ascii="Cambria" w:hAnsi="Cambria" w:cstheme="minorHAnsi"/>
          <w:sz w:val="20"/>
        </w:rPr>
      </w:pPr>
      <w:r w:rsidRPr="003513BC">
        <w:rPr>
          <w:rFonts w:ascii="Cambria" w:hAnsi="Cambria" w:cstheme="minorHAnsi"/>
          <w:sz w:val="20"/>
        </w:rPr>
        <w:t xml:space="preserve">- </w:t>
      </w:r>
      <w:r>
        <w:rPr>
          <w:rFonts w:ascii="Cambria" w:hAnsi="Cambria" w:cstheme="minorHAnsi"/>
          <w:sz w:val="20"/>
        </w:rPr>
        <w:t xml:space="preserve">Guillaume </w:t>
      </w:r>
      <w:r w:rsidRPr="007044C4">
        <w:rPr>
          <w:rFonts w:ascii="Cambria" w:hAnsi="Cambria" w:cstheme="minorHAnsi"/>
          <w:smallCaps/>
          <w:sz w:val="20"/>
        </w:rPr>
        <w:t>Mazeau</w:t>
      </w:r>
      <w:r>
        <w:rPr>
          <w:rFonts w:ascii="Cambria" w:hAnsi="Cambria" w:cstheme="minorHAnsi"/>
          <w:sz w:val="20"/>
        </w:rPr>
        <w:t xml:space="preserve"> </w:t>
      </w:r>
      <w:r w:rsidRPr="003513BC">
        <w:rPr>
          <w:rFonts w:ascii="Cambria" w:hAnsi="Cambria" w:cstheme="minorHAnsi"/>
          <w:sz w:val="20"/>
        </w:rPr>
        <w:t>(Centre d’histoire du XIX</w:t>
      </w:r>
      <w:r w:rsidRPr="003513BC">
        <w:rPr>
          <w:rFonts w:ascii="Cambria" w:hAnsi="Cambria" w:cstheme="minorHAnsi"/>
          <w:sz w:val="20"/>
          <w:vertAlign w:val="superscript"/>
        </w:rPr>
        <w:t>e</w:t>
      </w:r>
      <w:r w:rsidRPr="003513BC">
        <w:rPr>
          <w:rFonts w:ascii="Cambria" w:hAnsi="Cambria" w:cstheme="minorHAnsi"/>
          <w:sz w:val="20"/>
        </w:rPr>
        <w:t xml:space="preserve"> siècle) : </w:t>
      </w:r>
      <w:hyperlink r:id="rId6" w:history="1">
        <w:r w:rsidRPr="00B27FBF">
          <w:rPr>
            <w:rStyle w:val="Lienhypertexte"/>
            <w:rFonts w:ascii="Cambria" w:hAnsi="Cambria" w:cstheme="minorHAnsi"/>
            <w:sz w:val="20"/>
          </w:rPr>
          <w:t>guillaume.mazeau@univ-paris1.fr</w:t>
        </w:r>
      </w:hyperlink>
    </w:p>
    <w:p w14:paraId="17D8D2B0" w14:textId="77777777" w:rsidR="00602D38" w:rsidRPr="003513BC" w:rsidRDefault="00602D38" w:rsidP="00602D38">
      <w:pPr>
        <w:rPr>
          <w:rFonts w:ascii="Cambria" w:hAnsi="Cambria" w:cstheme="minorHAnsi"/>
          <w:b/>
          <w:sz w:val="20"/>
        </w:rPr>
      </w:pPr>
    </w:p>
    <w:p w14:paraId="74176008" w14:textId="32F8E99C" w:rsidR="00602D38" w:rsidRPr="00BC5D43" w:rsidRDefault="00602D38" w:rsidP="00602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Patrimoines animaliers</w:t>
      </w:r>
    </w:p>
    <w:p w14:paraId="3FCC18A7" w14:textId="77777777" w:rsidR="00602D38" w:rsidRDefault="00602D38" w:rsidP="00602D38">
      <w:pPr>
        <w:jc w:val="both"/>
        <w:rPr>
          <w:rFonts w:ascii="Times New Roman" w:hAnsi="Times New Roman" w:cs="Times New Roman"/>
        </w:rPr>
      </w:pPr>
    </w:p>
    <w:p w14:paraId="588A6485" w14:textId="356AD14E" w:rsidR="00602D38" w:rsidRPr="00897584" w:rsidRDefault="00602D38" w:rsidP="009B0DE1">
      <w:pPr>
        <w:jc w:val="both"/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</w:rPr>
        <w:t>Ce semestre, le séminaire explorera les problématiques spécifiques de gestion des patrimoines animaliers, à travers l’interventions d’historiens, la visite d’établissements culturels et l’intervention de professionnels</w:t>
      </w:r>
      <w:r w:rsidR="00FA3F12" w:rsidRPr="00897584">
        <w:rPr>
          <w:rFonts w:ascii="Times New Roman" w:hAnsi="Times New Roman" w:cs="Times New Roman"/>
        </w:rPr>
        <w:t xml:space="preserve">. </w:t>
      </w:r>
    </w:p>
    <w:p w14:paraId="149340B0" w14:textId="01FDBC1B" w:rsidR="003F7691" w:rsidRPr="00897584" w:rsidRDefault="003F7691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>19</w:t>
      </w:r>
      <w:r w:rsidR="0055324E" w:rsidRPr="00897584">
        <w:rPr>
          <w:rFonts w:ascii="Times New Roman" w:hAnsi="Times New Roman" w:cs="Times New Roman"/>
          <w:b/>
        </w:rPr>
        <w:t xml:space="preserve"> septembre</w:t>
      </w:r>
      <w:r w:rsidR="00FA3F12" w:rsidRPr="00897584">
        <w:rPr>
          <w:rFonts w:ascii="Times New Roman" w:hAnsi="Times New Roman" w:cs="Times New Roman"/>
        </w:rPr>
        <w:t xml:space="preserve"> : Introduction générale avec Guillaume Mazeau et Anne </w:t>
      </w:r>
      <w:proofErr w:type="spellStart"/>
      <w:r w:rsidR="00FA3F12" w:rsidRPr="00897584">
        <w:rPr>
          <w:rFonts w:ascii="Times New Roman" w:hAnsi="Times New Roman" w:cs="Times New Roman"/>
        </w:rPr>
        <w:t>Conchon</w:t>
      </w:r>
      <w:proofErr w:type="spellEnd"/>
    </w:p>
    <w:p w14:paraId="41F7E122" w14:textId="040B56ED" w:rsidR="003F7691" w:rsidRPr="00897584" w:rsidRDefault="003F7691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>26</w:t>
      </w:r>
      <w:r w:rsidR="008B7B66" w:rsidRPr="00897584">
        <w:rPr>
          <w:rFonts w:ascii="Times New Roman" w:hAnsi="Times New Roman" w:cs="Times New Roman"/>
          <w:b/>
        </w:rPr>
        <w:t xml:space="preserve"> septembre</w:t>
      </w:r>
      <w:r w:rsidR="00FA3F12" w:rsidRPr="00897584">
        <w:rPr>
          <w:rFonts w:ascii="Times New Roman" w:hAnsi="Times New Roman" w:cs="Times New Roman"/>
        </w:rPr>
        <w:t xml:space="preserve"> : </w:t>
      </w:r>
      <w:r w:rsidR="00181D25" w:rsidRPr="00897584">
        <w:rPr>
          <w:rFonts w:ascii="Times New Roman" w:hAnsi="Times New Roman" w:cs="Times New Roman"/>
        </w:rPr>
        <w:t xml:space="preserve">François </w:t>
      </w:r>
      <w:proofErr w:type="spellStart"/>
      <w:r w:rsidR="00181D25" w:rsidRPr="00897584">
        <w:rPr>
          <w:rFonts w:ascii="Times New Roman" w:hAnsi="Times New Roman" w:cs="Times New Roman"/>
        </w:rPr>
        <w:t>Jarrige</w:t>
      </w:r>
      <w:proofErr w:type="spellEnd"/>
      <w:r w:rsidR="00FA3F12" w:rsidRPr="00897584">
        <w:rPr>
          <w:rFonts w:ascii="Times New Roman" w:hAnsi="Times New Roman" w:cs="Times New Roman"/>
        </w:rPr>
        <w:t xml:space="preserve">, </w:t>
      </w:r>
      <w:r w:rsidR="00FA3F12" w:rsidRPr="00897584">
        <w:rPr>
          <w:rStyle w:val="Accentuation"/>
          <w:rFonts w:ascii="Times New Roman" w:hAnsi="Times New Roman" w:cs="Times New Roman"/>
          <w:i w:val="0"/>
        </w:rPr>
        <w:t>maître de conférences en histoire contemporaine à l'Université Bourgogne, auteur de</w:t>
      </w:r>
      <w:r w:rsidR="00FA3F12" w:rsidRPr="00897584">
        <w:rPr>
          <w:rStyle w:val="Accentuation"/>
          <w:rFonts w:ascii="Times New Roman" w:hAnsi="Times New Roman" w:cs="Times New Roman"/>
        </w:rPr>
        <w:t xml:space="preserve"> La ronde des bêtes. </w:t>
      </w:r>
      <w:r w:rsidR="00FA3F12" w:rsidRPr="00897584">
        <w:rPr>
          <w:rFonts w:ascii="Times New Roman" w:hAnsi="Times New Roman" w:cs="Times New Roman"/>
        </w:rPr>
        <w:t xml:space="preserve">Le </w:t>
      </w:r>
      <w:r w:rsidR="00FA3F12" w:rsidRPr="00897584">
        <w:rPr>
          <w:rStyle w:val="Accentuation"/>
          <w:rFonts w:ascii="Times New Roman" w:hAnsi="Times New Roman" w:cs="Times New Roman"/>
        </w:rPr>
        <w:t>moteur animal et la fabrique de la modernité</w:t>
      </w:r>
      <w:r w:rsidR="00FA3F12" w:rsidRPr="00897584">
        <w:rPr>
          <w:rStyle w:val="Accentuation"/>
          <w:rFonts w:ascii="Times New Roman" w:hAnsi="Times New Roman" w:cs="Times New Roman"/>
          <w:i w:val="0"/>
        </w:rPr>
        <w:t>, La Découverte, 2023.</w:t>
      </w:r>
    </w:p>
    <w:p w14:paraId="0D75E0ED" w14:textId="2CA7BB51" w:rsidR="003F7691" w:rsidRPr="00897584" w:rsidRDefault="003F7691" w:rsidP="001D30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7584">
        <w:rPr>
          <w:rFonts w:ascii="Times New Roman" w:hAnsi="Times New Roman" w:cs="Times New Roman"/>
          <w:b/>
        </w:rPr>
        <w:t>3 octobre</w:t>
      </w:r>
      <w:r w:rsidR="00FC0708" w:rsidRPr="00897584">
        <w:rPr>
          <w:rFonts w:ascii="Times New Roman" w:hAnsi="Times New Roman" w:cs="Times New Roman"/>
        </w:rPr>
        <w:t xml:space="preserve"> : Visite au cimetière pour chiens de </w:t>
      </w:r>
      <w:r w:rsidR="00985DCA" w:rsidRPr="00897584">
        <w:rPr>
          <w:rFonts w:ascii="Times New Roman" w:hAnsi="Times New Roman" w:cs="Times New Roman"/>
        </w:rPr>
        <w:t>Asnières</w:t>
      </w:r>
      <w:r w:rsidR="00FC0708" w:rsidRPr="00897584">
        <w:rPr>
          <w:rFonts w:ascii="Times New Roman" w:hAnsi="Times New Roman" w:cs="Times New Roman"/>
        </w:rPr>
        <w:t xml:space="preserve"> et rencontre avec </w:t>
      </w:r>
      <w:proofErr w:type="spellStart"/>
      <w:r w:rsidR="00FC0708" w:rsidRPr="00897584">
        <w:rPr>
          <w:rFonts w:ascii="Times New Roman" w:hAnsi="Times New Roman" w:cs="Times New Roman"/>
        </w:rPr>
        <w:t>Arabella</w:t>
      </w:r>
      <w:proofErr w:type="spellEnd"/>
      <w:r w:rsidR="00FC0708" w:rsidRPr="00897584">
        <w:rPr>
          <w:rFonts w:ascii="Times New Roman" w:hAnsi="Times New Roman" w:cs="Times New Roman"/>
        </w:rPr>
        <w:t xml:space="preserve"> Coste, </w:t>
      </w:r>
      <w:r w:rsidR="00FC0708" w:rsidRPr="00897584">
        <w:rPr>
          <w:rFonts w:ascii="Times New Roman" w:eastAsia="Times New Roman" w:hAnsi="Times New Roman" w:cs="Times New Roman"/>
          <w:iCs/>
          <w:lang w:eastAsia="fr-FR"/>
        </w:rPr>
        <w:t>Chargée de projets culturels et patrimoine</w:t>
      </w:r>
      <w:r w:rsidR="00FC0708" w:rsidRPr="008975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FC0708" w:rsidRPr="00897584">
        <w:rPr>
          <w:rFonts w:ascii="Times New Roman" w:eastAsia="Times New Roman" w:hAnsi="Times New Roman" w:cs="Times New Roman"/>
          <w:iCs/>
          <w:lang w:eastAsia="fr-FR"/>
        </w:rPr>
        <w:t xml:space="preserve">Direction de la culture et du Tourisme, Ville d’Asnières-sur-Seine. </w:t>
      </w:r>
    </w:p>
    <w:p w14:paraId="5104DC7A" w14:textId="1F825936" w:rsidR="00F41185" w:rsidRPr="00897584" w:rsidRDefault="00F41185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>10</w:t>
      </w:r>
      <w:r w:rsidR="008B7B66" w:rsidRPr="00897584">
        <w:rPr>
          <w:rFonts w:ascii="Times New Roman" w:hAnsi="Times New Roman" w:cs="Times New Roman"/>
          <w:b/>
        </w:rPr>
        <w:t xml:space="preserve"> octobre</w:t>
      </w:r>
      <w:r w:rsidR="00FA3F12" w:rsidRPr="00897584">
        <w:rPr>
          <w:rFonts w:ascii="Times New Roman" w:hAnsi="Times New Roman" w:cs="Times New Roman"/>
        </w:rPr>
        <w:t xml:space="preserve"> : </w:t>
      </w:r>
      <w:r w:rsidR="00126997" w:rsidRPr="00897584">
        <w:rPr>
          <w:rFonts w:ascii="Times New Roman" w:hAnsi="Times New Roman" w:cs="Times New Roman"/>
        </w:rPr>
        <w:t>Mélanie Roustan, Anthropologue - Maître de conférences HDR - Muséum national d'histoire naturelle, Département Homme et environnement</w:t>
      </w:r>
    </w:p>
    <w:p w14:paraId="32B43F41" w14:textId="74EE8046" w:rsidR="00F41185" w:rsidRPr="00897584" w:rsidRDefault="00F41185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>17</w:t>
      </w:r>
      <w:r w:rsidR="008B7B66" w:rsidRPr="00897584">
        <w:rPr>
          <w:rFonts w:ascii="Times New Roman" w:hAnsi="Times New Roman" w:cs="Times New Roman"/>
          <w:b/>
        </w:rPr>
        <w:t xml:space="preserve"> octobre</w:t>
      </w:r>
      <w:r w:rsidR="00126997" w:rsidRPr="00897584">
        <w:rPr>
          <w:rFonts w:ascii="Times New Roman" w:hAnsi="Times New Roman" w:cs="Times New Roman"/>
          <w:b/>
        </w:rPr>
        <w:t> :</w:t>
      </w:r>
      <w:r w:rsidR="00295A37" w:rsidRPr="00897584">
        <w:rPr>
          <w:rFonts w:ascii="Times New Roman" w:hAnsi="Times New Roman" w:cs="Times New Roman"/>
        </w:rPr>
        <w:t xml:space="preserve"> Musée de la Chasse et de la Nature</w:t>
      </w:r>
      <w:r w:rsidR="00126997" w:rsidRPr="00897584">
        <w:rPr>
          <w:rFonts w:ascii="Times New Roman" w:hAnsi="Times New Roman" w:cs="Times New Roman"/>
        </w:rPr>
        <w:t> :</w:t>
      </w:r>
      <w:r w:rsidR="005A3EC3" w:rsidRPr="00897584">
        <w:rPr>
          <w:rFonts w:ascii="Times New Roman" w:hAnsi="Times New Roman" w:cs="Times New Roman"/>
        </w:rPr>
        <w:t xml:space="preserve"> visite libre</w:t>
      </w:r>
      <w:r w:rsidR="00126997" w:rsidRPr="00897584">
        <w:rPr>
          <w:rFonts w:ascii="Times New Roman" w:hAnsi="Times New Roman" w:cs="Times New Roman"/>
        </w:rPr>
        <w:t xml:space="preserve"> avec </w:t>
      </w:r>
      <w:r w:rsidR="00CC3025">
        <w:rPr>
          <w:rFonts w:ascii="Times New Roman" w:hAnsi="Times New Roman" w:cs="Times New Roman"/>
        </w:rPr>
        <w:t>q</w:t>
      </w:r>
      <w:r w:rsidR="00126997" w:rsidRPr="00897584">
        <w:rPr>
          <w:rFonts w:ascii="Times New Roman" w:hAnsi="Times New Roman" w:cs="Times New Roman"/>
        </w:rPr>
        <w:t xml:space="preserve">uestionnaire </w:t>
      </w:r>
    </w:p>
    <w:p w14:paraId="7D8DEF96" w14:textId="098D090F" w:rsidR="00F41185" w:rsidRPr="00897584" w:rsidRDefault="00F41185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>24</w:t>
      </w:r>
      <w:r w:rsidR="008B7B66" w:rsidRPr="00897584">
        <w:rPr>
          <w:rFonts w:ascii="Times New Roman" w:hAnsi="Times New Roman" w:cs="Times New Roman"/>
          <w:b/>
        </w:rPr>
        <w:t xml:space="preserve"> octobre</w:t>
      </w:r>
      <w:r w:rsidR="00126997" w:rsidRPr="00897584">
        <w:rPr>
          <w:rFonts w:ascii="Times New Roman" w:hAnsi="Times New Roman" w:cs="Times New Roman"/>
          <w:b/>
        </w:rPr>
        <w:t> :</w:t>
      </w:r>
      <w:r w:rsidR="00295A37" w:rsidRPr="00897584">
        <w:rPr>
          <w:rFonts w:ascii="Times New Roman" w:hAnsi="Times New Roman" w:cs="Times New Roman"/>
        </w:rPr>
        <w:t xml:space="preserve"> Musée de la Chasse et de la Nature</w:t>
      </w:r>
      <w:r w:rsidR="00126997" w:rsidRPr="00897584">
        <w:rPr>
          <w:rFonts w:ascii="Times New Roman" w:hAnsi="Times New Roman" w:cs="Times New Roman"/>
        </w:rPr>
        <w:t> : r</w:t>
      </w:r>
      <w:r w:rsidR="005A3EC3" w:rsidRPr="00897584">
        <w:rPr>
          <w:rFonts w:ascii="Times New Roman" w:hAnsi="Times New Roman" w:cs="Times New Roman"/>
        </w:rPr>
        <w:t xml:space="preserve">encontre avec Alice Gandin, directrice du musée </w:t>
      </w:r>
    </w:p>
    <w:p w14:paraId="5A9650F1" w14:textId="5D2ECDC4" w:rsidR="008B7B66" w:rsidRPr="00897584" w:rsidRDefault="009D3984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>7 novembre</w:t>
      </w:r>
      <w:r w:rsidR="00126997" w:rsidRPr="00897584">
        <w:rPr>
          <w:rFonts w:ascii="Times New Roman" w:hAnsi="Times New Roman" w:cs="Times New Roman"/>
        </w:rPr>
        <w:t> :</w:t>
      </w:r>
      <w:r w:rsidR="00077C01" w:rsidRPr="00897584">
        <w:rPr>
          <w:rFonts w:ascii="Times New Roman" w:hAnsi="Times New Roman" w:cs="Times New Roman"/>
        </w:rPr>
        <w:t xml:space="preserve"> Claire Bouillot, Docteure en anthropologie, </w:t>
      </w:r>
      <w:r w:rsidR="000F448A" w:rsidRPr="00897584">
        <w:rPr>
          <w:rFonts w:ascii="Times New Roman" w:hAnsi="Times New Roman" w:cs="Times New Roman"/>
        </w:rPr>
        <w:t>Membre associée au CERES (ENS/PSL)</w:t>
      </w:r>
      <w:r w:rsidR="00077C01" w:rsidRPr="00897584">
        <w:rPr>
          <w:rFonts w:ascii="Times New Roman" w:hAnsi="Times New Roman" w:cs="Times New Roman"/>
        </w:rPr>
        <w:t>, à propos de l’ivoire comme patrimoine « gênant »</w:t>
      </w:r>
      <w:r w:rsidR="006D7919" w:rsidRPr="00897584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071181F1" w14:textId="20E9ADBD" w:rsidR="009D3984" w:rsidRPr="00897584" w:rsidRDefault="009D3984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 xml:space="preserve">14 </w:t>
      </w:r>
      <w:r w:rsidR="00C16CA1" w:rsidRPr="00897584">
        <w:rPr>
          <w:rFonts w:ascii="Times New Roman" w:hAnsi="Times New Roman" w:cs="Times New Roman"/>
          <w:b/>
        </w:rPr>
        <w:t>novembre</w:t>
      </w:r>
      <w:r w:rsidR="00126997" w:rsidRPr="00897584">
        <w:rPr>
          <w:rFonts w:ascii="Times New Roman" w:hAnsi="Times New Roman" w:cs="Times New Roman"/>
        </w:rPr>
        <w:t> :</w:t>
      </w:r>
      <w:r w:rsidR="005A1293" w:rsidRPr="00897584">
        <w:rPr>
          <w:rFonts w:ascii="Times New Roman" w:hAnsi="Times New Roman" w:cs="Times New Roman"/>
        </w:rPr>
        <w:t xml:space="preserve">  Chloé </w:t>
      </w:r>
      <w:proofErr w:type="spellStart"/>
      <w:r w:rsidR="005A1293" w:rsidRPr="00897584">
        <w:rPr>
          <w:rFonts w:ascii="Times New Roman" w:hAnsi="Times New Roman" w:cs="Times New Roman"/>
        </w:rPr>
        <w:t>Muzelet</w:t>
      </w:r>
      <w:proofErr w:type="spellEnd"/>
      <w:r w:rsidR="005A1293" w:rsidRPr="00897584">
        <w:rPr>
          <w:rFonts w:ascii="Times New Roman" w:hAnsi="Times New Roman" w:cs="Times New Roman"/>
        </w:rPr>
        <w:t>-Guédon, responsable des collections patrimoniales à l'Institut français du cheval et de l'équitation</w:t>
      </w:r>
    </w:p>
    <w:p w14:paraId="43CA54E4" w14:textId="6BE974AA" w:rsidR="009D3984" w:rsidRPr="00897584" w:rsidRDefault="009D3984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 xml:space="preserve">21 </w:t>
      </w:r>
      <w:r w:rsidR="00C16CA1" w:rsidRPr="00897584">
        <w:rPr>
          <w:rFonts w:ascii="Times New Roman" w:hAnsi="Times New Roman" w:cs="Times New Roman"/>
          <w:b/>
        </w:rPr>
        <w:t>novembre</w:t>
      </w:r>
      <w:r w:rsidR="005A1293" w:rsidRPr="00897584">
        <w:rPr>
          <w:rFonts w:ascii="Times New Roman" w:hAnsi="Times New Roman" w:cs="Times New Roman"/>
        </w:rPr>
        <w:t> :</w:t>
      </w:r>
      <w:r w:rsidR="005A3EC3" w:rsidRPr="00897584">
        <w:rPr>
          <w:rFonts w:ascii="Times New Roman" w:hAnsi="Times New Roman" w:cs="Times New Roman"/>
        </w:rPr>
        <w:t xml:space="preserve"> Marie </w:t>
      </w:r>
      <w:proofErr w:type="spellStart"/>
      <w:r w:rsidR="005A3EC3" w:rsidRPr="00897584">
        <w:rPr>
          <w:rFonts w:ascii="Times New Roman" w:hAnsi="Times New Roman" w:cs="Times New Roman"/>
        </w:rPr>
        <w:t>Wacrenier</w:t>
      </w:r>
      <w:proofErr w:type="spellEnd"/>
      <w:r w:rsidR="00126997" w:rsidRPr="00897584">
        <w:rPr>
          <w:rFonts w:ascii="Times New Roman" w:hAnsi="Times New Roman" w:cs="Times New Roman"/>
        </w:rPr>
        <w:t>,</w:t>
      </w:r>
      <w:r w:rsidR="005A3EC3" w:rsidRPr="00897584">
        <w:rPr>
          <w:rFonts w:ascii="Times New Roman" w:hAnsi="Times New Roman" w:cs="Times New Roman"/>
        </w:rPr>
        <w:t xml:space="preserve"> Musée </w:t>
      </w:r>
      <w:r w:rsidR="005A3EC3" w:rsidRPr="00897584">
        <w:rPr>
          <w:rFonts w:ascii="Times New Roman" w:hAnsi="Times New Roman" w:cs="Times New Roman"/>
          <w:i/>
          <w:iCs/>
          <w:sz w:val="21"/>
          <w:szCs w:val="21"/>
        </w:rPr>
        <w:t>Responsable adjointe du Pôle des expositions - Grand Site du Jardin des Plantes, Musée National d’Histoire naturelle</w:t>
      </w:r>
    </w:p>
    <w:p w14:paraId="782AC3BF" w14:textId="17A0722F" w:rsidR="009D3984" w:rsidRPr="00897584" w:rsidRDefault="009D3984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 xml:space="preserve">28 </w:t>
      </w:r>
      <w:r w:rsidR="00C16CA1" w:rsidRPr="00897584">
        <w:rPr>
          <w:rFonts w:ascii="Times New Roman" w:hAnsi="Times New Roman" w:cs="Times New Roman"/>
          <w:b/>
        </w:rPr>
        <w:t>novembre</w:t>
      </w:r>
      <w:r w:rsidR="005A1293" w:rsidRPr="00897584">
        <w:rPr>
          <w:rFonts w:ascii="Times New Roman" w:hAnsi="Times New Roman" w:cs="Times New Roman"/>
        </w:rPr>
        <w:t xml:space="preserve"> : </w:t>
      </w:r>
      <w:r w:rsidR="00422913" w:rsidRPr="00897584">
        <w:rPr>
          <w:rFonts w:ascii="Times New Roman" w:hAnsi="Times New Roman" w:cs="Times New Roman"/>
        </w:rPr>
        <w:t>Société française d’Apiculture, ruches du Jardin du Luxembourg (à préciser)</w:t>
      </w:r>
    </w:p>
    <w:p w14:paraId="26A95D12" w14:textId="79B9D86C" w:rsidR="009D3984" w:rsidRPr="00897584" w:rsidRDefault="009D3984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>5 décembre</w:t>
      </w:r>
      <w:r w:rsidR="005A1293" w:rsidRPr="00897584">
        <w:rPr>
          <w:rFonts w:ascii="Times New Roman" w:hAnsi="Times New Roman" w:cs="Times New Roman"/>
        </w:rPr>
        <w:t xml:space="preserve"> : Jean-François Moufflet (conservateur en chef aux Archives nationales), </w:t>
      </w:r>
      <w:r w:rsidR="005A1293" w:rsidRPr="00897584">
        <w:rPr>
          <w:rStyle w:val="Accentuation"/>
          <w:rFonts w:ascii="Times New Roman" w:hAnsi="Times New Roman" w:cs="Times New Roman"/>
        </w:rPr>
        <w:t>Classer et valoriser le fonds de la bergerie de Rambouillet</w:t>
      </w:r>
    </w:p>
    <w:p w14:paraId="36DC71E1" w14:textId="13FFD6E5" w:rsidR="009D3984" w:rsidRPr="00897584" w:rsidRDefault="009D3984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>12 décembre</w:t>
      </w:r>
      <w:r w:rsidR="005A1293" w:rsidRPr="00897584">
        <w:rPr>
          <w:rFonts w:ascii="Times New Roman" w:hAnsi="Times New Roman" w:cs="Times New Roman"/>
        </w:rPr>
        <w:t> : Cla</w:t>
      </w:r>
      <w:r w:rsidR="005A1293" w:rsidRPr="00897584">
        <w:rPr>
          <w:rFonts w:ascii="Times New Roman" w:hAnsi="Times New Roman" w:cs="Times New Roman"/>
          <w:sz w:val="21"/>
          <w:szCs w:val="21"/>
        </w:rPr>
        <w:t>ude Soulas (Chargé des questions pastorales) et/ ou Patrick Fabre (directeur de la Maison de la transhumance à Salon de Provence)</w:t>
      </w:r>
      <w:r w:rsidR="005A1293" w:rsidRPr="00897584">
        <w:rPr>
          <w:rStyle w:val="Accentuation"/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5A1293" w:rsidRPr="00897584">
        <w:rPr>
          <w:rStyle w:val="Accentuation"/>
          <w:rFonts w:ascii="Times New Roman" w:hAnsi="Times New Roman" w:cs="Times New Roman"/>
          <w:i w:val="0"/>
          <w:sz w:val="21"/>
          <w:szCs w:val="21"/>
        </w:rPr>
        <w:t>à propos de la patrimonialisation de la transhumance</w:t>
      </w:r>
    </w:p>
    <w:p w14:paraId="56EA6FFB" w14:textId="1C657709" w:rsidR="009D3984" w:rsidRPr="00897584" w:rsidRDefault="009D3984">
      <w:pPr>
        <w:rPr>
          <w:rFonts w:ascii="Times New Roman" w:hAnsi="Times New Roman" w:cs="Times New Roman"/>
        </w:rPr>
      </w:pPr>
      <w:r w:rsidRPr="00897584">
        <w:rPr>
          <w:rFonts w:ascii="Times New Roman" w:hAnsi="Times New Roman" w:cs="Times New Roman"/>
          <w:b/>
        </w:rPr>
        <w:t>19 décembre</w:t>
      </w:r>
      <w:r w:rsidR="005A1293" w:rsidRPr="00897584">
        <w:rPr>
          <w:rFonts w:ascii="Times New Roman" w:hAnsi="Times New Roman" w:cs="Times New Roman"/>
        </w:rPr>
        <w:t xml:space="preserve"> : </w:t>
      </w:r>
      <w:r w:rsidR="00DF55CE" w:rsidRPr="00897584">
        <w:rPr>
          <w:rFonts w:ascii="Times New Roman" w:hAnsi="Times New Roman" w:cs="Times New Roman"/>
        </w:rPr>
        <w:t>Restitution et conclusion</w:t>
      </w:r>
    </w:p>
    <w:p w14:paraId="3C690B86" w14:textId="24EBF29E" w:rsidR="00676FF2" w:rsidRDefault="00676FF2"/>
    <w:p w14:paraId="0AC75033" w14:textId="77777777" w:rsidR="00676FF2" w:rsidRDefault="00676FF2"/>
    <w:p w14:paraId="232EB815" w14:textId="77777777" w:rsidR="00F41185" w:rsidRDefault="00F41185"/>
    <w:sectPr w:rsidR="00F4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FA"/>
    <w:rsid w:val="000416ED"/>
    <w:rsid w:val="00077C01"/>
    <w:rsid w:val="000928DE"/>
    <w:rsid w:val="00096608"/>
    <w:rsid w:val="000F448A"/>
    <w:rsid w:val="0010006B"/>
    <w:rsid w:val="00122710"/>
    <w:rsid w:val="00126997"/>
    <w:rsid w:val="00181D25"/>
    <w:rsid w:val="00197477"/>
    <w:rsid w:val="001D3058"/>
    <w:rsid w:val="001E568E"/>
    <w:rsid w:val="00295A37"/>
    <w:rsid w:val="002D634B"/>
    <w:rsid w:val="002D74C0"/>
    <w:rsid w:val="00336693"/>
    <w:rsid w:val="00364AB6"/>
    <w:rsid w:val="003678B3"/>
    <w:rsid w:val="00375AA9"/>
    <w:rsid w:val="003877E3"/>
    <w:rsid w:val="00393217"/>
    <w:rsid w:val="003B6670"/>
    <w:rsid w:val="003D03FA"/>
    <w:rsid w:val="003F7691"/>
    <w:rsid w:val="00422913"/>
    <w:rsid w:val="00457FBD"/>
    <w:rsid w:val="00487666"/>
    <w:rsid w:val="0055324E"/>
    <w:rsid w:val="005A1293"/>
    <w:rsid w:val="005A3EC3"/>
    <w:rsid w:val="00602D38"/>
    <w:rsid w:val="00654ED7"/>
    <w:rsid w:val="00676FF2"/>
    <w:rsid w:val="006D7919"/>
    <w:rsid w:val="006E54BF"/>
    <w:rsid w:val="0073082A"/>
    <w:rsid w:val="00740671"/>
    <w:rsid w:val="00750B12"/>
    <w:rsid w:val="00755B71"/>
    <w:rsid w:val="008838E0"/>
    <w:rsid w:val="00897584"/>
    <w:rsid w:val="008B7B66"/>
    <w:rsid w:val="00985DCA"/>
    <w:rsid w:val="009B0DE1"/>
    <w:rsid w:val="009C01F5"/>
    <w:rsid w:val="009C5758"/>
    <w:rsid w:val="009D3984"/>
    <w:rsid w:val="00A53CD7"/>
    <w:rsid w:val="00AB7B59"/>
    <w:rsid w:val="00AC57A0"/>
    <w:rsid w:val="00AD231B"/>
    <w:rsid w:val="00AD26FE"/>
    <w:rsid w:val="00B07BE5"/>
    <w:rsid w:val="00B20802"/>
    <w:rsid w:val="00B67276"/>
    <w:rsid w:val="00B862E5"/>
    <w:rsid w:val="00BB2B14"/>
    <w:rsid w:val="00C12AB7"/>
    <w:rsid w:val="00C16CA1"/>
    <w:rsid w:val="00C91EC8"/>
    <w:rsid w:val="00CC3025"/>
    <w:rsid w:val="00CE3B00"/>
    <w:rsid w:val="00D33F8D"/>
    <w:rsid w:val="00D75EBD"/>
    <w:rsid w:val="00DE0330"/>
    <w:rsid w:val="00DF55CE"/>
    <w:rsid w:val="00E93BA2"/>
    <w:rsid w:val="00F41185"/>
    <w:rsid w:val="00F74CC0"/>
    <w:rsid w:val="00FA3F12"/>
    <w:rsid w:val="00FC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6F11"/>
  <w15:chartTrackingRefBased/>
  <w15:docId w15:val="{201AEBD6-ADDC-43AA-B2F7-5C9B5576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36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2D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69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3B6670"/>
    <w:rPr>
      <w:b/>
      <w:bCs/>
    </w:rPr>
  </w:style>
  <w:style w:type="character" w:styleId="Lienhypertexte">
    <w:name w:val="Hyperlink"/>
    <w:basedOn w:val="Policepardfaut"/>
    <w:uiPriority w:val="99"/>
    <w:unhideWhenUsed/>
    <w:rsid w:val="003B667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77E3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602D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60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A3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illaume.mazeau@univ-paris1.fr" TargetMode="External"/><Relationship Id="rId5" Type="http://schemas.openxmlformats.org/officeDocument/2006/relationships/hyperlink" Target="mailto:anne.conchon@univ-paris1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Mazeau</dc:creator>
  <cp:keywords/>
  <dc:description/>
  <cp:lastModifiedBy>Guillaume Mazeau</cp:lastModifiedBy>
  <cp:revision>57</cp:revision>
  <dcterms:created xsi:type="dcterms:W3CDTF">2025-07-04T10:51:00Z</dcterms:created>
  <dcterms:modified xsi:type="dcterms:W3CDTF">2025-09-23T07:20:00Z</dcterms:modified>
</cp:coreProperties>
</file>