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D80D" w14:textId="51869B71" w:rsidR="00663A68" w:rsidRPr="0038515D" w:rsidRDefault="0038515D" w:rsidP="0038515D">
      <w:pPr>
        <w:spacing w:after="0" w:line="240" w:lineRule="auto"/>
        <w:rPr>
          <w:b/>
          <w:bCs/>
        </w:rPr>
      </w:pPr>
      <w:r w:rsidRPr="0038515D">
        <w:rPr>
          <w:b/>
          <w:bCs/>
        </w:rPr>
        <w:t>Vocabulary on news, fake news, the limits of knowledge and science (this last was largely produced by Le Chat (Mistral), 29 September 2025, and checked with some additions made).</w:t>
      </w:r>
    </w:p>
    <w:p w14:paraId="5B68E10E" w14:textId="77777777" w:rsidR="0038515D" w:rsidRPr="0038515D" w:rsidRDefault="0038515D" w:rsidP="0038515D">
      <w:pPr>
        <w:spacing w:after="0" w:line="240" w:lineRule="auto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38515D" w:rsidRPr="0038515D" w14:paraId="33660960" w14:textId="77777777" w:rsidTr="00B9127D">
        <w:tc>
          <w:tcPr>
            <w:tcW w:w="3114" w:type="dxa"/>
          </w:tcPr>
          <w:p w14:paraId="0FDF2946" w14:textId="05FCC4D8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Actualité</w:t>
            </w:r>
            <w:r w:rsidR="001A3F01">
              <w:rPr>
                <w:lang w:val="fr-FR"/>
              </w:rPr>
              <w:t>(s)</w:t>
            </w:r>
            <w:r w:rsidRPr="0038515D">
              <w:rPr>
                <w:lang w:val="fr-FR"/>
              </w:rPr>
              <w:t xml:space="preserve"> </w:t>
            </w:r>
          </w:p>
        </w:tc>
        <w:tc>
          <w:tcPr>
            <w:tcW w:w="6662" w:type="dxa"/>
          </w:tcPr>
          <w:p w14:paraId="7F3F1DC5" w14:textId="367A9B6D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News</w:t>
            </w:r>
            <w:r>
              <w:rPr>
                <w:lang w:val="fr-FR"/>
              </w:rPr>
              <w:t>, current affairs</w:t>
            </w:r>
          </w:p>
        </w:tc>
      </w:tr>
      <w:tr w:rsidR="0038515D" w:rsidRPr="0038515D" w14:paraId="7BE448E3" w14:textId="77777777" w:rsidTr="00B9127D">
        <w:tc>
          <w:tcPr>
            <w:tcW w:w="3114" w:type="dxa"/>
          </w:tcPr>
          <w:p w14:paraId="6C82769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Source fiable </w:t>
            </w:r>
          </w:p>
        </w:tc>
        <w:tc>
          <w:tcPr>
            <w:tcW w:w="6662" w:type="dxa"/>
          </w:tcPr>
          <w:p w14:paraId="640DAE4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Reliable source</w:t>
            </w:r>
          </w:p>
        </w:tc>
      </w:tr>
      <w:tr w:rsidR="0038515D" w:rsidRPr="0038515D" w14:paraId="7652217D" w14:textId="77777777" w:rsidTr="00B9127D">
        <w:tc>
          <w:tcPr>
            <w:tcW w:w="3114" w:type="dxa"/>
          </w:tcPr>
          <w:p w14:paraId="7FCD1DE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Désinformation </w:t>
            </w:r>
          </w:p>
        </w:tc>
        <w:tc>
          <w:tcPr>
            <w:tcW w:w="6662" w:type="dxa"/>
          </w:tcPr>
          <w:p w14:paraId="7B01276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Misinformation</w:t>
            </w:r>
            <w:r>
              <w:rPr>
                <w:lang w:val="fr-FR"/>
              </w:rPr>
              <w:t>/disinformation</w:t>
            </w:r>
          </w:p>
        </w:tc>
      </w:tr>
      <w:tr w:rsidR="0038515D" w:rsidRPr="0038515D" w14:paraId="6A7BAF72" w14:textId="77777777" w:rsidTr="00B9127D">
        <w:tc>
          <w:tcPr>
            <w:tcW w:w="3114" w:type="dxa"/>
          </w:tcPr>
          <w:p w14:paraId="47DBAEB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Fake news </w:t>
            </w:r>
          </w:p>
        </w:tc>
        <w:tc>
          <w:tcPr>
            <w:tcW w:w="6662" w:type="dxa"/>
          </w:tcPr>
          <w:p w14:paraId="51CAC1D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Fake news</w:t>
            </w:r>
          </w:p>
        </w:tc>
      </w:tr>
      <w:tr w:rsidR="0038515D" w:rsidRPr="0038515D" w14:paraId="48F58212" w14:textId="77777777" w:rsidTr="00B9127D">
        <w:tc>
          <w:tcPr>
            <w:tcW w:w="3114" w:type="dxa"/>
          </w:tcPr>
          <w:p w14:paraId="26068DC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Théorie du complot </w:t>
            </w:r>
          </w:p>
        </w:tc>
        <w:tc>
          <w:tcPr>
            <w:tcW w:w="6662" w:type="dxa"/>
          </w:tcPr>
          <w:p w14:paraId="647A755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Conspiracy theory</w:t>
            </w:r>
          </w:p>
        </w:tc>
      </w:tr>
      <w:tr w:rsidR="0038515D" w:rsidRPr="0038515D" w14:paraId="6FBC86C5" w14:textId="77777777" w:rsidTr="00B9127D">
        <w:tc>
          <w:tcPr>
            <w:tcW w:w="3114" w:type="dxa"/>
          </w:tcPr>
          <w:p w14:paraId="0D8BCE1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Vérification des faits </w:t>
            </w:r>
          </w:p>
        </w:tc>
        <w:tc>
          <w:tcPr>
            <w:tcW w:w="6662" w:type="dxa"/>
          </w:tcPr>
          <w:p w14:paraId="476E5B9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Fact-checking</w:t>
            </w:r>
          </w:p>
        </w:tc>
      </w:tr>
      <w:tr w:rsidR="0038515D" w:rsidRPr="0038515D" w14:paraId="2587A40B" w14:textId="77777777" w:rsidTr="00B9127D">
        <w:tc>
          <w:tcPr>
            <w:tcW w:w="3114" w:type="dxa"/>
          </w:tcPr>
          <w:p w14:paraId="2E8B286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Biais cognitif </w:t>
            </w:r>
          </w:p>
        </w:tc>
        <w:tc>
          <w:tcPr>
            <w:tcW w:w="6662" w:type="dxa"/>
          </w:tcPr>
          <w:p w14:paraId="2B98F1F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Cognitive bias</w:t>
            </w:r>
          </w:p>
        </w:tc>
      </w:tr>
      <w:tr w:rsidR="0038515D" w:rsidRPr="0038515D" w14:paraId="6D0EABF9" w14:textId="77777777" w:rsidTr="00B9127D">
        <w:tc>
          <w:tcPr>
            <w:tcW w:w="3114" w:type="dxa"/>
          </w:tcPr>
          <w:p w14:paraId="5FACF18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Propagande </w:t>
            </w:r>
          </w:p>
        </w:tc>
        <w:tc>
          <w:tcPr>
            <w:tcW w:w="6662" w:type="dxa"/>
          </w:tcPr>
          <w:p w14:paraId="08BA45A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Propaganda</w:t>
            </w:r>
          </w:p>
        </w:tc>
      </w:tr>
      <w:tr w:rsidR="0038515D" w:rsidRPr="0038515D" w14:paraId="55AE86B6" w14:textId="77777777" w:rsidTr="00B9127D">
        <w:tc>
          <w:tcPr>
            <w:tcW w:w="3114" w:type="dxa"/>
          </w:tcPr>
          <w:p w14:paraId="66E851E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Médias sociaux </w:t>
            </w:r>
          </w:p>
        </w:tc>
        <w:tc>
          <w:tcPr>
            <w:tcW w:w="6662" w:type="dxa"/>
          </w:tcPr>
          <w:p w14:paraId="799B4B8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Social media</w:t>
            </w:r>
          </w:p>
        </w:tc>
      </w:tr>
      <w:tr w:rsidR="0038515D" w:rsidRPr="0038515D" w14:paraId="45A23120" w14:textId="77777777" w:rsidTr="00B9127D">
        <w:tc>
          <w:tcPr>
            <w:tcW w:w="3114" w:type="dxa"/>
          </w:tcPr>
          <w:p w14:paraId="2372E55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Journalisme d'investigation </w:t>
            </w:r>
          </w:p>
        </w:tc>
        <w:tc>
          <w:tcPr>
            <w:tcW w:w="6662" w:type="dxa"/>
          </w:tcPr>
          <w:p w14:paraId="09D4D95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Investigative journalism</w:t>
            </w:r>
          </w:p>
        </w:tc>
      </w:tr>
      <w:tr w:rsidR="0038515D" w:rsidRPr="0038515D" w14:paraId="6C0C17B4" w14:textId="77777777" w:rsidTr="00B9127D">
        <w:tc>
          <w:tcPr>
            <w:tcW w:w="3114" w:type="dxa"/>
          </w:tcPr>
          <w:p w14:paraId="7A4368A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Crédibilité </w:t>
            </w:r>
          </w:p>
        </w:tc>
        <w:tc>
          <w:tcPr>
            <w:tcW w:w="6662" w:type="dxa"/>
          </w:tcPr>
          <w:p w14:paraId="071281D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Credibility</w:t>
            </w:r>
          </w:p>
        </w:tc>
      </w:tr>
      <w:tr w:rsidR="0038515D" w:rsidRPr="0038515D" w14:paraId="10BC2460" w14:textId="77777777" w:rsidTr="00B9127D">
        <w:tc>
          <w:tcPr>
            <w:tcW w:w="3114" w:type="dxa"/>
          </w:tcPr>
          <w:p w14:paraId="26F6453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Rumeur </w:t>
            </w:r>
          </w:p>
        </w:tc>
        <w:tc>
          <w:tcPr>
            <w:tcW w:w="6662" w:type="dxa"/>
          </w:tcPr>
          <w:p w14:paraId="50CAD7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Rumor</w:t>
            </w:r>
          </w:p>
        </w:tc>
      </w:tr>
      <w:tr w:rsidR="0038515D" w:rsidRPr="0038515D" w14:paraId="003600A5" w14:textId="77777777" w:rsidTr="00B9127D">
        <w:tc>
          <w:tcPr>
            <w:tcW w:w="3114" w:type="dxa"/>
          </w:tcPr>
          <w:p w14:paraId="1CCC3CC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Manipulation médiatique </w:t>
            </w:r>
          </w:p>
        </w:tc>
        <w:tc>
          <w:tcPr>
            <w:tcW w:w="6662" w:type="dxa"/>
          </w:tcPr>
          <w:p w14:paraId="6244B0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Media manipulation</w:t>
            </w:r>
          </w:p>
        </w:tc>
      </w:tr>
      <w:tr w:rsidR="0038515D" w:rsidRPr="0038515D" w14:paraId="2AE99BB2" w14:textId="77777777" w:rsidTr="00B9127D">
        <w:tc>
          <w:tcPr>
            <w:tcW w:w="3114" w:type="dxa"/>
          </w:tcPr>
          <w:p w14:paraId="32C3713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Transparence </w:t>
            </w:r>
          </w:p>
        </w:tc>
        <w:tc>
          <w:tcPr>
            <w:tcW w:w="6662" w:type="dxa"/>
          </w:tcPr>
          <w:p w14:paraId="0EDC0CF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Transparency</w:t>
            </w:r>
          </w:p>
        </w:tc>
      </w:tr>
      <w:tr w:rsidR="0038515D" w:rsidRPr="0038515D" w14:paraId="4FF85039" w14:textId="77777777" w:rsidTr="00B9127D">
        <w:tc>
          <w:tcPr>
            <w:tcW w:w="3114" w:type="dxa"/>
          </w:tcPr>
          <w:p w14:paraId="5F06D83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Objectivité </w:t>
            </w:r>
          </w:p>
        </w:tc>
        <w:tc>
          <w:tcPr>
            <w:tcW w:w="6662" w:type="dxa"/>
          </w:tcPr>
          <w:p w14:paraId="24A102E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Objectivity</w:t>
            </w:r>
          </w:p>
        </w:tc>
      </w:tr>
      <w:tr w:rsidR="0038515D" w:rsidRPr="0038515D" w14:paraId="6889C20F" w14:textId="77777777" w:rsidTr="00B9127D">
        <w:tc>
          <w:tcPr>
            <w:tcW w:w="3114" w:type="dxa"/>
          </w:tcPr>
          <w:p w14:paraId="042A766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Neutralité </w:t>
            </w:r>
          </w:p>
        </w:tc>
        <w:tc>
          <w:tcPr>
            <w:tcW w:w="6662" w:type="dxa"/>
          </w:tcPr>
          <w:p w14:paraId="6C0DCD4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Neutrality</w:t>
            </w:r>
          </w:p>
        </w:tc>
      </w:tr>
      <w:tr w:rsidR="0038515D" w:rsidRPr="0038515D" w14:paraId="17F2070F" w14:textId="77777777" w:rsidTr="00B9127D">
        <w:tc>
          <w:tcPr>
            <w:tcW w:w="3114" w:type="dxa"/>
          </w:tcPr>
          <w:p w14:paraId="07E6B78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Censure </w:t>
            </w:r>
          </w:p>
        </w:tc>
        <w:tc>
          <w:tcPr>
            <w:tcW w:w="6662" w:type="dxa"/>
          </w:tcPr>
          <w:p w14:paraId="391C90F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Censorship</w:t>
            </w:r>
          </w:p>
        </w:tc>
      </w:tr>
      <w:tr w:rsidR="0038515D" w:rsidRPr="0038515D" w14:paraId="499F273B" w14:textId="77777777" w:rsidTr="00B9127D">
        <w:tc>
          <w:tcPr>
            <w:tcW w:w="3114" w:type="dxa"/>
          </w:tcPr>
          <w:p w14:paraId="3B058E2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Liberté de la presse </w:t>
            </w:r>
          </w:p>
        </w:tc>
        <w:tc>
          <w:tcPr>
            <w:tcW w:w="6662" w:type="dxa"/>
          </w:tcPr>
          <w:p w14:paraId="5F2C82B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Press freedom</w:t>
            </w:r>
          </w:p>
        </w:tc>
      </w:tr>
      <w:tr w:rsidR="0038515D" w:rsidRPr="0038515D" w14:paraId="2CB04C1D" w14:textId="77777777" w:rsidTr="00B9127D">
        <w:tc>
          <w:tcPr>
            <w:tcW w:w="3114" w:type="dxa"/>
          </w:tcPr>
          <w:p w14:paraId="79B0D53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Éthique journalistique </w:t>
            </w:r>
          </w:p>
        </w:tc>
        <w:tc>
          <w:tcPr>
            <w:tcW w:w="6662" w:type="dxa"/>
          </w:tcPr>
          <w:p w14:paraId="0FF1074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Journalistic ethics</w:t>
            </w:r>
          </w:p>
        </w:tc>
      </w:tr>
      <w:tr w:rsidR="0038515D" w:rsidRPr="0038515D" w14:paraId="4FE2B89B" w14:textId="77777777" w:rsidTr="00B9127D">
        <w:tc>
          <w:tcPr>
            <w:tcW w:w="3114" w:type="dxa"/>
          </w:tcPr>
          <w:p w14:paraId="0264C5E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Débunkage </w:t>
            </w:r>
          </w:p>
        </w:tc>
        <w:tc>
          <w:tcPr>
            <w:tcW w:w="6662" w:type="dxa"/>
          </w:tcPr>
          <w:p w14:paraId="6F09392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Debunking</w:t>
            </w:r>
          </w:p>
        </w:tc>
      </w:tr>
      <w:tr w:rsidR="0038515D" w:rsidRPr="0038515D" w14:paraId="791161C6" w14:textId="77777777" w:rsidTr="00B9127D">
        <w:tc>
          <w:tcPr>
            <w:tcW w:w="3114" w:type="dxa"/>
          </w:tcPr>
          <w:p w14:paraId="47D0F3A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Infodémie </w:t>
            </w:r>
          </w:p>
        </w:tc>
        <w:tc>
          <w:tcPr>
            <w:tcW w:w="6662" w:type="dxa"/>
          </w:tcPr>
          <w:p w14:paraId="361FB28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Infodemic</w:t>
            </w:r>
          </w:p>
        </w:tc>
      </w:tr>
      <w:tr w:rsidR="0038515D" w:rsidRPr="0038515D" w14:paraId="36F89ED4" w14:textId="77777777" w:rsidTr="00B9127D">
        <w:tc>
          <w:tcPr>
            <w:tcW w:w="3114" w:type="dxa"/>
          </w:tcPr>
          <w:p w14:paraId="2AE0DC9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Post-vérité </w:t>
            </w:r>
          </w:p>
        </w:tc>
        <w:tc>
          <w:tcPr>
            <w:tcW w:w="6662" w:type="dxa"/>
          </w:tcPr>
          <w:p w14:paraId="0F7C84A0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Post-truth</w:t>
            </w:r>
          </w:p>
        </w:tc>
      </w:tr>
      <w:tr w:rsidR="0038515D" w:rsidRPr="0038515D" w14:paraId="172F1C1C" w14:textId="77777777" w:rsidTr="00B9127D">
        <w:tc>
          <w:tcPr>
            <w:tcW w:w="3114" w:type="dxa"/>
          </w:tcPr>
          <w:p w14:paraId="7AF2076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Doute scientifique </w:t>
            </w:r>
          </w:p>
        </w:tc>
        <w:tc>
          <w:tcPr>
            <w:tcW w:w="6662" w:type="dxa"/>
          </w:tcPr>
          <w:p w14:paraId="3212D2D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doubt</w:t>
            </w:r>
          </w:p>
        </w:tc>
      </w:tr>
      <w:tr w:rsidR="0038515D" w:rsidRPr="0038515D" w14:paraId="706A2A91" w14:textId="77777777" w:rsidTr="00B9127D">
        <w:tc>
          <w:tcPr>
            <w:tcW w:w="3114" w:type="dxa"/>
          </w:tcPr>
          <w:p w14:paraId="055612C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Limites de la connaissance </w:t>
            </w:r>
          </w:p>
        </w:tc>
        <w:tc>
          <w:tcPr>
            <w:tcW w:w="6662" w:type="dxa"/>
          </w:tcPr>
          <w:p w14:paraId="521AFD0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Limits of knowledge</w:t>
            </w:r>
          </w:p>
        </w:tc>
      </w:tr>
      <w:tr w:rsidR="0038515D" w:rsidRPr="0038515D" w14:paraId="65D4FF26" w14:textId="77777777" w:rsidTr="00B9127D">
        <w:tc>
          <w:tcPr>
            <w:tcW w:w="3114" w:type="dxa"/>
          </w:tcPr>
          <w:p w14:paraId="33EFF6E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Incertitude </w:t>
            </w:r>
          </w:p>
        </w:tc>
        <w:tc>
          <w:tcPr>
            <w:tcW w:w="6662" w:type="dxa"/>
          </w:tcPr>
          <w:p w14:paraId="17DF1FD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Uncertainty</w:t>
            </w:r>
          </w:p>
        </w:tc>
      </w:tr>
      <w:tr w:rsidR="0038515D" w:rsidRPr="0038515D" w14:paraId="18D83C29" w14:textId="77777777" w:rsidTr="00B9127D">
        <w:tc>
          <w:tcPr>
            <w:tcW w:w="3114" w:type="dxa"/>
          </w:tcPr>
          <w:p w14:paraId="374D4DA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Hypothèse </w:t>
            </w:r>
          </w:p>
        </w:tc>
        <w:tc>
          <w:tcPr>
            <w:tcW w:w="6662" w:type="dxa"/>
          </w:tcPr>
          <w:p w14:paraId="2BA94C1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Hypothesis</w:t>
            </w:r>
          </w:p>
        </w:tc>
      </w:tr>
      <w:tr w:rsidR="0038515D" w:rsidRPr="0038515D" w14:paraId="6C978306" w14:textId="77777777" w:rsidTr="00B9127D">
        <w:tc>
          <w:tcPr>
            <w:tcW w:w="3114" w:type="dxa"/>
          </w:tcPr>
          <w:p w14:paraId="3A88C0C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Théorie scientifique </w:t>
            </w:r>
          </w:p>
        </w:tc>
        <w:tc>
          <w:tcPr>
            <w:tcW w:w="6662" w:type="dxa"/>
          </w:tcPr>
          <w:p w14:paraId="2B58112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theory</w:t>
            </w:r>
          </w:p>
        </w:tc>
      </w:tr>
      <w:tr w:rsidR="0038515D" w:rsidRPr="0038515D" w14:paraId="6D8BD25D" w14:textId="77777777" w:rsidTr="00B9127D">
        <w:tc>
          <w:tcPr>
            <w:tcW w:w="3114" w:type="dxa"/>
          </w:tcPr>
          <w:p w14:paraId="0B8A664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Preuve </w:t>
            </w:r>
          </w:p>
        </w:tc>
        <w:tc>
          <w:tcPr>
            <w:tcW w:w="6662" w:type="dxa"/>
          </w:tcPr>
          <w:p w14:paraId="5783922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Evidence</w:t>
            </w:r>
          </w:p>
        </w:tc>
      </w:tr>
      <w:tr w:rsidR="0038515D" w:rsidRPr="0038515D" w14:paraId="46DD38C9" w14:textId="77777777" w:rsidTr="00B9127D">
        <w:tc>
          <w:tcPr>
            <w:tcW w:w="3114" w:type="dxa"/>
          </w:tcPr>
          <w:p w14:paraId="281229F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Expérience contrôlée </w:t>
            </w:r>
          </w:p>
        </w:tc>
        <w:tc>
          <w:tcPr>
            <w:tcW w:w="6662" w:type="dxa"/>
          </w:tcPr>
          <w:p w14:paraId="5BE04C5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Controlled experiment</w:t>
            </w:r>
          </w:p>
        </w:tc>
      </w:tr>
      <w:tr w:rsidR="0038515D" w:rsidRPr="0038515D" w14:paraId="00EC599F" w14:textId="77777777" w:rsidTr="00B9127D">
        <w:tc>
          <w:tcPr>
            <w:tcW w:w="3114" w:type="dxa"/>
          </w:tcPr>
          <w:p w14:paraId="2FD8640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Reproductibilité </w:t>
            </w:r>
          </w:p>
        </w:tc>
        <w:tc>
          <w:tcPr>
            <w:tcW w:w="6662" w:type="dxa"/>
          </w:tcPr>
          <w:p w14:paraId="1B82B87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Reproducibility</w:t>
            </w:r>
          </w:p>
        </w:tc>
      </w:tr>
      <w:tr w:rsidR="0038515D" w:rsidRPr="0038515D" w14:paraId="3BCB5439" w14:textId="77777777" w:rsidTr="00B9127D">
        <w:tc>
          <w:tcPr>
            <w:tcW w:w="3114" w:type="dxa"/>
          </w:tcPr>
          <w:p w14:paraId="0636E3C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Pair-à-pair (revue par les pairs) </w:t>
            </w:r>
          </w:p>
        </w:tc>
        <w:tc>
          <w:tcPr>
            <w:tcW w:w="6662" w:type="dxa"/>
          </w:tcPr>
          <w:p w14:paraId="02CE34C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Peer review</w:t>
            </w:r>
          </w:p>
        </w:tc>
      </w:tr>
      <w:tr w:rsidR="0038515D" w:rsidRPr="0038515D" w14:paraId="7C31036D" w14:textId="77777777" w:rsidTr="00B9127D">
        <w:tc>
          <w:tcPr>
            <w:tcW w:w="3114" w:type="dxa"/>
          </w:tcPr>
          <w:p w14:paraId="026AE36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Paradigme </w:t>
            </w:r>
          </w:p>
        </w:tc>
        <w:tc>
          <w:tcPr>
            <w:tcW w:w="6662" w:type="dxa"/>
          </w:tcPr>
          <w:p w14:paraId="59A3CE5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Paradigme</w:t>
            </w:r>
          </w:p>
        </w:tc>
      </w:tr>
      <w:tr w:rsidR="0038515D" w:rsidRPr="0038515D" w14:paraId="383A8431" w14:textId="77777777" w:rsidTr="00B9127D">
        <w:tc>
          <w:tcPr>
            <w:tcW w:w="3114" w:type="dxa"/>
          </w:tcPr>
          <w:p w14:paraId="7F5D798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Révolution scientifique </w:t>
            </w:r>
          </w:p>
        </w:tc>
        <w:tc>
          <w:tcPr>
            <w:tcW w:w="6662" w:type="dxa"/>
          </w:tcPr>
          <w:p w14:paraId="400C703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revolution</w:t>
            </w:r>
          </w:p>
        </w:tc>
      </w:tr>
      <w:tr w:rsidR="0038515D" w:rsidRPr="0038515D" w14:paraId="00EBD076" w14:textId="77777777" w:rsidTr="00B9127D">
        <w:tc>
          <w:tcPr>
            <w:tcW w:w="3114" w:type="dxa"/>
          </w:tcPr>
          <w:p w14:paraId="37EE0FD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Scepticisme </w:t>
            </w:r>
          </w:p>
        </w:tc>
        <w:tc>
          <w:tcPr>
            <w:tcW w:w="6662" w:type="dxa"/>
          </w:tcPr>
          <w:p w14:paraId="42E25BE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Skepticism</w:t>
            </w:r>
            <w:r>
              <w:rPr>
                <w:lang w:val="fr-FR"/>
              </w:rPr>
              <w:t xml:space="preserve"> (UK scepticism)</w:t>
            </w:r>
          </w:p>
        </w:tc>
      </w:tr>
      <w:tr w:rsidR="0038515D" w:rsidRPr="0038515D" w14:paraId="75B33B98" w14:textId="77777777" w:rsidTr="00B9127D">
        <w:tc>
          <w:tcPr>
            <w:tcW w:w="3114" w:type="dxa"/>
          </w:tcPr>
          <w:p w14:paraId="71A8ECC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Dogme </w:t>
            </w:r>
          </w:p>
        </w:tc>
        <w:tc>
          <w:tcPr>
            <w:tcW w:w="6662" w:type="dxa"/>
          </w:tcPr>
          <w:p w14:paraId="7891353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Dogma</w:t>
            </w:r>
          </w:p>
        </w:tc>
      </w:tr>
      <w:tr w:rsidR="0038515D" w:rsidRPr="0038515D" w14:paraId="352F2276" w14:textId="77777777" w:rsidTr="00B9127D">
        <w:tc>
          <w:tcPr>
            <w:tcW w:w="3114" w:type="dxa"/>
          </w:tcPr>
          <w:p w14:paraId="7802347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Pseudoscience </w:t>
            </w:r>
          </w:p>
        </w:tc>
        <w:tc>
          <w:tcPr>
            <w:tcW w:w="6662" w:type="dxa"/>
          </w:tcPr>
          <w:p w14:paraId="07A3E25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Pseudoscience</w:t>
            </w:r>
          </w:p>
        </w:tc>
      </w:tr>
      <w:tr w:rsidR="0038515D" w:rsidRPr="0038515D" w14:paraId="30520312" w14:textId="77777777" w:rsidTr="00B9127D">
        <w:tc>
          <w:tcPr>
            <w:tcW w:w="3114" w:type="dxa"/>
          </w:tcPr>
          <w:p w14:paraId="6C49D03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Mythes urbains </w:t>
            </w:r>
          </w:p>
        </w:tc>
        <w:tc>
          <w:tcPr>
            <w:tcW w:w="6662" w:type="dxa"/>
          </w:tcPr>
          <w:p w14:paraId="66C50B5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Urban myths</w:t>
            </w:r>
          </w:p>
        </w:tc>
      </w:tr>
      <w:tr w:rsidR="0038515D" w:rsidRPr="0038515D" w14:paraId="14E784E3" w14:textId="77777777" w:rsidTr="00B9127D">
        <w:tc>
          <w:tcPr>
            <w:tcW w:w="3114" w:type="dxa"/>
          </w:tcPr>
          <w:p w14:paraId="554C8EE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Effet Dunning-Kruger </w:t>
            </w:r>
          </w:p>
        </w:tc>
        <w:tc>
          <w:tcPr>
            <w:tcW w:w="6662" w:type="dxa"/>
          </w:tcPr>
          <w:p w14:paraId="7513D537" w14:textId="77777777" w:rsidR="0038515D" w:rsidRPr="0038515D" w:rsidRDefault="0038515D" w:rsidP="00BD2ACB">
            <w:r w:rsidRPr="0038515D">
              <w:t>Dunning-Kruger effect (over-e</w:t>
            </w:r>
            <w:r>
              <w:t>stimating one’s knowledge in an area about which one knows little)</w:t>
            </w:r>
          </w:p>
        </w:tc>
      </w:tr>
      <w:tr w:rsidR="0038515D" w:rsidRPr="0038515D" w14:paraId="152B185A" w14:textId="77777777" w:rsidTr="00B9127D">
        <w:tc>
          <w:tcPr>
            <w:tcW w:w="3114" w:type="dxa"/>
          </w:tcPr>
          <w:p w14:paraId="10E1AD2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Bulle informationnelle </w:t>
            </w:r>
          </w:p>
        </w:tc>
        <w:tc>
          <w:tcPr>
            <w:tcW w:w="6662" w:type="dxa"/>
          </w:tcPr>
          <w:p w14:paraId="3CBC0C2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Information bubble</w:t>
            </w:r>
          </w:p>
        </w:tc>
      </w:tr>
      <w:tr w:rsidR="0038515D" w:rsidRPr="0038515D" w14:paraId="4DBF4D9F" w14:textId="77777777" w:rsidTr="00B9127D">
        <w:tc>
          <w:tcPr>
            <w:tcW w:w="3114" w:type="dxa"/>
          </w:tcPr>
          <w:p w14:paraId="3151E2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Algorithme de recommandation </w:t>
            </w:r>
          </w:p>
        </w:tc>
        <w:tc>
          <w:tcPr>
            <w:tcW w:w="6662" w:type="dxa"/>
          </w:tcPr>
          <w:p w14:paraId="2D6D1B5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Recommendation algorithm</w:t>
            </w:r>
          </w:p>
        </w:tc>
      </w:tr>
      <w:tr w:rsidR="0038515D" w:rsidRPr="0038515D" w14:paraId="70A29BC1" w14:textId="77777777" w:rsidTr="00B9127D">
        <w:tc>
          <w:tcPr>
            <w:tcW w:w="3114" w:type="dxa"/>
          </w:tcPr>
          <w:p w14:paraId="3F11A541" w14:textId="77777777" w:rsidR="0038515D" w:rsidRPr="0038515D" w:rsidRDefault="0038515D" w:rsidP="00BD2ACB">
            <w:r w:rsidRPr="0038515D">
              <w:t xml:space="preserve">Deepfake </w:t>
            </w:r>
          </w:p>
        </w:tc>
        <w:tc>
          <w:tcPr>
            <w:tcW w:w="6662" w:type="dxa"/>
          </w:tcPr>
          <w:p w14:paraId="22FD75F2" w14:textId="77777777" w:rsidR="0038515D" w:rsidRPr="0038515D" w:rsidRDefault="0038515D" w:rsidP="00BD2ACB">
            <w:r w:rsidRPr="0038515D">
              <w:t>Deepfake</w:t>
            </w:r>
          </w:p>
        </w:tc>
      </w:tr>
      <w:tr w:rsidR="0038515D" w:rsidRPr="0038515D" w14:paraId="768D54FF" w14:textId="77777777" w:rsidTr="00B9127D">
        <w:tc>
          <w:tcPr>
            <w:tcW w:w="3114" w:type="dxa"/>
          </w:tcPr>
          <w:p w14:paraId="293E28F6" w14:textId="77777777" w:rsidR="0038515D" w:rsidRPr="0038515D" w:rsidRDefault="0038515D" w:rsidP="00BD2ACB">
            <w:r w:rsidRPr="0038515D">
              <w:t xml:space="preserve">Intelligence artificielle </w:t>
            </w:r>
          </w:p>
        </w:tc>
        <w:tc>
          <w:tcPr>
            <w:tcW w:w="6662" w:type="dxa"/>
          </w:tcPr>
          <w:p w14:paraId="50B623EE" w14:textId="77777777" w:rsidR="0038515D" w:rsidRPr="0038515D" w:rsidRDefault="0038515D" w:rsidP="00BD2ACB">
            <w:r w:rsidRPr="0038515D">
              <w:t>Artificial intelligence</w:t>
            </w:r>
          </w:p>
        </w:tc>
      </w:tr>
      <w:tr w:rsidR="0038515D" w:rsidRPr="0038515D" w14:paraId="64FCE186" w14:textId="77777777" w:rsidTr="00B9127D">
        <w:tc>
          <w:tcPr>
            <w:tcW w:w="3114" w:type="dxa"/>
          </w:tcPr>
          <w:p w14:paraId="2702BE4A" w14:textId="77777777" w:rsidR="0038515D" w:rsidRPr="0038515D" w:rsidRDefault="0038515D" w:rsidP="00BD2ACB">
            <w:r w:rsidRPr="0038515D">
              <w:t xml:space="preserve">Big Data </w:t>
            </w:r>
          </w:p>
        </w:tc>
        <w:tc>
          <w:tcPr>
            <w:tcW w:w="6662" w:type="dxa"/>
          </w:tcPr>
          <w:p w14:paraId="2F4AD5E8" w14:textId="77777777" w:rsidR="0038515D" w:rsidRPr="0038515D" w:rsidRDefault="0038515D" w:rsidP="00BD2ACB">
            <w:r w:rsidRPr="0038515D">
              <w:t>Big Data</w:t>
            </w:r>
          </w:p>
        </w:tc>
      </w:tr>
      <w:tr w:rsidR="0038515D" w:rsidRPr="0038515D" w14:paraId="1A3BAF1E" w14:textId="77777777" w:rsidTr="00B9127D">
        <w:tc>
          <w:tcPr>
            <w:tcW w:w="3114" w:type="dxa"/>
          </w:tcPr>
          <w:p w14:paraId="5464AD0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Analyse critique </w:t>
            </w:r>
          </w:p>
        </w:tc>
        <w:tc>
          <w:tcPr>
            <w:tcW w:w="6662" w:type="dxa"/>
          </w:tcPr>
          <w:p w14:paraId="354E5C6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Critical analysis</w:t>
            </w:r>
          </w:p>
        </w:tc>
      </w:tr>
      <w:tr w:rsidR="0038515D" w:rsidRPr="0038515D" w14:paraId="6DE7A556" w14:textId="77777777" w:rsidTr="00B9127D">
        <w:tc>
          <w:tcPr>
            <w:tcW w:w="3114" w:type="dxa"/>
          </w:tcPr>
          <w:p w14:paraId="7EB9C140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Culture scientifique </w:t>
            </w:r>
          </w:p>
        </w:tc>
        <w:tc>
          <w:tcPr>
            <w:tcW w:w="6662" w:type="dxa"/>
          </w:tcPr>
          <w:p w14:paraId="3737ACA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literacy</w:t>
            </w:r>
          </w:p>
        </w:tc>
      </w:tr>
      <w:tr w:rsidR="0038515D" w:rsidRPr="0038515D" w14:paraId="18E3DEF9" w14:textId="77777777" w:rsidTr="00B9127D">
        <w:tc>
          <w:tcPr>
            <w:tcW w:w="3114" w:type="dxa"/>
          </w:tcPr>
          <w:p w14:paraId="6ABEBB31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Éducation aux médias </w:t>
            </w:r>
          </w:p>
        </w:tc>
        <w:tc>
          <w:tcPr>
            <w:tcW w:w="6662" w:type="dxa"/>
          </w:tcPr>
          <w:p w14:paraId="322036D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Media literacy</w:t>
            </w:r>
          </w:p>
        </w:tc>
      </w:tr>
      <w:tr w:rsidR="0038515D" w:rsidRPr="0038515D" w14:paraId="6A29F5CF" w14:textId="77777777" w:rsidTr="00B9127D">
        <w:tc>
          <w:tcPr>
            <w:tcW w:w="3114" w:type="dxa"/>
          </w:tcPr>
          <w:p w14:paraId="78EDB14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Désordre informationnel </w:t>
            </w:r>
          </w:p>
        </w:tc>
        <w:tc>
          <w:tcPr>
            <w:tcW w:w="6662" w:type="dxa"/>
          </w:tcPr>
          <w:p w14:paraId="51B6BAD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Information disorder</w:t>
            </w:r>
          </w:p>
        </w:tc>
      </w:tr>
      <w:tr w:rsidR="0038515D" w:rsidRPr="0038515D" w14:paraId="40C56819" w14:textId="77777777" w:rsidTr="00B9127D">
        <w:tc>
          <w:tcPr>
            <w:tcW w:w="3114" w:type="dxa"/>
          </w:tcPr>
          <w:p w14:paraId="66C7F92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Confiance </w:t>
            </w:r>
          </w:p>
        </w:tc>
        <w:tc>
          <w:tcPr>
            <w:tcW w:w="6662" w:type="dxa"/>
          </w:tcPr>
          <w:p w14:paraId="20ADA5F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Trust</w:t>
            </w:r>
          </w:p>
        </w:tc>
      </w:tr>
      <w:tr w:rsidR="0038515D" w:rsidRPr="0038515D" w14:paraId="5B8B4412" w14:textId="77777777" w:rsidTr="00B9127D">
        <w:tc>
          <w:tcPr>
            <w:tcW w:w="3114" w:type="dxa"/>
          </w:tcPr>
          <w:p w14:paraId="70375FB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Doute méthodique </w:t>
            </w:r>
          </w:p>
        </w:tc>
        <w:tc>
          <w:tcPr>
            <w:tcW w:w="6662" w:type="dxa"/>
          </w:tcPr>
          <w:p w14:paraId="1760117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Methodical doubt</w:t>
            </w:r>
          </w:p>
        </w:tc>
      </w:tr>
      <w:tr w:rsidR="0038515D" w:rsidRPr="0038515D" w14:paraId="386A7164" w14:textId="77777777" w:rsidTr="00B9127D">
        <w:tc>
          <w:tcPr>
            <w:tcW w:w="3114" w:type="dxa"/>
          </w:tcPr>
          <w:p w14:paraId="08BF3CB6" w14:textId="5318ECDC" w:rsidR="0038515D" w:rsidRPr="0038515D" w:rsidRDefault="00B9127D" w:rsidP="00BD2ACB">
            <w:pPr>
              <w:rPr>
                <w:lang w:val="fr-FR"/>
              </w:rPr>
            </w:pPr>
            <w:r>
              <w:rPr>
                <w:lang w:val="fr-FR"/>
              </w:rPr>
              <w:t>Loi de Godwin</w:t>
            </w:r>
          </w:p>
        </w:tc>
        <w:tc>
          <w:tcPr>
            <w:tcW w:w="6662" w:type="dxa"/>
          </w:tcPr>
          <w:p w14:paraId="2B88C140" w14:textId="77777777" w:rsidR="0038515D" w:rsidRPr="0038515D" w:rsidRDefault="0038515D" w:rsidP="00BD2ACB">
            <w:r w:rsidRPr="0038515D">
              <w:t xml:space="preserve">Godwin’s law : </w:t>
            </w:r>
            <w:r>
              <w:t>“</w:t>
            </w:r>
            <w:r w:rsidRPr="0038515D">
              <w:t>As an online discussion grows longer, the probability of a comparison involving Nazis or Hitler approaches one</w:t>
            </w:r>
            <w:r>
              <w:t>”</w:t>
            </w:r>
          </w:p>
        </w:tc>
      </w:tr>
    </w:tbl>
    <w:p w14:paraId="0C240F7F" w14:textId="77777777" w:rsidR="0038515D" w:rsidRPr="0038515D" w:rsidRDefault="0038515D" w:rsidP="00B9127D">
      <w:pPr>
        <w:spacing w:after="0" w:line="240" w:lineRule="auto"/>
      </w:pPr>
    </w:p>
    <w:sectPr w:rsidR="0038515D" w:rsidRPr="0038515D" w:rsidSect="00B912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tjAxNzICEYYmSjpKwanFxZn5eSAFhrUACmzp5SwAAAA="/>
  </w:docVars>
  <w:rsids>
    <w:rsidRoot w:val="0038515D"/>
    <w:rsid w:val="00192486"/>
    <w:rsid w:val="001A3F01"/>
    <w:rsid w:val="00331D0E"/>
    <w:rsid w:val="0038515D"/>
    <w:rsid w:val="005E3C54"/>
    <w:rsid w:val="00604AAD"/>
    <w:rsid w:val="00663A68"/>
    <w:rsid w:val="0066711C"/>
    <w:rsid w:val="008B72A0"/>
    <w:rsid w:val="008F2CA1"/>
    <w:rsid w:val="009E79CB"/>
    <w:rsid w:val="00AC42A4"/>
    <w:rsid w:val="00B9127D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0E6A"/>
  <w15:chartTrackingRefBased/>
  <w15:docId w15:val="{DCA0713A-B663-41D0-81DB-6060226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85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1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1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1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1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1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1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1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1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1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15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2025-09-29T16:54:00Z</dcterms:created>
  <dcterms:modified xsi:type="dcterms:W3CDTF">2025-09-29T17:08:00Z</dcterms:modified>
</cp:coreProperties>
</file>