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6357" w:rsidRPr="00811BD2" w:rsidRDefault="00811BD2" w:rsidP="00811BD2">
      <w:pPr>
        <w:spacing w:after="0" w:line="240" w:lineRule="auto"/>
        <w:rPr>
          <w:sz w:val="40"/>
          <w:szCs w:val="40"/>
          <w:lang w:val="en-GB"/>
        </w:rPr>
      </w:pPr>
      <w:r w:rsidRPr="00811BD2">
        <w:rPr>
          <w:sz w:val="40"/>
          <w:szCs w:val="40"/>
          <w:lang w:val="en-GB"/>
        </w:rPr>
        <w:t>In groups, please try to find current information about freight rate trends, for example:</w:t>
      </w:r>
    </w:p>
    <w:p w:rsidR="00811BD2" w:rsidRPr="00811BD2" w:rsidRDefault="00811BD2" w:rsidP="00811BD2">
      <w:pPr>
        <w:spacing w:after="0" w:line="240" w:lineRule="auto"/>
        <w:rPr>
          <w:sz w:val="40"/>
          <w:szCs w:val="40"/>
          <w:lang w:val="en-GB"/>
        </w:rPr>
      </w:pPr>
      <w:r w:rsidRPr="00811BD2">
        <w:rPr>
          <w:sz w:val="40"/>
          <w:szCs w:val="40"/>
          <w:lang w:val="en-GB"/>
        </w:rPr>
        <w:t>1/ shipping a 20’ container from Le Havre to Shanghai (or another destination in Europe to China).</w:t>
      </w:r>
      <w:r>
        <w:rPr>
          <w:sz w:val="40"/>
          <w:szCs w:val="40"/>
          <w:lang w:val="en-GB"/>
        </w:rPr>
        <w:t xml:space="preserve"> Steven, Sarah, </w:t>
      </w:r>
      <w:proofErr w:type="spellStart"/>
      <w:r>
        <w:rPr>
          <w:sz w:val="40"/>
          <w:szCs w:val="40"/>
          <w:lang w:val="en-GB"/>
        </w:rPr>
        <w:t>Hawa</w:t>
      </w:r>
      <w:proofErr w:type="spellEnd"/>
      <w:r>
        <w:rPr>
          <w:sz w:val="40"/>
          <w:szCs w:val="40"/>
          <w:lang w:val="en-GB"/>
        </w:rPr>
        <w:t xml:space="preserve"> and Rania</w:t>
      </w:r>
    </w:p>
    <w:p w:rsidR="00811BD2" w:rsidRPr="00811BD2" w:rsidRDefault="00811BD2" w:rsidP="00811BD2">
      <w:pPr>
        <w:spacing w:after="0" w:line="240" w:lineRule="auto"/>
        <w:rPr>
          <w:sz w:val="40"/>
          <w:szCs w:val="40"/>
          <w:lang w:val="en-GB"/>
        </w:rPr>
      </w:pPr>
      <w:r w:rsidRPr="00811BD2">
        <w:rPr>
          <w:sz w:val="40"/>
          <w:szCs w:val="40"/>
          <w:lang w:val="en-GB"/>
        </w:rPr>
        <w:t>2/ shipping the same container across the United States.</w:t>
      </w:r>
      <w:r>
        <w:rPr>
          <w:sz w:val="40"/>
          <w:szCs w:val="40"/>
          <w:lang w:val="en-GB"/>
        </w:rPr>
        <w:t xml:space="preserve"> Thomas, </w:t>
      </w:r>
      <w:proofErr w:type="spellStart"/>
      <w:r>
        <w:rPr>
          <w:sz w:val="40"/>
          <w:szCs w:val="40"/>
          <w:lang w:val="en-GB"/>
        </w:rPr>
        <w:t>Seydi</w:t>
      </w:r>
      <w:proofErr w:type="spellEnd"/>
      <w:r>
        <w:rPr>
          <w:sz w:val="40"/>
          <w:szCs w:val="40"/>
          <w:lang w:val="en-GB"/>
        </w:rPr>
        <w:t>, Lucas and Yann</w:t>
      </w:r>
    </w:p>
    <w:p w:rsidR="00811BD2" w:rsidRPr="00811BD2" w:rsidRDefault="00811BD2" w:rsidP="00811BD2">
      <w:pPr>
        <w:spacing w:after="0" w:line="240" w:lineRule="auto"/>
        <w:rPr>
          <w:sz w:val="40"/>
          <w:szCs w:val="40"/>
          <w:lang w:val="en-GB"/>
        </w:rPr>
      </w:pPr>
      <w:r w:rsidRPr="00811BD2">
        <w:rPr>
          <w:sz w:val="40"/>
          <w:szCs w:val="40"/>
          <w:lang w:val="en-GB"/>
        </w:rPr>
        <w:t>3/ check out air-cargo rates for full cargo carriers and belly-cargo carriers.</w:t>
      </w:r>
      <w:r>
        <w:rPr>
          <w:sz w:val="40"/>
          <w:szCs w:val="40"/>
          <w:lang w:val="en-GB"/>
        </w:rPr>
        <w:t xml:space="preserve"> Paul, Raphaël and </w:t>
      </w:r>
      <w:proofErr w:type="spellStart"/>
      <w:r>
        <w:rPr>
          <w:sz w:val="40"/>
          <w:szCs w:val="40"/>
          <w:lang w:val="en-GB"/>
        </w:rPr>
        <w:t>Erfan</w:t>
      </w:r>
      <w:proofErr w:type="spellEnd"/>
    </w:p>
    <w:p w:rsidR="00811BD2" w:rsidRPr="00811BD2" w:rsidRDefault="00811BD2" w:rsidP="00811BD2">
      <w:pPr>
        <w:spacing w:after="0" w:line="240" w:lineRule="auto"/>
        <w:rPr>
          <w:sz w:val="40"/>
          <w:szCs w:val="40"/>
          <w:lang w:val="en-GB"/>
        </w:rPr>
      </w:pPr>
      <w:r w:rsidRPr="00811BD2">
        <w:rPr>
          <w:sz w:val="40"/>
          <w:szCs w:val="40"/>
          <w:lang w:val="en-GB"/>
        </w:rPr>
        <w:t>4/ check out freight rates by rail, in Europe.</w:t>
      </w:r>
      <w:r>
        <w:rPr>
          <w:sz w:val="40"/>
          <w:szCs w:val="40"/>
          <w:lang w:val="en-GB"/>
        </w:rPr>
        <w:t xml:space="preserve"> Vincent</w:t>
      </w:r>
    </w:p>
    <w:p w:rsidR="00811BD2" w:rsidRPr="00811BD2" w:rsidRDefault="00811BD2" w:rsidP="00811BD2">
      <w:pPr>
        <w:spacing w:after="0" w:line="240" w:lineRule="auto"/>
        <w:rPr>
          <w:sz w:val="40"/>
          <w:szCs w:val="40"/>
          <w:lang w:val="en-GB"/>
        </w:rPr>
      </w:pPr>
      <w:r w:rsidRPr="00811BD2">
        <w:rPr>
          <w:sz w:val="40"/>
          <w:szCs w:val="40"/>
          <w:lang w:val="en-GB"/>
        </w:rPr>
        <w:t>5/ check out bulk rates in maritime cargo.</w:t>
      </w:r>
      <w:r>
        <w:rPr>
          <w:sz w:val="40"/>
          <w:szCs w:val="40"/>
          <w:lang w:val="en-GB"/>
        </w:rPr>
        <w:t xml:space="preserve"> </w:t>
      </w:r>
      <w:proofErr w:type="spellStart"/>
      <w:r>
        <w:rPr>
          <w:sz w:val="40"/>
          <w:szCs w:val="40"/>
          <w:lang w:val="en-GB"/>
        </w:rPr>
        <w:t>Siméon</w:t>
      </w:r>
      <w:proofErr w:type="spellEnd"/>
      <w:r w:rsidR="00A53BD8">
        <w:rPr>
          <w:sz w:val="40"/>
          <w:szCs w:val="40"/>
          <w:lang w:val="en-GB"/>
        </w:rPr>
        <w:t xml:space="preserve">, Paloma, Safiya </w:t>
      </w:r>
    </w:p>
    <w:p w:rsidR="00811BD2" w:rsidRPr="00811BD2" w:rsidRDefault="00811BD2" w:rsidP="00811BD2">
      <w:pPr>
        <w:spacing w:after="0" w:line="240" w:lineRule="auto"/>
        <w:rPr>
          <w:sz w:val="40"/>
          <w:szCs w:val="40"/>
          <w:lang w:val="en-GB"/>
        </w:rPr>
      </w:pPr>
    </w:p>
    <w:p w:rsidR="00811BD2" w:rsidRPr="00811BD2" w:rsidRDefault="00811BD2" w:rsidP="00811BD2">
      <w:pPr>
        <w:spacing w:after="0" w:line="240" w:lineRule="auto"/>
        <w:rPr>
          <w:sz w:val="40"/>
          <w:szCs w:val="40"/>
          <w:lang w:val="en-GB"/>
        </w:rPr>
      </w:pPr>
      <w:r w:rsidRPr="00811BD2">
        <w:rPr>
          <w:sz w:val="40"/>
          <w:szCs w:val="40"/>
          <w:lang w:val="en-GB"/>
        </w:rPr>
        <w:t>Who quotes rates? I know that the Baltic Exchange in London quotes shipping rates.</w:t>
      </w:r>
    </w:p>
    <w:p w:rsidR="00811BD2" w:rsidRPr="00811BD2" w:rsidRDefault="00811BD2" w:rsidP="00811BD2">
      <w:pPr>
        <w:spacing w:after="0" w:line="240" w:lineRule="auto"/>
        <w:rPr>
          <w:sz w:val="40"/>
          <w:szCs w:val="40"/>
          <w:lang w:val="en-GB"/>
        </w:rPr>
      </w:pPr>
      <w:r w:rsidRPr="00811BD2">
        <w:rPr>
          <w:sz w:val="40"/>
          <w:szCs w:val="40"/>
          <w:lang w:val="en-GB"/>
        </w:rPr>
        <w:t>And some freight rates like maritime rates function like commodity prices.</w:t>
      </w:r>
    </w:p>
    <w:p w:rsidR="00811BD2" w:rsidRDefault="00811BD2" w:rsidP="00811BD2">
      <w:pPr>
        <w:spacing w:after="0" w:line="240" w:lineRule="auto"/>
        <w:rPr>
          <w:sz w:val="40"/>
          <w:szCs w:val="40"/>
          <w:lang w:val="en-GB"/>
        </w:rPr>
      </w:pPr>
    </w:p>
    <w:p w:rsidR="00595E1B" w:rsidRDefault="00595E1B" w:rsidP="00811BD2">
      <w:pPr>
        <w:spacing w:after="0" w:line="240" w:lineRule="auto"/>
        <w:rPr>
          <w:sz w:val="40"/>
          <w:szCs w:val="40"/>
          <w:lang w:val="en-GB"/>
        </w:rPr>
      </w:pPr>
      <w:r>
        <w:rPr>
          <w:sz w:val="40"/>
          <w:szCs w:val="40"/>
          <w:lang w:val="en-GB"/>
        </w:rPr>
        <w:t xml:space="preserve">I guess standardised prices exist for </w:t>
      </w:r>
      <w:r w:rsidR="008F3294">
        <w:rPr>
          <w:sz w:val="40"/>
          <w:szCs w:val="40"/>
          <w:lang w:val="en-GB"/>
        </w:rPr>
        <w:t>containers.</w:t>
      </w:r>
    </w:p>
    <w:p w:rsidR="008F3294" w:rsidRDefault="008F3294" w:rsidP="00811BD2">
      <w:pPr>
        <w:spacing w:after="0" w:line="240" w:lineRule="auto"/>
        <w:rPr>
          <w:sz w:val="40"/>
          <w:szCs w:val="40"/>
          <w:lang w:val="en-GB"/>
        </w:rPr>
      </w:pPr>
      <w:r>
        <w:rPr>
          <w:sz w:val="40"/>
          <w:szCs w:val="40"/>
          <w:lang w:val="en-GB"/>
        </w:rPr>
        <w:t>What about palettes? Are there standardised prices for these, say on shipping stuff by rail in Europe?</w:t>
      </w:r>
    </w:p>
    <w:p w:rsidR="008F3294" w:rsidRDefault="008F3294" w:rsidP="00811BD2">
      <w:pPr>
        <w:spacing w:after="0" w:line="240" w:lineRule="auto"/>
        <w:rPr>
          <w:sz w:val="40"/>
          <w:szCs w:val="40"/>
          <w:lang w:val="en-GB"/>
        </w:rPr>
      </w:pPr>
      <w:r>
        <w:rPr>
          <w:sz w:val="40"/>
          <w:szCs w:val="40"/>
          <w:lang w:val="en-GB"/>
        </w:rPr>
        <w:t>Other things are probably priced by tonne.</w:t>
      </w:r>
    </w:p>
    <w:p w:rsidR="008F3294" w:rsidRDefault="008F3294" w:rsidP="00811BD2">
      <w:pPr>
        <w:spacing w:after="0" w:line="240" w:lineRule="auto"/>
        <w:rPr>
          <w:sz w:val="40"/>
          <w:szCs w:val="40"/>
          <w:lang w:val="en-GB"/>
        </w:rPr>
      </w:pPr>
    </w:p>
    <w:p w:rsidR="008F3294" w:rsidRDefault="008F3294" w:rsidP="00811BD2">
      <w:pPr>
        <w:spacing w:after="0" w:line="240" w:lineRule="auto"/>
        <w:rPr>
          <w:sz w:val="40"/>
          <w:szCs w:val="40"/>
          <w:lang w:val="en-GB"/>
        </w:rPr>
      </w:pPr>
    </w:p>
    <w:p w:rsidR="008F3294" w:rsidRDefault="008F3294" w:rsidP="00811BD2">
      <w:pPr>
        <w:spacing w:after="0" w:line="240" w:lineRule="auto"/>
        <w:rPr>
          <w:sz w:val="40"/>
          <w:szCs w:val="40"/>
          <w:lang w:val="en-GB"/>
        </w:rPr>
      </w:pPr>
    </w:p>
    <w:p w:rsidR="008F3294" w:rsidRDefault="00992C43" w:rsidP="00811BD2">
      <w:pPr>
        <w:spacing w:after="0" w:line="240" w:lineRule="auto"/>
        <w:rPr>
          <w:sz w:val="40"/>
          <w:szCs w:val="40"/>
          <w:lang w:val="en-GB"/>
        </w:rPr>
      </w:pPr>
      <w:r>
        <w:rPr>
          <w:sz w:val="40"/>
          <w:szCs w:val="40"/>
          <w:lang w:val="en-GB"/>
        </w:rPr>
        <w:t>1/ average rates of shipping a container from NY to LA: truck, train and plane.</w:t>
      </w:r>
    </w:p>
    <w:p w:rsidR="00992C43" w:rsidRDefault="00992C43" w:rsidP="00992C43">
      <w:pPr>
        <w:pStyle w:val="Paragraphedeliste"/>
        <w:numPr>
          <w:ilvl w:val="0"/>
          <w:numId w:val="1"/>
        </w:numPr>
        <w:spacing w:after="0" w:line="240" w:lineRule="auto"/>
        <w:rPr>
          <w:sz w:val="40"/>
          <w:szCs w:val="40"/>
          <w:lang w:val="en-GB"/>
        </w:rPr>
      </w:pPr>
      <w:r>
        <w:rPr>
          <w:sz w:val="40"/>
          <w:szCs w:val="40"/>
          <w:lang w:val="en-GB"/>
        </w:rPr>
        <w:lastRenderedPageBreak/>
        <w:t>The average price is $4,000 to $6,000 for a 20’ container. Point to point. The price varies according to fuel costs, immediate market demand, and insurance.</w:t>
      </w:r>
    </w:p>
    <w:p w:rsidR="00992C43" w:rsidRDefault="00992C43" w:rsidP="00992C43">
      <w:pPr>
        <w:pStyle w:val="Paragraphedeliste"/>
        <w:numPr>
          <w:ilvl w:val="0"/>
          <w:numId w:val="1"/>
        </w:numPr>
        <w:spacing w:after="0" w:line="240" w:lineRule="auto"/>
        <w:rPr>
          <w:sz w:val="40"/>
          <w:szCs w:val="40"/>
          <w:lang w:val="en-GB"/>
        </w:rPr>
      </w:pPr>
      <w:r>
        <w:rPr>
          <w:sz w:val="40"/>
          <w:szCs w:val="40"/>
          <w:lang w:val="en-GB"/>
        </w:rPr>
        <w:t>The most economical, or cheapest is intermodal transport rail and road. Average transit time 7 to 10 days.</w:t>
      </w:r>
    </w:p>
    <w:p w:rsidR="00874318" w:rsidRDefault="00992C43" w:rsidP="00874318">
      <w:pPr>
        <w:pStyle w:val="Paragraphedeliste"/>
        <w:numPr>
          <w:ilvl w:val="0"/>
          <w:numId w:val="1"/>
        </w:numPr>
        <w:spacing w:after="0" w:line="240" w:lineRule="auto"/>
        <w:rPr>
          <w:sz w:val="40"/>
          <w:szCs w:val="40"/>
          <w:lang w:val="en-GB"/>
        </w:rPr>
      </w:pPr>
      <w:r>
        <w:rPr>
          <w:sz w:val="40"/>
          <w:szCs w:val="40"/>
          <w:lang w:val="en-GB"/>
        </w:rPr>
        <w:t xml:space="preserve">For air transport, a shipment needs to be divided into </w:t>
      </w:r>
      <w:r w:rsidR="00874318">
        <w:rPr>
          <w:sz w:val="40"/>
          <w:szCs w:val="40"/>
          <w:lang w:val="en-GB"/>
        </w:rPr>
        <w:t>different loads. In volume terms, shipping a container costs between $80,000 to $160,000.</w:t>
      </w:r>
    </w:p>
    <w:p w:rsidR="00874318" w:rsidRDefault="00874318" w:rsidP="00874318">
      <w:pPr>
        <w:spacing w:after="0" w:line="240" w:lineRule="auto"/>
        <w:rPr>
          <w:sz w:val="40"/>
          <w:szCs w:val="40"/>
          <w:lang w:val="en-GB"/>
        </w:rPr>
      </w:pPr>
    </w:p>
    <w:p w:rsidR="00874318" w:rsidRDefault="00874318" w:rsidP="00874318">
      <w:pPr>
        <w:spacing w:after="0" w:line="240" w:lineRule="auto"/>
        <w:rPr>
          <w:sz w:val="40"/>
          <w:szCs w:val="40"/>
          <w:lang w:val="en-GB"/>
        </w:rPr>
      </w:pPr>
      <w:r>
        <w:rPr>
          <w:sz w:val="40"/>
          <w:szCs w:val="40"/>
          <w:lang w:val="en-GB"/>
        </w:rPr>
        <w:t>2/ transport costs by rail in Europe depend on volume and weight. Costs are rising because of inflation. Costs depend on the country because tolls. In Europe, there is an average cost of 3 cents per tonne/km.</w:t>
      </w:r>
    </w:p>
    <w:p w:rsidR="00874318" w:rsidRDefault="00874318" w:rsidP="00874318">
      <w:pPr>
        <w:spacing w:after="0" w:line="240" w:lineRule="auto"/>
        <w:rPr>
          <w:sz w:val="40"/>
          <w:szCs w:val="40"/>
          <w:lang w:val="en-GB"/>
        </w:rPr>
      </w:pPr>
    </w:p>
    <w:tbl>
      <w:tblPr>
        <w:tblStyle w:val="Grilledutableau"/>
        <w:tblW w:w="0" w:type="auto"/>
        <w:tblLook w:val="04A0" w:firstRow="1" w:lastRow="0" w:firstColumn="1" w:lastColumn="0" w:noHBand="0" w:noVBand="1"/>
      </w:tblPr>
      <w:tblGrid>
        <w:gridCol w:w="9062"/>
      </w:tblGrid>
      <w:tr w:rsidR="00874318" w:rsidTr="00874318">
        <w:tc>
          <w:tcPr>
            <w:tcW w:w="9062" w:type="dxa"/>
          </w:tcPr>
          <w:p w:rsidR="00874318" w:rsidRPr="00874318" w:rsidRDefault="00874318" w:rsidP="00874318">
            <w:pPr>
              <w:spacing w:before="100" w:beforeAutospacing="1" w:after="100" w:afterAutospacing="1"/>
              <w:outlineLvl w:val="1"/>
              <w:rPr>
                <w:rFonts w:ascii="Times New Roman" w:eastAsia="Times New Roman" w:hAnsi="Times New Roman" w:cs="Times New Roman"/>
                <w:b/>
                <w:bCs/>
                <w:sz w:val="36"/>
                <w:szCs w:val="36"/>
                <w:lang w:eastAsia="fr-FR"/>
              </w:rPr>
            </w:pPr>
            <w:r w:rsidRPr="00874318">
              <w:rPr>
                <w:rFonts w:ascii="Times New Roman" w:eastAsia="Times New Roman" w:hAnsi="Times New Roman" w:cs="Times New Roman"/>
                <w:b/>
                <w:bCs/>
                <w:sz w:val="36"/>
                <w:szCs w:val="36"/>
                <w:lang w:eastAsia="fr-FR"/>
              </w:rPr>
              <w:t xml:space="preserve">Key </w:t>
            </w:r>
            <w:proofErr w:type="spellStart"/>
            <w:r w:rsidRPr="00874318">
              <w:rPr>
                <w:rFonts w:ascii="Times New Roman" w:eastAsia="Times New Roman" w:hAnsi="Times New Roman" w:cs="Times New Roman"/>
                <w:b/>
                <w:bCs/>
                <w:sz w:val="36"/>
                <w:szCs w:val="36"/>
                <w:lang w:eastAsia="fr-FR"/>
              </w:rPr>
              <w:t>Goods</w:t>
            </w:r>
            <w:proofErr w:type="spellEnd"/>
            <w:r w:rsidRPr="00874318">
              <w:rPr>
                <w:rFonts w:ascii="Times New Roman" w:eastAsia="Times New Roman" w:hAnsi="Times New Roman" w:cs="Times New Roman"/>
                <w:b/>
                <w:bCs/>
                <w:sz w:val="36"/>
                <w:szCs w:val="36"/>
                <w:lang w:eastAsia="fr-FR"/>
              </w:rPr>
              <w:t xml:space="preserve"> </w:t>
            </w:r>
            <w:proofErr w:type="spellStart"/>
            <w:r w:rsidRPr="00874318">
              <w:rPr>
                <w:rFonts w:ascii="Times New Roman" w:eastAsia="Times New Roman" w:hAnsi="Times New Roman" w:cs="Times New Roman"/>
                <w:b/>
                <w:bCs/>
                <w:sz w:val="36"/>
                <w:szCs w:val="36"/>
                <w:lang w:eastAsia="fr-FR"/>
              </w:rPr>
              <w:t>Transported</w:t>
            </w:r>
            <w:proofErr w:type="spellEnd"/>
            <w:r w:rsidRPr="00874318">
              <w:rPr>
                <w:rFonts w:ascii="Times New Roman" w:eastAsia="Times New Roman" w:hAnsi="Times New Roman" w:cs="Times New Roman"/>
                <w:b/>
                <w:bCs/>
                <w:sz w:val="36"/>
                <w:szCs w:val="36"/>
                <w:lang w:eastAsia="fr-FR"/>
              </w:rPr>
              <w:t xml:space="preserve"> by Rail in Europe</w:t>
            </w:r>
          </w:p>
          <w:p w:rsidR="00874318" w:rsidRPr="00874318" w:rsidRDefault="00874318" w:rsidP="00874318">
            <w:pPr>
              <w:numPr>
                <w:ilvl w:val="0"/>
                <w:numId w:val="2"/>
              </w:numPr>
              <w:spacing w:before="100" w:beforeAutospacing="1" w:after="100" w:afterAutospacing="1"/>
              <w:rPr>
                <w:rFonts w:ascii="Times New Roman" w:eastAsia="Times New Roman" w:hAnsi="Times New Roman" w:cs="Times New Roman"/>
                <w:sz w:val="24"/>
                <w:szCs w:val="24"/>
                <w:lang w:eastAsia="fr-FR"/>
              </w:rPr>
            </w:pPr>
            <w:proofErr w:type="spellStart"/>
            <w:r w:rsidRPr="00874318">
              <w:rPr>
                <w:rFonts w:ascii="Times New Roman" w:eastAsia="Times New Roman" w:hAnsi="Times New Roman" w:cs="Times New Roman"/>
                <w:b/>
                <w:bCs/>
                <w:sz w:val="24"/>
                <w:szCs w:val="24"/>
                <w:lang w:eastAsia="fr-FR"/>
              </w:rPr>
              <w:t>Metal</w:t>
            </w:r>
            <w:proofErr w:type="spellEnd"/>
            <w:r w:rsidRPr="00874318">
              <w:rPr>
                <w:rFonts w:ascii="Times New Roman" w:eastAsia="Times New Roman" w:hAnsi="Times New Roman" w:cs="Times New Roman"/>
                <w:b/>
                <w:bCs/>
                <w:sz w:val="24"/>
                <w:szCs w:val="24"/>
                <w:lang w:eastAsia="fr-FR"/>
              </w:rPr>
              <w:t xml:space="preserve"> Ores &amp; Mining </w:t>
            </w:r>
            <w:proofErr w:type="spellStart"/>
            <w:r w:rsidRPr="00874318">
              <w:rPr>
                <w:rFonts w:ascii="Times New Roman" w:eastAsia="Times New Roman" w:hAnsi="Times New Roman" w:cs="Times New Roman"/>
                <w:b/>
                <w:bCs/>
                <w:sz w:val="24"/>
                <w:szCs w:val="24"/>
                <w:lang w:eastAsia="fr-FR"/>
              </w:rPr>
              <w:t>Products</w:t>
            </w:r>
            <w:proofErr w:type="spellEnd"/>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sz w:val="24"/>
                <w:szCs w:val="24"/>
                <w:lang w:eastAsia="fr-FR"/>
              </w:rPr>
              <w:t xml:space="preserve">This </w:t>
            </w:r>
            <w:proofErr w:type="spellStart"/>
            <w:r w:rsidRPr="00874318">
              <w:rPr>
                <w:rFonts w:ascii="Times New Roman" w:eastAsia="Times New Roman" w:hAnsi="Times New Roman" w:cs="Times New Roman"/>
                <w:sz w:val="24"/>
                <w:szCs w:val="24"/>
                <w:lang w:eastAsia="fr-FR"/>
              </w:rPr>
              <w:t>is</w:t>
            </w:r>
            <w:proofErr w:type="spellEnd"/>
            <w:r w:rsidRPr="00874318">
              <w:rPr>
                <w:rFonts w:ascii="Times New Roman" w:eastAsia="Times New Roman" w:hAnsi="Times New Roman" w:cs="Times New Roman"/>
                <w:sz w:val="24"/>
                <w:szCs w:val="24"/>
                <w:lang w:eastAsia="fr-FR"/>
              </w:rPr>
              <w:t xml:space="preserve"> the top </w:t>
            </w:r>
            <w:proofErr w:type="spellStart"/>
            <w:r w:rsidRPr="00874318">
              <w:rPr>
                <w:rFonts w:ascii="Times New Roman" w:eastAsia="Times New Roman" w:hAnsi="Times New Roman" w:cs="Times New Roman"/>
                <w:sz w:val="24"/>
                <w:szCs w:val="24"/>
                <w:lang w:eastAsia="fr-FR"/>
              </w:rPr>
              <w:t>category</w:t>
            </w:r>
            <w:proofErr w:type="spellEnd"/>
            <w:r w:rsidRPr="00874318">
              <w:rPr>
                <w:rFonts w:ascii="Times New Roman" w:eastAsia="Times New Roman" w:hAnsi="Times New Roman" w:cs="Times New Roman"/>
                <w:sz w:val="24"/>
                <w:szCs w:val="24"/>
                <w:lang w:eastAsia="fr-FR"/>
              </w:rPr>
              <w:t xml:space="preserve"> in rail </w:t>
            </w:r>
            <w:proofErr w:type="spellStart"/>
            <w:r w:rsidRPr="00874318">
              <w:rPr>
                <w:rFonts w:ascii="Times New Roman" w:eastAsia="Times New Roman" w:hAnsi="Times New Roman" w:cs="Times New Roman"/>
                <w:sz w:val="24"/>
                <w:szCs w:val="24"/>
                <w:lang w:eastAsia="fr-FR"/>
              </w:rPr>
              <w:t>freight</w:t>
            </w:r>
            <w:proofErr w:type="spellEnd"/>
            <w:r w:rsidRPr="00874318">
              <w:rPr>
                <w:rFonts w:ascii="Times New Roman" w:eastAsia="Times New Roman" w:hAnsi="Times New Roman" w:cs="Times New Roman"/>
                <w:sz w:val="24"/>
                <w:szCs w:val="24"/>
                <w:lang w:eastAsia="fr-FR"/>
              </w:rPr>
              <w:t xml:space="preserve"> (in tonne-</w:t>
            </w:r>
            <w:proofErr w:type="spellStart"/>
            <w:r w:rsidRPr="00874318">
              <w:rPr>
                <w:rFonts w:ascii="Times New Roman" w:eastAsia="Times New Roman" w:hAnsi="Times New Roman" w:cs="Times New Roman"/>
                <w:sz w:val="24"/>
                <w:szCs w:val="24"/>
                <w:lang w:eastAsia="fr-FR"/>
              </w:rPr>
              <w:t>kilometres</w:t>
            </w:r>
            <w:proofErr w:type="spellEnd"/>
            <w:r w:rsidRPr="00874318">
              <w:rPr>
                <w:rFonts w:ascii="Times New Roman" w:eastAsia="Times New Roman" w:hAnsi="Times New Roman" w:cs="Times New Roman"/>
                <w:sz w:val="24"/>
                <w:szCs w:val="24"/>
                <w:lang w:eastAsia="fr-FR"/>
              </w:rPr>
              <w:t xml:space="preserve">) in the EU. </w:t>
            </w:r>
            <w:hyperlink r:id="rId5" w:tgtFrame="_blank" w:history="1">
              <w:proofErr w:type="spellStart"/>
              <w:r w:rsidRPr="00874318">
                <w:rPr>
                  <w:rFonts w:ascii="Times New Roman" w:eastAsia="Times New Roman" w:hAnsi="Times New Roman" w:cs="Times New Roman"/>
                  <w:color w:val="0000FF"/>
                  <w:sz w:val="24"/>
                  <w:szCs w:val="24"/>
                  <w:u w:val="single"/>
                  <w:lang w:eastAsia="fr-FR"/>
                </w:rPr>
                <w:t>European</w:t>
              </w:r>
              <w:proofErr w:type="spellEnd"/>
              <w:r w:rsidRPr="00874318">
                <w:rPr>
                  <w:rFonts w:ascii="Times New Roman" w:eastAsia="Times New Roman" w:hAnsi="Times New Roman" w:cs="Times New Roman"/>
                  <w:color w:val="0000FF"/>
                  <w:sz w:val="24"/>
                  <w:szCs w:val="24"/>
                  <w:u w:val="single"/>
                  <w:lang w:eastAsia="fr-FR"/>
                </w:rPr>
                <w:t xml:space="preserve"> Commission+2EUR-Lex+2</w:t>
              </w:r>
            </w:hyperlink>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proofErr w:type="spellStart"/>
            <w:r w:rsidRPr="00874318">
              <w:rPr>
                <w:rFonts w:ascii="Times New Roman" w:eastAsia="Times New Roman" w:hAnsi="Times New Roman" w:cs="Times New Roman"/>
                <w:sz w:val="24"/>
                <w:szCs w:val="24"/>
                <w:lang w:eastAsia="fr-FR"/>
              </w:rPr>
              <w:t>Includes</w:t>
            </w:r>
            <w:proofErr w:type="spellEnd"/>
            <w:r w:rsidRPr="00874318">
              <w:rPr>
                <w:rFonts w:ascii="Times New Roman" w:eastAsia="Times New Roman" w:hAnsi="Times New Roman" w:cs="Times New Roman"/>
                <w:sz w:val="24"/>
                <w:szCs w:val="24"/>
                <w:lang w:eastAsia="fr-FR"/>
              </w:rPr>
              <w:t xml:space="preserve"> ores, </w:t>
            </w:r>
            <w:proofErr w:type="spellStart"/>
            <w:r w:rsidRPr="00874318">
              <w:rPr>
                <w:rFonts w:ascii="Times New Roman" w:eastAsia="Times New Roman" w:hAnsi="Times New Roman" w:cs="Times New Roman"/>
                <w:sz w:val="24"/>
                <w:szCs w:val="24"/>
                <w:lang w:eastAsia="fr-FR"/>
              </w:rPr>
              <w:t>quarrying</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products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peat</w:t>
            </w:r>
            <w:proofErr w:type="spellEnd"/>
            <w:r w:rsidRPr="00874318">
              <w:rPr>
                <w:rFonts w:ascii="Times New Roman" w:eastAsia="Times New Roman" w:hAnsi="Times New Roman" w:cs="Times New Roman"/>
                <w:sz w:val="24"/>
                <w:szCs w:val="24"/>
                <w:lang w:eastAsia="fr-FR"/>
              </w:rPr>
              <w:t xml:space="preserve">, and </w:t>
            </w:r>
            <w:proofErr w:type="spellStart"/>
            <w:r w:rsidRPr="00874318">
              <w:rPr>
                <w:rFonts w:ascii="Times New Roman" w:eastAsia="Times New Roman" w:hAnsi="Times New Roman" w:cs="Times New Roman"/>
                <w:sz w:val="24"/>
                <w:szCs w:val="24"/>
                <w:lang w:eastAsia="fr-FR"/>
              </w:rPr>
              <w:t>even</w:t>
            </w:r>
            <w:proofErr w:type="spellEnd"/>
            <w:r w:rsidRPr="00874318">
              <w:rPr>
                <w:rFonts w:ascii="Times New Roman" w:eastAsia="Times New Roman" w:hAnsi="Times New Roman" w:cs="Times New Roman"/>
                <w:sz w:val="24"/>
                <w:szCs w:val="24"/>
                <w:lang w:eastAsia="fr-FR"/>
              </w:rPr>
              <w:t xml:space="preserve"> uranium / thorium. </w:t>
            </w:r>
            <w:hyperlink r:id="rId6" w:tgtFrame="_blank" w:history="1">
              <w:proofErr w:type="spellStart"/>
              <w:r w:rsidRPr="00874318">
                <w:rPr>
                  <w:rFonts w:ascii="Times New Roman" w:eastAsia="Times New Roman" w:hAnsi="Times New Roman" w:cs="Times New Roman"/>
                  <w:color w:val="0000FF"/>
                  <w:sz w:val="24"/>
                  <w:szCs w:val="24"/>
                  <w:u w:val="single"/>
                  <w:lang w:eastAsia="fr-FR"/>
                </w:rPr>
                <w:t>European</w:t>
              </w:r>
              <w:proofErr w:type="spellEnd"/>
              <w:r w:rsidRPr="00874318">
                <w:rPr>
                  <w:rFonts w:ascii="Times New Roman" w:eastAsia="Times New Roman" w:hAnsi="Times New Roman" w:cs="Times New Roman"/>
                  <w:color w:val="0000FF"/>
                  <w:sz w:val="24"/>
                  <w:szCs w:val="24"/>
                  <w:u w:val="single"/>
                  <w:lang w:eastAsia="fr-FR"/>
                </w:rPr>
                <w:t xml:space="preserve"> Commission</w:t>
              </w:r>
            </w:hyperlink>
          </w:p>
          <w:p w:rsidR="00874318" w:rsidRPr="00874318" w:rsidRDefault="00874318" w:rsidP="00874318">
            <w:pPr>
              <w:numPr>
                <w:ilvl w:val="0"/>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b/>
                <w:bCs/>
                <w:sz w:val="24"/>
                <w:szCs w:val="24"/>
                <w:lang w:eastAsia="fr-FR"/>
              </w:rPr>
              <w:t xml:space="preserve">Coke &amp; </w:t>
            </w:r>
            <w:proofErr w:type="spellStart"/>
            <w:r w:rsidRPr="00874318">
              <w:rPr>
                <w:rFonts w:ascii="Times New Roman" w:eastAsia="Times New Roman" w:hAnsi="Times New Roman" w:cs="Times New Roman"/>
                <w:b/>
                <w:bCs/>
                <w:sz w:val="24"/>
                <w:szCs w:val="24"/>
                <w:lang w:eastAsia="fr-FR"/>
              </w:rPr>
              <w:t>Refined</w:t>
            </w:r>
            <w:proofErr w:type="spellEnd"/>
            <w:r w:rsidRPr="00874318">
              <w:rPr>
                <w:rFonts w:ascii="Times New Roman" w:eastAsia="Times New Roman" w:hAnsi="Times New Roman" w:cs="Times New Roman"/>
                <w:b/>
                <w:bCs/>
                <w:sz w:val="24"/>
                <w:szCs w:val="24"/>
                <w:lang w:eastAsia="fr-FR"/>
              </w:rPr>
              <w:t xml:space="preserve"> Petroleum </w:t>
            </w:r>
            <w:proofErr w:type="spellStart"/>
            <w:r w:rsidRPr="00874318">
              <w:rPr>
                <w:rFonts w:ascii="Times New Roman" w:eastAsia="Times New Roman" w:hAnsi="Times New Roman" w:cs="Times New Roman"/>
                <w:b/>
                <w:bCs/>
                <w:sz w:val="24"/>
                <w:szCs w:val="24"/>
                <w:lang w:eastAsia="fr-FR"/>
              </w:rPr>
              <w:t>Products</w:t>
            </w:r>
            <w:proofErr w:type="spellEnd"/>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sz w:val="24"/>
                <w:szCs w:val="24"/>
                <w:lang w:eastAsia="fr-FR"/>
              </w:rPr>
              <w:t xml:space="preserve">Rail </w:t>
            </w:r>
            <w:proofErr w:type="spellStart"/>
            <w:r w:rsidRPr="00874318">
              <w:rPr>
                <w:rFonts w:ascii="Times New Roman" w:eastAsia="Times New Roman" w:hAnsi="Times New Roman" w:cs="Times New Roman"/>
                <w:sz w:val="24"/>
                <w:szCs w:val="24"/>
                <w:lang w:eastAsia="fr-FR"/>
              </w:rPr>
              <w:t>is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used</w:t>
            </w:r>
            <w:proofErr w:type="spellEnd"/>
            <w:r w:rsidRPr="00874318">
              <w:rPr>
                <w:rFonts w:ascii="Times New Roman" w:eastAsia="Times New Roman" w:hAnsi="Times New Roman" w:cs="Times New Roman"/>
                <w:sz w:val="24"/>
                <w:szCs w:val="24"/>
                <w:lang w:eastAsia="fr-FR"/>
              </w:rPr>
              <w:t xml:space="preserve"> to move </w:t>
            </w:r>
            <w:proofErr w:type="spellStart"/>
            <w:r w:rsidRPr="00874318">
              <w:rPr>
                <w:rFonts w:ascii="Times New Roman" w:eastAsia="Times New Roman" w:hAnsi="Times New Roman" w:cs="Times New Roman"/>
                <w:sz w:val="24"/>
                <w:szCs w:val="24"/>
                <w:lang w:eastAsia="fr-FR"/>
              </w:rPr>
              <w:t>both</w:t>
            </w:r>
            <w:proofErr w:type="spellEnd"/>
            <w:r w:rsidRPr="00874318">
              <w:rPr>
                <w:rFonts w:ascii="Times New Roman" w:eastAsia="Times New Roman" w:hAnsi="Times New Roman" w:cs="Times New Roman"/>
                <w:sz w:val="24"/>
                <w:szCs w:val="24"/>
                <w:lang w:eastAsia="fr-FR"/>
              </w:rPr>
              <w:t xml:space="preserve"> coke (</w:t>
            </w:r>
            <w:proofErr w:type="spellStart"/>
            <w:r w:rsidRPr="00874318">
              <w:rPr>
                <w:rFonts w:ascii="Times New Roman" w:eastAsia="Times New Roman" w:hAnsi="Times New Roman" w:cs="Times New Roman"/>
                <w:sz w:val="24"/>
                <w:szCs w:val="24"/>
                <w:lang w:eastAsia="fr-FR"/>
              </w:rPr>
              <w:t>used</w:t>
            </w:r>
            <w:proofErr w:type="spellEnd"/>
            <w:r w:rsidRPr="00874318">
              <w:rPr>
                <w:rFonts w:ascii="Times New Roman" w:eastAsia="Times New Roman" w:hAnsi="Times New Roman" w:cs="Times New Roman"/>
                <w:sz w:val="24"/>
                <w:szCs w:val="24"/>
                <w:lang w:eastAsia="fr-FR"/>
              </w:rPr>
              <w:t xml:space="preserve"> in </w:t>
            </w:r>
            <w:proofErr w:type="spellStart"/>
            <w:r w:rsidRPr="00874318">
              <w:rPr>
                <w:rFonts w:ascii="Times New Roman" w:eastAsia="Times New Roman" w:hAnsi="Times New Roman" w:cs="Times New Roman"/>
                <w:sz w:val="24"/>
                <w:szCs w:val="24"/>
                <w:lang w:eastAsia="fr-FR"/>
              </w:rPr>
              <w:t>steel</w:t>
            </w:r>
            <w:proofErr w:type="spellEnd"/>
            <w:r w:rsidRPr="00874318">
              <w:rPr>
                <w:rFonts w:ascii="Times New Roman" w:eastAsia="Times New Roman" w:hAnsi="Times New Roman" w:cs="Times New Roman"/>
                <w:sz w:val="24"/>
                <w:szCs w:val="24"/>
                <w:lang w:eastAsia="fr-FR"/>
              </w:rPr>
              <w:t xml:space="preserve"> production) and </w:t>
            </w:r>
            <w:proofErr w:type="spellStart"/>
            <w:r w:rsidRPr="00874318">
              <w:rPr>
                <w:rFonts w:ascii="Times New Roman" w:eastAsia="Times New Roman" w:hAnsi="Times New Roman" w:cs="Times New Roman"/>
                <w:sz w:val="24"/>
                <w:szCs w:val="24"/>
                <w:lang w:eastAsia="fr-FR"/>
              </w:rPr>
              <w:t>refined</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petroleum</w:t>
            </w:r>
            <w:proofErr w:type="spellEnd"/>
            <w:r w:rsidRPr="00874318">
              <w:rPr>
                <w:rFonts w:ascii="Times New Roman" w:eastAsia="Times New Roman" w:hAnsi="Times New Roman" w:cs="Times New Roman"/>
                <w:sz w:val="24"/>
                <w:szCs w:val="24"/>
                <w:lang w:eastAsia="fr-FR"/>
              </w:rPr>
              <w:t xml:space="preserve">. </w:t>
            </w:r>
            <w:hyperlink r:id="rId7" w:tgtFrame="_blank" w:history="1">
              <w:proofErr w:type="spellStart"/>
              <w:r w:rsidRPr="00874318">
                <w:rPr>
                  <w:rFonts w:ascii="Times New Roman" w:eastAsia="Times New Roman" w:hAnsi="Times New Roman" w:cs="Times New Roman"/>
                  <w:color w:val="0000FF"/>
                  <w:sz w:val="24"/>
                  <w:szCs w:val="24"/>
                  <w:u w:val="single"/>
                  <w:lang w:eastAsia="fr-FR"/>
                </w:rPr>
                <w:t>European</w:t>
              </w:r>
              <w:proofErr w:type="spellEnd"/>
              <w:r w:rsidRPr="00874318">
                <w:rPr>
                  <w:rFonts w:ascii="Times New Roman" w:eastAsia="Times New Roman" w:hAnsi="Times New Roman" w:cs="Times New Roman"/>
                  <w:color w:val="0000FF"/>
                  <w:sz w:val="24"/>
                  <w:szCs w:val="24"/>
                  <w:u w:val="single"/>
                  <w:lang w:eastAsia="fr-FR"/>
                </w:rPr>
                <w:t xml:space="preserve"> Commission+1</w:t>
              </w:r>
            </w:hyperlink>
          </w:p>
          <w:p w:rsidR="00874318" w:rsidRPr="00874318" w:rsidRDefault="00874318" w:rsidP="00874318">
            <w:pPr>
              <w:numPr>
                <w:ilvl w:val="0"/>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b/>
                <w:bCs/>
                <w:sz w:val="24"/>
                <w:szCs w:val="24"/>
                <w:lang w:eastAsia="fr-FR"/>
              </w:rPr>
              <w:t xml:space="preserve">Basic </w:t>
            </w:r>
            <w:proofErr w:type="spellStart"/>
            <w:r w:rsidRPr="00874318">
              <w:rPr>
                <w:rFonts w:ascii="Times New Roman" w:eastAsia="Times New Roman" w:hAnsi="Times New Roman" w:cs="Times New Roman"/>
                <w:b/>
                <w:bCs/>
                <w:sz w:val="24"/>
                <w:szCs w:val="24"/>
                <w:lang w:eastAsia="fr-FR"/>
              </w:rPr>
              <w:t>Metals</w:t>
            </w:r>
            <w:proofErr w:type="spellEnd"/>
            <w:r w:rsidRPr="00874318">
              <w:rPr>
                <w:rFonts w:ascii="Times New Roman" w:eastAsia="Times New Roman" w:hAnsi="Times New Roman" w:cs="Times New Roman"/>
                <w:b/>
                <w:bCs/>
                <w:sz w:val="24"/>
                <w:szCs w:val="24"/>
                <w:lang w:eastAsia="fr-FR"/>
              </w:rPr>
              <w:t xml:space="preserve"> &amp; </w:t>
            </w:r>
            <w:proofErr w:type="spellStart"/>
            <w:r w:rsidRPr="00874318">
              <w:rPr>
                <w:rFonts w:ascii="Times New Roman" w:eastAsia="Times New Roman" w:hAnsi="Times New Roman" w:cs="Times New Roman"/>
                <w:b/>
                <w:bCs/>
                <w:sz w:val="24"/>
                <w:szCs w:val="24"/>
                <w:lang w:eastAsia="fr-FR"/>
              </w:rPr>
              <w:t>Fabricated</w:t>
            </w:r>
            <w:proofErr w:type="spellEnd"/>
            <w:r w:rsidRPr="00874318">
              <w:rPr>
                <w:rFonts w:ascii="Times New Roman" w:eastAsia="Times New Roman" w:hAnsi="Times New Roman" w:cs="Times New Roman"/>
                <w:b/>
                <w:bCs/>
                <w:sz w:val="24"/>
                <w:szCs w:val="24"/>
                <w:lang w:eastAsia="fr-FR"/>
              </w:rPr>
              <w:t xml:space="preserve"> </w:t>
            </w:r>
            <w:proofErr w:type="spellStart"/>
            <w:r w:rsidRPr="00874318">
              <w:rPr>
                <w:rFonts w:ascii="Times New Roman" w:eastAsia="Times New Roman" w:hAnsi="Times New Roman" w:cs="Times New Roman"/>
                <w:b/>
                <w:bCs/>
                <w:sz w:val="24"/>
                <w:szCs w:val="24"/>
                <w:lang w:eastAsia="fr-FR"/>
              </w:rPr>
              <w:t>Metal</w:t>
            </w:r>
            <w:proofErr w:type="spellEnd"/>
            <w:r w:rsidRPr="00874318">
              <w:rPr>
                <w:rFonts w:ascii="Times New Roman" w:eastAsia="Times New Roman" w:hAnsi="Times New Roman" w:cs="Times New Roman"/>
                <w:b/>
                <w:bCs/>
                <w:sz w:val="24"/>
                <w:szCs w:val="24"/>
                <w:lang w:eastAsia="fr-FR"/>
              </w:rPr>
              <w:t xml:space="preserve"> </w:t>
            </w:r>
            <w:proofErr w:type="spellStart"/>
            <w:r w:rsidRPr="00874318">
              <w:rPr>
                <w:rFonts w:ascii="Times New Roman" w:eastAsia="Times New Roman" w:hAnsi="Times New Roman" w:cs="Times New Roman"/>
                <w:b/>
                <w:bCs/>
                <w:sz w:val="24"/>
                <w:szCs w:val="24"/>
                <w:lang w:eastAsia="fr-FR"/>
              </w:rPr>
              <w:t>Products</w:t>
            </w:r>
            <w:proofErr w:type="spellEnd"/>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proofErr w:type="spellStart"/>
            <w:r w:rsidRPr="00874318">
              <w:rPr>
                <w:rFonts w:ascii="Times New Roman" w:eastAsia="Times New Roman" w:hAnsi="Times New Roman" w:cs="Times New Roman"/>
                <w:sz w:val="24"/>
                <w:szCs w:val="24"/>
                <w:lang w:eastAsia="fr-FR"/>
              </w:rPr>
              <w:t>Includes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raw</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metals</w:t>
            </w:r>
            <w:proofErr w:type="spellEnd"/>
            <w:r w:rsidRPr="00874318">
              <w:rPr>
                <w:rFonts w:ascii="Times New Roman" w:eastAsia="Times New Roman" w:hAnsi="Times New Roman" w:cs="Times New Roman"/>
                <w:sz w:val="24"/>
                <w:szCs w:val="24"/>
                <w:lang w:eastAsia="fr-FR"/>
              </w:rPr>
              <w:t xml:space="preserve"> and </w:t>
            </w:r>
            <w:proofErr w:type="spellStart"/>
            <w:r w:rsidRPr="00874318">
              <w:rPr>
                <w:rFonts w:ascii="Times New Roman" w:eastAsia="Times New Roman" w:hAnsi="Times New Roman" w:cs="Times New Roman"/>
                <w:sz w:val="24"/>
                <w:szCs w:val="24"/>
                <w:lang w:eastAsia="fr-FR"/>
              </w:rPr>
              <w:t>semi-finished</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metal</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goods</w:t>
            </w:r>
            <w:proofErr w:type="spellEnd"/>
            <w:r w:rsidRPr="00874318">
              <w:rPr>
                <w:rFonts w:ascii="Times New Roman" w:eastAsia="Times New Roman" w:hAnsi="Times New Roman" w:cs="Times New Roman"/>
                <w:sz w:val="24"/>
                <w:szCs w:val="24"/>
                <w:lang w:eastAsia="fr-FR"/>
              </w:rPr>
              <w:t xml:space="preserve">. </w:t>
            </w:r>
            <w:hyperlink r:id="rId8" w:tgtFrame="_blank" w:history="1">
              <w:proofErr w:type="spellStart"/>
              <w:r w:rsidRPr="00874318">
                <w:rPr>
                  <w:rFonts w:ascii="Times New Roman" w:eastAsia="Times New Roman" w:hAnsi="Times New Roman" w:cs="Times New Roman"/>
                  <w:color w:val="0000FF"/>
                  <w:sz w:val="24"/>
                  <w:szCs w:val="24"/>
                  <w:u w:val="single"/>
                  <w:lang w:eastAsia="fr-FR"/>
                </w:rPr>
                <w:t>European</w:t>
              </w:r>
              <w:proofErr w:type="spellEnd"/>
              <w:r w:rsidRPr="00874318">
                <w:rPr>
                  <w:rFonts w:ascii="Times New Roman" w:eastAsia="Times New Roman" w:hAnsi="Times New Roman" w:cs="Times New Roman"/>
                  <w:color w:val="0000FF"/>
                  <w:sz w:val="24"/>
                  <w:szCs w:val="24"/>
                  <w:u w:val="single"/>
                  <w:lang w:eastAsia="fr-FR"/>
                </w:rPr>
                <w:t xml:space="preserve"> Commission+2EUR-Lex+2</w:t>
              </w:r>
            </w:hyperlink>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proofErr w:type="spellStart"/>
            <w:r w:rsidRPr="00874318">
              <w:rPr>
                <w:rFonts w:ascii="Times New Roman" w:eastAsia="Times New Roman" w:hAnsi="Times New Roman" w:cs="Times New Roman"/>
                <w:sz w:val="24"/>
                <w:szCs w:val="24"/>
                <w:lang w:eastAsia="fr-FR"/>
              </w:rPr>
              <w:t>These</w:t>
            </w:r>
            <w:proofErr w:type="spellEnd"/>
            <w:r w:rsidRPr="00874318">
              <w:rPr>
                <w:rFonts w:ascii="Times New Roman" w:eastAsia="Times New Roman" w:hAnsi="Times New Roman" w:cs="Times New Roman"/>
                <w:sz w:val="24"/>
                <w:szCs w:val="24"/>
                <w:lang w:eastAsia="fr-FR"/>
              </w:rPr>
              <w:t xml:space="preserve"> can </w:t>
            </w:r>
            <w:proofErr w:type="spellStart"/>
            <w:r w:rsidRPr="00874318">
              <w:rPr>
                <w:rFonts w:ascii="Times New Roman" w:eastAsia="Times New Roman" w:hAnsi="Times New Roman" w:cs="Times New Roman"/>
                <w:sz w:val="24"/>
                <w:szCs w:val="24"/>
                <w:lang w:eastAsia="fr-FR"/>
              </w:rPr>
              <w:t>be</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heavy</w:t>
            </w:r>
            <w:proofErr w:type="spellEnd"/>
            <w:r w:rsidRPr="00874318">
              <w:rPr>
                <w:rFonts w:ascii="Times New Roman" w:eastAsia="Times New Roman" w:hAnsi="Times New Roman" w:cs="Times New Roman"/>
                <w:sz w:val="24"/>
                <w:szCs w:val="24"/>
                <w:lang w:eastAsia="fr-FR"/>
              </w:rPr>
              <w:t xml:space="preserve"> and </w:t>
            </w:r>
            <w:proofErr w:type="spellStart"/>
            <w:r w:rsidRPr="00874318">
              <w:rPr>
                <w:rFonts w:ascii="Times New Roman" w:eastAsia="Times New Roman" w:hAnsi="Times New Roman" w:cs="Times New Roman"/>
                <w:sz w:val="24"/>
                <w:szCs w:val="24"/>
                <w:lang w:eastAsia="fr-FR"/>
              </w:rPr>
              <w:t>bulky</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making</w:t>
            </w:r>
            <w:proofErr w:type="spellEnd"/>
            <w:r w:rsidRPr="00874318">
              <w:rPr>
                <w:rFonts w:ascii="Times New Roman" w:eastAsia="Times New Roman" w:hAnsi="Times New Roman" w:cs="Times New Roman"/>
                <w:sz w:val="24"/>
                <w:szCs w:val="24"/>
                <w:lang w:eastAsia="fr-FR"/>
              </w:rPr>
              <w:t xml:space="preserve"> rail a </w:t>
            </w:r>
            <w:proofErr w:type="spellStart"/>
            <w:r w:rsidRPr="00874318">
              <w:rPr>
                <w:rFonts w:ascii="Times New Roman" w:eastAsia="Times New Roman" w:hAnsi="Times New Roman" w:cs="Times New Roman"/>
                <w:sz w:val="24"/>
                <w:szCs w:val="24"/>
                <w:lang w:eastAsia="fr-FR"/>
              </w:rPr>
              <w:t>cost</w:t>
            </w:r>
            <w:proofErr w:type="spellEnd"/>
            <w:r w:rsidRPr="00874318">
              <w:rPr>
                <w:rFonts w:ascii="Times New Roman" w:eastAsia="Times New Roman" w:hAnsi="Times New Roman" w:cs="Times New Roman"/>
                <w:sz w:val="24"/>
                <w:szCs w:val="24"/>
                <w:lang w:eastAsia="fr-FR"/>
              </w:rPr>
              <w:t>-effective transport option.</w:t>
            </w:r>
          </w:p>
          <w:p w:rsidR="00874318" w:rsidRPr="00874318" w:rsidRDefault="00874318" w:rsidP="00874318">
            <w:pPr>
              <w:numPr>
                <w:ilvl w:val="0"/>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b/>
                <w:bCs/>
                <w:sz w:val="24"/>
                <w:szCs w:val="24"/>
                <w:lang w:eastAsia="fr-FR"/>
              </w:rPr>
              <w:t xml:space="preserve">Coal, Lignite, </w:t>
            </w:r>
            <w:proofErr w:type="spellStart"/>
            <w:r w:rsidRPr="00874318">
              <w:rPr>
                <w:rFonts w:ascii="Times New Roman" w:eastAsia="Times New Roman" w:hAnsi="Times New Roman" w:cs="Times New Roman"/>
                <w:b/>
                <w:bCs/>
                <w:sz w:val="24"/>
                <w:szCs w:val="24"/>
                <w:lang w:eastAsia="fr-FR"/>
              </w:rPr>
              <w:t>Crude</w:t>
            </w:r>
            <w:proofErr w:type="spellEnd"/>
            <w:r w:rsidRPr="00874318">
              <w:rPr>
                <w:rFonts w:ascii="Times New Roman" w:eastAsia="Times New Roman" w:hAnsi="Times New Roman" w:cs="Times New Roman"/>
                <w:b/>
                <w:bCs/>
                <w:sz w:val="24"/>
                <w:szCs w:val="24"/>
                <w:lang w:eastAsia="fr-FR"/>
              </w:rPr>
              <w:t xml:space="preserve"> Petroleum &amp; Natural Gas</w:t>
            </w:r>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sz w:val="24"/>
                <w:szCs w:val="24"/>
                <w:lang w:eastAsia="fr-FR"/>
              </w:rPr>
              <w:t xml:space="preserve">In </w:t>
            </w:r>
            <w:proofErr w:type="spellStart"/>
            <w:r w:rsidRPr="00874318">
              <w:rPr>
                <w:rFonts w:ascii="Times New Roman" w:eastAsia="Times New Roman" w:hAnsi="Times New Roman" w:cs="Times New Roman"/>
                <w:sz w:val="24"/>
                <w:szCs w:val="24"/>
                <w:lang w:eastAsia="fr-FR"/>
              </w:rPr>
              <w:t>terms</w:t>
            </w:r>
            <w:proofErr w:type="spellEnd"/>
            <w:r w:rsidRPr="00874318">
              <w:rPr>
                <w:rFonts w:ascii="Times New Roman" w:eastAsia="Times New Roman" w:hAnsi="Times New Roman" w:cs="Times New Roman"/>
                <w:sz w:val="24"/>
                <w:szCs w:val="24"/>
                <w:lang w:eastAsia="fr-FR"/>
              </w:rPr>
              <w:t xml:space="preserve"> of </w:t>
            </w:r>
            <w:proofErr w:type="spellStart"/>
            <w:r w:rsidRPr="00874318">
              <w:rPr>
                <w:rFonts w:ascii="Times New Roman" w:eastAsia="Times New Roman" w:hAnsi="Times New Roman" w:cs="Times New Roman"/>
                <w:b/>
                <w:bCs/>
                <w:sz w:val="24"/>
                <w:szCs w:val="24"/>
                <w:lang w:eastAsia="fr-FR"/>
              </w:rPr>
              <w:t>weight</w:t>
            </w:r>
            <w:proofErr w:type="spellEnd"/>
            <w:r w:rsidRPr="00874318">
              <w:rPr>
                <w:rFonts w:ascii="Times New Roman" w:eastAsia="Times New Roman" w:hAnsi="Times New Roman" w:cs="Times New Roman"/>
                <w:sz w:val="24"/>
                <w:szCs w:val="24"/>
                <w:lang w:eastAsia="fr-FR"/>
              </w:rPr>
              <w:t xml:space="preserve"> (tonnes), </w:t>
            </w:r>
            <w:proofErr w:type="spellStart"/>
            <w:r w:rsidRPr="00874318">
              <w:rPr>
                <w:rFonts w:ascii="Times New Roman" w:eastAsia="Times New Roman" w:hAnsi="Times New Roman" w:cs="Times New Roman"/>
                <w:sz w:val="24"/>
                <w:szCs w:val="24"/>
                <w:lang w:eastAsia="fr-FR"/>
              </w:rPr>
              <w:t>these</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fossil</w:t>
            </w:r>
            <w:proofErr w:type="spellEnd"/>
            <w:r w:rsidRPr="00874318">
              <w:rPr>
                <w:rFonts w:ascii="Times New Roman" w:eastAsia="Times New Roman" w:hAnsi="Times New Roman" w:cs="Times New Roman"/>
                <w:sz w:val="24"/>
                <w:szCs w:val="24"/>
                <w:lang w:eastAsia="fr-FR"/>
              </w:rPr>
              <w:t xml:space="preserve"> fuels are a large </w:t>
            </w:r>
            <w:proofErr w:type="spellStart"/>
            <w:r w:rsidRPr="00874318">
              <w:rPr>
                <w:rFonts w:ascii="Times New Roman" w:eastAsia="Times New Roman" w:hAnsi="Times New Roman" w:cs="Times New Roman"/>
                <w:sz w:val="24"/>
                <w:szCs w:val="24"/>
                <w:lang w:eastAsia="fr-FR"/>
              </w:rPr>
              <w:t>share</w:t>
            </w:r>
            <w:proofErr w:type="spellEnd"/>
            <w:r w:rsidRPr="00874318">
              <w:rPr>
                <w:rFonts w:ascii="Times New Roman" w:eastAsia="Times New Roman" w:hAnsi="Times New Roman" w:cs="Times New Roman"/>
                <w:sz w:val="24"/>
                <w:szCs w:val="24"/>
                <w:lang w:eastAsia="fr-FR"/>
              </w:rPr>
              <w:t xml:space="preserve"> of rail </w:t>
            </w:r>
            <w:proofErr w:type="spellStart"/>
            <w:r w:rsidRPr="00874318">
              <w:rPr>
                <w:rFonts w:ascii="Times New Roman" w:eastAsia="Times New Roman" w:hAnsi="Times New Roman" w:cs="Times New Roman"/>
                <w:sz w:val="24"/>
                <w:szCs w:val="24"/>
                <w:lang w:eastAsia="fr-FR"/>
              </w:rPr>
              <w:t>freight</w:t>
            </w:r>
            <w:proofErr w:type="spellEnd"/>
            <w:r w:rsidRPr="00874318">
              <w:rPr>
                <w:rFonts w:ascii="Times New Roman" w:eastAsia="Times New Roman" w:hAnsi="Times New Roman" w:cs="Times New Roman"/>
                <w:sz w:val="24"/>
                <w:szCs w:val="24"/>
                <w:lang w:eastAsia="fr-FR"/>
              </w:rPr>
              <w:t xml:space="preserve">. </w:t>
            </w:r>
            <w:hyperlink r:id="rId9" w:tgtFrame="_blank" w:history="1">
              <w:proofErr w:type="spellStart"/>
              <w:r w:rsidRPr="00874318">
                <w:rPr>
                  <w:rFonts w:ascii="Times New Roman" w:eastAsia="Times New Roman" w:hAnsi="Times New Roman" w:cs="Times New Roman"/>
                  <w:color w:val="0000FF"/>
                  <w:sz w:val="24"/>
                  <w:szCs w:val="24"/>
                  <w:u w:val="single"/>
                  <w:lang w:eastAsia="fr-FR"/>
                </w:rPr>
                <w:t>European</w:t>
              </w:r>
              <w:proofErr w:type="spellEnd"/>
              <w:r w:rsidRPr="00874318">
                <w:rPr>
                  <w:rFonts w:ascii="Times New Roman" w:eastAsia="Times New Roman" w:hAnsi="Times New Roman" w:cs="Times New Roman"/>
                  <w:color w:val="0000FF"/>
                  <w:sz w:val="24"/>
                  <w:szCs w:val="24"/>
                  <w:u w:val="single"/>
                  <w:lang w:eastAsia="fr-FR"/>
                </w:rPr>
                <w:t xml:space="preserve"> Commission</w:t>
              </w:r>
            </w:hyperlink>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sz w:val="24"/>
                <w:szCs w:val="24"/>
                <w:lang w:eastAsia="fr-FR"/>
              </w:rPr>
              <w:t xml:space="preserve">Even </w:t>
            </w:r>
            <w:proofErr w:type="spellStart"/>
            <w:r w:rsidRPr="00874318">
              <w:rPr>
                <w:rFonts w:ascii="Times New Roman" w:eastAsia="Times New Roman" w:hAnsi="Times New Roman" w:cs="Times New Roman"/>
                <w:sz w:val="24"/>
                <w:szCs w:val="24"/>
                <w:lang w:eastAsia="fr-FR"/>
              </w:rPr>
              <w:t>though</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their</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share</w:t>
            </w:r>
            <w:proofErr w:type="spellEnd"/>
            <w:r w:rsidRPr="00874318">
              <w:rPr>
                <w:rFonts w:ascii="Times New Roman" w:eastAsia="Times New Roman" w:hAnsi="Times New Roman" w:cs="Times New Roman"/>
                <w:sz w:val="24"/>
                <w:szCs w:val="24"/>
                <w:lang w:eastAsia="fr-FR"/>
              </w:rPr>
              <w:t xml:space="preserve"> in </w:t>
            </w:r>
            <w:proofErr w:type="spellStart"/>
            <w:r w:rsidRPr="00874318">
              <w:rPr>
                <w:rFonts w:ascii="Times New Roman" w:eastAsia="Times New Roman" w:hAnsi="Times New Roman" w:cs="Times New Roman"/>
                <w:sz w:val="24"/>
                <w:szCs w:val="24"/>
                <w:lang w:eastAsia="fr-FR"/>
              </w:rPr>
              <w:t>tkm</w:t>
            </w:r>
            <w:proofErr w:type="spellEnd"/>
            <w:r w:rsidRPr="00874318">
              <w:rPr>
                <w:rFonts w:ascii="Times New Roman" w:eastAsia="Times New Roman" w:hAnsi="Times New Roman" w:cs="Times New Roman"/>
                <w:sz w:val="24"/>
                <w:szCs w:val="24"/>
                <w:lang w:eastAsia="fr-FR"/>
              </w:rPr>
              <w:t xml:space="preserve"> (tonne-</w:t>
            </w:r>
            <w:proofErr w:type="spellStart"/>
            <w:r w:rsidRPr="00874318">
              <w:rPr>
                <w:rFonts w:ascii="Times New Roman" w:eastAsia="Times New Roman" w:hAnsi="Times New Roman" w:cs="Times New Roman"/>
                <w:sz w:val="24"/>
                <w:szCs w:val="24"/>
                <w:lang w:eastAsia="fr-FR"/>
              </w:rPr>
              <w:t>kilometres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is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smaller</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than</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some</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other</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categories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they</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remain</w:t>
            </w:r>
            <w:proofErr w:type="spellEnd"/>
            <w:r w:rsidRPr="00874318">
              <w:rPr>
                <w:rFonts w:ascii="Times New Roman" w:eastAsia="Times New Roman" w:hAnsi="Times New Roman" w:cs="Times New Roman"/>
                <w:sz w:val="24"/>
                <w:szCs w:val="24"/>
                <w:lang w:eastAsia="fr-FR"/>
              </w:rPr>
              <w:t xml:space="preserve"> important in </w:t>
            </w:r>
            <w:proofErr w:type="spellStart"/>
            <w:r w:rsidRPr="00874318">
              <w:rPr>
                <w:rFonts w:ascii="Times New Roman" w:eastAsia="Times New Roman" w:hAnsi="Times New Roman" w:cs="Times New Roman"/>
                <w:sz w:val="24"/>
                <w:szCs w:val="24"/>
                <w:lang w:eastAsia="fr-FR"/>
              </w:rPr>
              <w:t>absolute</w:t>
            </w:r>
            <w:proofErr w:type="spellEnd"/>
            <w:r w:rsidRPr="00874318">
              <w:rPr>
                <w:rFonts w:ascii="Times New Roman" w:eastAsia="Times New Roman" w:hAnsi="Times New Roman" w:cs="Times New Roman"/>
                <w:sz w:val="24"/>
                <w:szCs w:val="24"/>
                <w:lang w:eastAsia="fr-FR"/>
              </w:rPr>
              <w:t xml:space="preserve"> volume.</w:t>
            </w:r>
          </w:p>
          <w:p w:rsidR="00874318" w:rsidRPr="00874318" w:rsidRDefault="00874318" w:rsidP="00874318">
            <w:pPr>
              <w:numPr>
                <w:ilvl w:val="0"/>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b/>
                <w:bCs/>
                <w:sz w:val="24"/>
                <w:szCs w:val="24"/>
                <w:lang w:eastAsia="fr-FR"/>
              </w:rPr>
              <w:t xml:space="preserve">Agricultural </w:t>
            </w:r>
            <w:proofErr w:type="spellStart"/>
            <w:r w:rsidRPr="00874318">
              <w:rPr>
                <w:rFonts w:ascii="Times New Roman" w:eastAsia="Times New Roman" w:hAnsi="Times New Roman" w:cs="Times New Roman"/>
                <w:b/>
                <w:bCs/>
                <w:sz w:val="24"/>
                <w:szCs w:val="24"/>
                <w:lang w:eastAsia="fr-FR"/>
              </w:rPr>
              <w:t>Products</w:t>
            </w:r>
            <w:proofErr w:type="spellEnd"/>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proofErr w:type="spellStart"/>
            <w:r w:rsidRPr="00874318">
              <w:rPr>
                <w:rFonts w:ascii="Times New Roman" w:eastAsia="Times New Roman" w:hAnsi="Times New Roman" w:cs="Times New Roman"/>
                <w:sz w:val="24"/>
                <w:szCs w:val="24"/>
                <w:lang w:eastAsia="fr-FR"/>
              </w:rPr>
              <w:lastRenderedPageBreak/>
              <w:t>Products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from</w:t>
            </w:r>
            <w:proofErr w:type="spellEnd"/>
            <w:r w:rsidRPr="00874318">
              <w:rPr>
                <w:rFonts w:ascii="Times New Roman" w:eastAsia="Times New Roman" w:hAnsi="Times New Roman" w:cs="Times New Roman"/>
                <w:sz w:val="24"/>
                <w:szCs w:val="24"/>
                <w:lang w:eastAsia="fr-FR"/>
              </w:rPr>
              <w:t xml:space="preserve"> agriculture, </w:t>
            </w:r>
            <w:proofErr w:type="spellStart"/>
            <w:r w:rsidRPr="00874318">
              <w:rPr>
                <w:rFonts w:ascii="Times New Roman" w:eastAsia="Times New Roman" w:hAnsi="Times New Roman" w:cs="Times New Roman"/>
                <w:sz w:val="24"/>
                <w:szCs w:val="24"/>
                <w:lang w:eastAsia="fr-FR"/>
              </w:rPr>
              <w:t>hunting</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forestry</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fish</w:t>
            </w:r>
            <w:proofErr w:type="spellEnd"/>
            <w:r w:rsidRPr="00874318">
              <w:rPr>
                <w:rFonts w:ascii="Times New Roman" w:eastAsia="Times New Roman" w:hAnsi="Times New Roman" w:cs="Times New Roman"/>
                <w:sz w:val="24"/>
                <w:szCs w:val="24"/>
                <w:lang w:eastAsia="fr-FR"/>
              </w:rPr>
              <w:t xml:space="preserve">, etc., are </w:t>
            </w:r>
            <w:proofErr w:type="spellStart"/>
            <w:r w:rsidRPr="00874318">
              <w:rPr>
                <w:rFonts w:ascii="Times New Roman" w:eastAsia="Times New Roman" w:hAnsi="Times New Roman" w:cs="Times New Roman"/>
                <w:sz w:val="24"/>
                <w:szCs w:val="24"/>
                <w:lang w:eastAsia="fr-FR"/>
              </w:rPr>
              <w:t>also</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significant</w:t>
            </w:r>
            <w:proofErr w:type="spellEnd"/>
            <w:r w:rsidRPr="00874318">
              <w:rPr>
                <w:rFonts w:ascii="Times New Roman" w:eastAsia="Times New Roman" w:hAnsi="Times New Roman" w:cs="Times New Roman"/>
                <w:sz w:val="24"/>
                <w:szCs w:val="24"/>
                <w:lang w:eastAsia="fr-FR"/>
              </w:rPr>
              <w:t xml:space="preserve">. </w:t>
            </w:r>
            <w:hyperlink r:id="rId10" w:tgtFrame="_blank" w:history="1">
              <w:proofErr w:type="spellStart"/>
              <w:r w:rsidRPr="00874318">
                <w:rPr>
                  <w:rFonts w:ascii="Times New Roman" w:eastAsia="Times New Roman" w:hAnsi="Times New Roman" w:cs="Times New Roman"/>
                  <w:color w:val="0000FF"/>
                  <w:sz w:val="24"/>
                  <w:szCs w:val="24"/>
                  <w:u w:val="single"/>
                  <w:lang w:eastAsia="fr-FR"/>
                </w:rPr>
                <w:t>European</w:t>
              </w:r>
              <w:proofErr w:type="spellEnd"/>
              <w:r w:rsidRPr="00874318">
                <w:rPr>
                  <w:rFonts w:ascii="Times New Roman" w:eastAsia="Times New Roman" w:hAnsi="Times New Roman" w:cs="Times New Roman"/>
                  <w:color w:val="0000FF"/>
                  <w:sz w:val="24"/>
                  <w:szCs w:val="24"/>
                  <w:u w:val="single"/>
                  <w:lang w:eastAsia="fr-FR"/>
                </w:rPr>
                <w:t xml:space="preserve"> Commission</w:t>
              </w:r>
            </w:hyperlink>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proofErr w:type="spellStart"/>
            <w:r w:rsidRPr="00874318">
              <w:rPr>
                <w:rFonts w:ascii="Times New Roman" w:eastAsia="Times New Roman" w:hAnsi="Times New Roman" w:cs="Times New Roman"/>
                <w:sz w:val="24"/>
                <w:szCs w:val="24"/>
                <w:lang w:eastAsia="fr-FR"/>
              </w:rPr>
              <w:t>These</w:t>
            </w:r>
            <w:proofErr w:type="spellEnd"/>
            <w:r w:rsidRPr="00874318">
              <w:rPr>
                <w:rFonts w:ascii="Times New Roman" w:eastAsia="Times New Roman" w:hAnsi="Times New Roman" w:cs="Times New Roman"/>
                <w:sz w:val="24"/>
                <w:szCs w:val="24"/>
                <w:lang w:eastAsia="fr-FR"/>
              </w:rPr>
              <w:t xml:space="preserve"> can </w:t>
            </w:r>
            <w:proofErr w:type="spellStart"/>
            <w:r w:rsidRPr="00874318">
              <w:rPr>
                <w:rFonts w:ascii="Times New Roman" w:eastAsia="Times New Roman" w:hAnsi="Times New Roman" w:cs="Times New Roman"/>
                <w:sz w:val="24"/>
                <w:szCs w:val="24"/>
                <w:lang w:eastAsia="fr-FR"/>
              </w:rPr>
              <w:t>include</w:t>
            </w:r>
            <w:proofErr w:type="spellEnd"/>
            <w:r w:rsidRPr="00874318">
              <w:rPr>
                <w:rFonts w:ascii="Times New Roman" w:eastAsia="Times New Roman" w:hAnsi="Times New Roman" w:cs="Times New Roman"/>
                <w:sz w:val="24"/>
                <w:szCs w:val="24"/>
                <w:lang w:eastAsia="fr-FR"/>
              </w:rPr>
              <w:t xml:space="preserve"> bulk agricultural </w:t>
            </w:r>
            <w:proofErr w:type="spellStart"/>
            <w:r w:rsidRPr="00874318">
              <w:rPr>
                <w:rFonts w:ascii="Times New Roman" w:eastAsia="Times New Roman" w:hAnsi="Times New Roman" w:cs="Times New Roman"/>
                <w:sz w:val="24"/>
                <w:szCs w:val="24"/>
                <w:lang w:eastAsia="fr-FR"/>
              </w:rPr>
              <w:t>goods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foodstuffs</w:t>
            </w:r>
            <w:proofErr w:type="spellEnd"/>
            <w:r w:rsidRPr="00874318">
              <w:rPr>
                <w:rFonts w:ascii="Times New Roman" w:eastAsia="Times New Roman" w:hAnsi="Times New Roman" w:cs="Times New Roman"/>
                <w:sz w:val="24"/>
                <w:szCs w:val="24"/>
                <w:lang w:eastAsia="fr-FR"/>
              </w:rPr>
              <w:t>, etc.</w:t>
            </w:r>
          </w:p>
          <w:p w:rsidR="00874318" w:rsidRPr="00874318" w:rsidRDefault="00874318" w:rsidP="00874318">
            <w:pPr>
              <w:numPr>
                <w:ilvl w:val="0"/>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b/>
                <w:bCs/>
                <w:sz w:val="24"/>
                <w:szCs w:val="24"/>
                <w:lang w:eastAsia="fr-FR"/>
              </w:rPr>
              <w:t xml:space="preserve">Chemicals and Chemical </w:t>
            </w:r>
            <w:proofErr w:type="spellStart"/>
            <w:r w:rsidRPr="00874318">
              <w:rPr>
                <w:rFonts w:ascii="Times New Roman" w:eastAsia="Times New Roman" w:hAnsi="Times New Roman" w:cs="Times New Roman"/>
                <w:b/>
                <w:bCs/>
                <w:sz w:val="24"/>
                <w:szCs w:val="24"/>
                <w:lang w:eastAsia="fr-FR"/>
              </w:rPr>
              <w:t>Products</w:t>
            </w:r>
            <w:proofErr w:type="spellEnd"/>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sz w:val="24"/>
                <w:szCs w:val="24"/>
                <w:lang w:eastAsia="fr-FR"/>
              </w:rPr>
              <w:t xml:space="preserve">This </w:t>
            </w:r>
            <w:proofErr w:type="spellStart"/>
            <w:r w:rsidRPr="00874318">
              <w:rPr>
                <w:rFonts w:ascii="Times New Roman" w:eastAsia="Times New Roman" w:hAnsi="Times New Roman" w:cs="Times New Roman"/>
                <w:sz w:val="24"/>
                <w:szCs w:val="24"/>
                <w:lang w:eastAsia="fr-FR"/>
              </w:rPr>
              <w:t>includes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industrial</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chemicals</w:t>
            </w:r>
            <w:proofErr w:type="spellEnd"/>
            <w:r w:rsidRPr="00874318">
              <w:rPr>
                <w:rFonts w:ascii="Times New Roman" w:eastAsia="Times New Roman" w:hAnsi="Times New Roman" w:cs="Times New Roman"/>
                <w:sz w:val="24"/>
                <w:szCs w:val="24"/>
                <w:lang w:eastAsia="fr-FR"/>
              </w:rPr>
              <w:t xml:space="preserve">, plastics, </w:t>
            </w:r>
            <w:proofErr w:type="spellStart"/>
            <w:r w:rsidRPr="00874318">
              <w:rPr>
                <w:rFonts w:ascii="Times New Roman" w:eastAsia="Times New Roman" w:hAnsi="Times New Roman" w:cs="Times New Roman"/>
                <w:sz w:val="24"/>
                <w:szCs w:val="24"/>
                <w:lang w:eastAsia="fr-FR"/>
              </w:rPr>
              <w:t>rubber</w:t>
            </w:r>
            <w:proofErr w:type="spellEnd"/>
            <w:r w:rsidRPr="00874318">
              <w:rPr>
                <w:rFonts w:ascii="Times New Roman" w:eastAsia="Times New Roman" w:hAnsi="Times New Roman" w:cs="Times New Roman"/>
                <w:sz w:val="24"/>
                <w:szCs w:val="24"/>
                <w:lang w:eastAsia="fr-FR"/>
              </w:rPr>
              <w:t xml:space="preserve">, and </w:t>
            </w:r>
            <w:proofErr w:type="spellStart"/>
            <w:r w:rsidRPr="00874318">
              <w:rPr>
                <w:rFonts w:ascii="Times New Roman" w:eastAsia="Times New Roman" w:hAnsi="Times New Roman" w:cs="Times New Roman"/>
                <w:sz w:val="24"/>
                <w:szCs w:val="24"/>
                <w:lang w:eastAsia="fr-FR"/>
              </w:rPr>
              <w:t>sometimes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nuclear</w:t>
            </w:r>
            <w:proofErr w:type="spellEnd"/>
            <w:r w:rsidRPr="00874318">
              <w:rPr>
                <w:rFonts w:ascii="Times New Roman" w:eastAsia="Times New Roman" w:hAnsi="Times New Roman" w:cs="Times New Roman"/>
                <w:sz w:val="24"/>
                <w:szCs w:val="24"/>
                <w:lang w:eastAsia="fr-FR"/>
              </w:rPr>
              <w:t xml:space="preserve"> fuel. </w:t>
            </w:r>
            <w:hyperlink r:id="rId11" w:tgtFrame="_blank" w:history="1">
              <w:proofErr w:type="spellStart"/>
              <w:r w:rsidRPr="00874318">
                <w:rPr>
                  <w:rFonts w:ascii="Times New Roman" w:eastAsia="Times New Roman" w:hAnsi="Times New Roman" w:cs="Times New Roman"/>
                  <w:color w:val="0000FF"/>
                  <w:sz w:val="24"/>
                  <w:szCs w:val="24"/>
                  <w:u w:val="single"/>
                  <w:lang w:eastAsia="fr-FR"/>
                </w:rPr>
                <w:t>European</w:t>
              </w:r>
              <w:proofErr w:type="spellEnd"/>
              <w:r w:rsidRPr="00874318">
                <w:rPr>
                  <w:rFonts w:ascii="Times New Roman" w:eastAsia="Times New Roman" w:hAnsi="Times New Roman" w:cs="Times New Roman"/>
                  <w:color w:val="0000FF"/>
                  <w:sz w:val="24"/>
                  <w:szCs w:val="24"/>
                  <w:u w:val="single"/>
                  <w:lang w:eastAsia="fr-FR"/>
                </w:rPr>
                <w:t xml:space="preserve"> Commission+1</w:t>
              </w:r>
            </w:hyperlink>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sz w:val="24"/>
                <w:szCs w:val="24"/>
                <w:lang w:eastAsia="fr-FR"/>
              </w:rPr>
              <w:t xml:space="preserve">Rail </w:t>
            </w:r>
            <w:proofErr w:type="spellStart"/>
            <w:r w:rsidRPr="00874318">
              <w:rPr>
                <w:rFonts w:ascii="Times New Roman" w:eastAsia="Times New Roman" w:hAnsi="Times New Roman" w:cs="Times New Roman"/>
                <w:sz w:val="24"/>
                <w:szCs w:val="24"/>
                <w:lang w:eastAsia="fr-FR"/>
              </w:rPr>
              <w:t>is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often</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used</w:t>
            </w:r>
            <w:proofErr w:type="spellEnd"/>
            <w:r w:rsidRPr="00874318">
              <w:rPr>
                <w:rFonts w:ascii="Times New Roman" w:eastAsia="Times New Roman" w:hAnsi="Times New Roman" w:cs="Times New Roman"/>
                <w:sz w:val="24"/>
                <w:szCs w:val="24"/>
                <w:lang w:eastAsia="fr-FR"/>
              </w:rPr>
              <w:t xml:space="preserve"> for </w:t>
            </w:r>
            <w:proofErr w:type="spellStart"/>
            <w:r w:rsidRPr="00874318">
              <w:rPr>
                <w:rFonts w:ascii="Times New Roman" w:eastAsia="Times New Roman" w:hAnsi="Times New Roman" w:cs="Times New Roman"/>
                <w:sz w:val="24"/>
                <w:szCs w:val="24"/>
                <w:lang w:eastAsia="fr-FR"/>
              </w:rPr>
              <w:t>such</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goods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because</w:t>
            </w:r>
            <w:proofErr w:type="spellEnd"/>
            <w:r w:rsidRPr="00874318">
              <w:rPr>
                <w:rFonts w:ascii="Times New Roman" w:eastAsia="Times New Roman" w:hAnsi="Times New Roman" w:cs="Times New Roman"/>
                <w:sz w:val="24"/>
                <w:szCs w:val="24"/>
                <w:lang w:eastAsia="fr-FR"/>
              </w:rPr>
              <w:t xml:space="preserve"> of </w:t>
            </w:r>
            <w:proofErr w:type="spellStart"/>
            <w:r w:rsidRPr="00874318">
              <w:rPr>
                <w:rFonts w:ascii="Times New Roman" w:eastAsia="Times New Roman" w:hAnsi="Times New Roman" w:cs="Times New Roman"/>
                <w:sz w:val="24"/>
                <w:szCs w:val="24"/>
                <w:lang w:eastAsia="fr-FR"/>
              </w:rPr>
              <w:t>safety</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regulations</w:t>
            </w:r>
            <w:proofErr w:type="spellEnd"/>
            <w:r w:rsidRPr="00874318">
              <w:rPr>
                <w:rFonts w:ascii="Times New Roman" w:eastAsia="Times New Roman" w:hAnsi="Times New Roman" w:cs="Times New Roman"/>
                <w:sz w:val="24"/>
                <w:szCs w:val="24"/>
                <w:lang w:eastAsia="fr-FR"/>
              </w:rPr>
              <w:t xml:space="preserve">, and the </w:t>
            </w:r>
            <w:proofErr w:type="spellStart"/>
            <w:r w:rsidRPr="00874318">
              <w:rPr>
                <w:rFonts w:ascii="Times New Roman" w:eastAsia="Times New Roman" w:hAnsi="Times New Roman" w:cs="Times New Roman"/>
                <w:sz w:val="24"/>
                <w:szCs w:val="24"/>
                <w:lang w:eastAsia="fr-FR"/>
              </w:rPr>
              <w:t>cost</w:t>
            </w:r>
            <w:proofErr w:type="spellEnd"/>
            <w:r w:rsidRPr="00874318">
              <w:rPr>
                <w:rFonts w:ascii="Times New Roman" w:eastAsia="Times New Roman" w:hAnsi="Times New Roman" w:cs="Times New Roman"/>
                <w:sz w:val="24"/>
                <w:szCs w:val="24"/>
                <w:lang w:eastAsia="fr-FR"/>
              </w:rPr>
              <w:t xml:space="preserve"> of </w:t>
            </w:r>
            <w:proofErr w:type="spellStart"/>
            <w:r w:rsidRPr="00874318">
              <w:rPr>
                <w:rFonts w:ascii="Times New Roman" w:eastAsia="Times New Roman" w:hAnsi="Times New Roman" w:cs="Times New Roman"/>
                <w:sz w:val="24"/>
                <w:szCs w:val="24"/>
                <w:lang w:eastAsia="fr-FR"/>
              </w:rPr>
              <w:t>moving</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hazardous</w:t>
            </w:r>
            <w:proofErr w:type="spellEnd"/>
            <w:r w:rsidRPr="00874318">
              <w:rPr>
                <w:rFonts w:ascii="Times New Roman" w:eastAsia="Times New Roman" w:hAnsi="Times New Roman" w:cs="Times New Roman"/>
                <w:sz w:val="24"/>
                <w:szCs w:val="24"/>
                <w:lang w:eastAsia="fr-FR"/>
              </w:rPr>
              <w:t xml:space="preserve"> or bulk </w:t>
            </w:r>
            <w:proofErr w:type="spellStart"/>
            <w:r w:rsidRPr="00874318">
              <w:rPr>
                <w:rFonts w:ascii="Times New Roman" w:eastAsia="Times New Roman" w:hAnsi="Times New Roman" w:cs="Times New Roman"/>
                <w:sz w:val="24"/>
                <w:szCs w:val="24"/>
                <w:lang w:eastAsia="fr-FR"/>
              </w:rPr>
              <w:t>chemical</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shipments</w:t>
            </w:r>
            <w:proofErr w:type="spellEnd"/>
            <w:r w:rsidRPr="00874318">
              <w:rPr>
                <w:rFonts w:ascii="Times New Roman" w:eastAsia="Times New Roman" w:hAnsi="Times New Roman" w:cs="Times New Roman"/>
                <w:sz w:val="24"/>
                <w:szCs w:val="24"/>
                <w:lang w:eastAsia="fr-FR"/>
              </w:rPr>
              <w:t>.</w:t>
            </w:r>
          </w:p>
          <w:p w:rsidR="00874318" w:rsidRPr="00874318" w:rsidRDefault="00874318" w:rsidP="00874318">
            <w:pPr>
              <w:numPr>
                <w:ilvl w:val="0"/>
                <w:numId w:val="2"/>
              </w:numPr>
              <w:spacing w:before="100" w:beforeAutospacing="1" w:after="100" w:afterAutospacing="1"/>
              <w:rPr>
                <w:rFonts w:ascii="Times New Roman" w:eastAsia="Times New Roman" w:hAnsi="Times New Roman" w:cs="Times New Roman"/>
                <w:sz w:val="24"/>
                <w:szCs w:val="24"/>
                <w:lang w:eastAsia="fr-FR"/>
              </w:rPr>
            </w:pPr>
            <w:proofErr w:type="spellStart"/>
            <w:r w:rsidRPr="00874318">
              <w:rPr>
                <w:rFonts w:ascii="Times New Roman" w:eastAsia="Times New Roman" w:hAnsi="Times New Roman" w:cs="Times New Roman"/>
                <w:b/>
                <w:bCs/>
                <w:sz w:val="24"/>
                <w:szCs w:val="24"/>
                <w:lang w:eastAsia="fr-FR"/>
              </w:rPr>
              <w:t>Unidentifiable</w:t>
            </w:r>
            <w:proofErr w:type="spellEnd"/>
            <w:r w:rsidRPr="00874318">
              <w:rPr>
                <w:rFonts w:ascii="Times New Roman" w:eastAsia="Times New Roman" w:hAnsi="Times New Roman" w:cs="Times New Roman"/>
                <w:b/>
                <w:bCs/>
                <w:sz w:val="24"/>
                <w:szCs w:val="24"/>
                <w:lang w:eastAsia="fr-FR"/>
              </w:rPr>
              <w:t xml:space="preserve"> / Intermodal </w:t>
            </w:r>
            <w:proofErr w:type="spellStart"/>
            <w:r w:rsidRPr="00874318">
              <w:rPr>
                <w:rFonts w:ascii="Times New Roman" w:eastAsia="Times New Roman" w:hAnsi="Times New Roman" w:cs="Times New Roman"/>
                <w:b/>
                <w:bCs/>
                <w:sz w:val="24"/>
                <w:szCs w:val="24"/>
                <w:lang w:eastAsia="fr-FR"/>
              </w:rPr>
              <w:t>Goods</w:t>
            </w:r>
            <w:proofErr w:type="spellEnd"/>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sz w:val="24"/>
                <w:szCs w:val="24"/>
                <w:lang w:eastAsia="fr-FR"/>
              </w:rPr>
              <w:t xml:space="preserve">A large </w:t>
            </w:r>
            <w:proofErr w:type="spellStart"/>
            <w:r w:rsidRPr="00874318">
              <w:rPr>
                <w:rFonts w:ascii="Times New Roman" w:eastAsia="Times New Roman" w:hAnsi="Times New Roman" w:cs="Times New Roman"/>
                <w:sz w:val="24"/>
                <w:szCs w:val="24"/>
                <w:lang w:eastAsia="fr-FR"/>
              </w:rPr>
              <w:t>chunk</w:t>
            </w:r>
            <w:proofErr w:type="spellEnd"/>
            <w:r w:rsidRPr="00874318">
              <w:rPr>
                <w:rFonts w:ascii="Times New Roman" w:eastAsia="Times New Roman" w:hAnsi="Times New Roman" w:cs="Times New Roman"/>
                <w:sz w:val="24"/>
                <w:szCs w:val="24"/>
                <w:lang w:eastAsia="fr-FR"/>
              </w:rPr>
              <w:t xml:space="preserve"> of rail </w:t>
            </w:r>
            <w:proofErr w:type="spellStart"/>
            <w:r w:rsidRPr="00874318">
              <w:rPr>
                <w:rFonts w:ascii="Times New Roman" w:eastAsia="Times New Roman" w:hAnsi="Times New Roman" w:cs="Times New Roman"/>
                <w:sz w:val="24"/>
                <w:szCs w:val="24"/>
                <w:lang w:eastAsia="fr-FR"/>
              </w:rPr>
              <w:t>freight</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is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categorized</w:t>
            </w:r>
            <w:proofErr w:type="spellEnd"/>
            <w:r w:rsidRPr="00874318">
              <w:rPr>
                <w:rFonts w:ascii="Times New Roman" w:eastAsia="Times New Roman" w:hAnsi="Times New Roman" w:cs="Times New Roman"/>
                <w:sz w:val="24"/>
                <w:szCs w:val="24"/>
                <w:lang w:eastAsia="fr-FR"/>
              </w:rPr>
              <w:t xml:space="preserve"> as "</w:t>
            </w:r>
            <w:proofErr w:type="spellStart"/>
            <w:r w:rsidRPr="00874318">
              <w:rPr>
                <w:rFonts w:ascii="Times New Roman" w:eastAsia="Times New Roman" w:hAnsi="Times New Roman" w:cs="Times New Roman"/>
                <w:sz w:val="24"/>
                <w:szCs w:val="24"/>
                <w:lang w:eastAsia="fr-FR"/>
              </w:rPr>
              <w:t>unidentifiable</w:t>
            </w:r>
            <w:proofErr w:type="spellEnd"/>
            <w:r w:rsidRPr="00874318">
              <w:rPr>
                <w:rFonts w:ascii="Times New Roman" w:eastAsia="Times New Roman" w:hAnsi="Times New Roman" w:cs="Times New Roman"/>
                <w:sz w:val="24"/>
                <w:szCs w:val="24"/>
                <w:lang w:eastAsia="fr-FR"/>
              </w:rPr>
              <w:t xml:space="preserve">" in the </w:t>
            </w:r>
            <w:proofErr w:type="spellStart"/>
            <w:r w:rsidRPr="00874318">
              <w:rPr>
                <w:rFonts w:ascii="Times New Roman" w:eastAsia="Times New Roman" w:hAnsi="Times New Roman" w:cs="Times New Roman"/>
                <w:sz w:val="24"/>
                <w:szCs w:val="24"/>
                <w:lang w:eastAsia="fr-FR"/>
              </w:rPr>
              <w:t>statistics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which</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likely</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reflects</w:t>
            </w:r>
            <w:proofErr w:type="spellEnd"/>
            <w:r w:rsidRPr="00874318">
              <w:rPr>
                <w:rFonts w:ascii="Times New Roman" w:eastAsia="Times New Roman" w:hAnsi="Times New Roman" w:cs="Times New Roman"/>
                <w:sz w:val="24"/>
                <w:szCs w:val="24"/>
                <w:lang w:eastAsia="fr-FR"/>
              </w:rPr>
              <w:t xml:space="preserve"> </w:t>
            </w:r>
            <w:r w:rsidRPr="00874318">
              <w:rPr>
                <w:rFonts w:ascii="Times New Roman" w:eastAsia="Times New Roman" w:hAnsi="Times New Roman" w:cs="Times New Roman"/>
                <w:b/>
                <w:bCs/>
                <w:sz w:val="24"/>
                <w:szCs w:val="24"/>
                <w:lang w:eastAsia="fr-FR"/>
              </w:rPr>
              <w:t xml:space="preserve">intermodal </w:t>
            </w:r>
            <w:proofErr w:type="spellStart"/>
            <w:r w:rsidRPr="00874318">
              <w:rPr>
                <w:rFonts w:ascii="Times New Roman" w:eastAsia="Times New Roman" w:hAnsi="Times New Roman" w:cs="Times New Roman"/>
                <w:b/>
                <w:bCs/>
                <w:sz w:val="24"/>
                <w:szCs w:val="24"/>
                <w:lang w:eastAsia="fr-FR"/>
              </w:rPr>
              <w:t>traffic</w:t>
            </w:r>
            <w:proofErr w:type="spellEnd"/>
            <w:r w:rsidRPr="00874318">
              <w:rPr>
                <w:rFonts w:ascii="Times New Roman" w:eastAsia="Times New Roman" w:hAnsi="Times New Roman" w:cs="Times New Roman"/>
                <w:sz w:val="24"/>
                <w:szCs w:val="24"/>
                <w:lang w:eastAsia="fr-FR"/>
              </w:rPr>
              <w:t xml:space="preserve"> (i.e., containers </w:t>
            </w:r>
            <w:proofErr w:type="spellStart"/>
            <w:r w:rsidRPr="00874318">
              <w:rPr>
                <w:rFonts w:ascii="Times New Roman" w:eastAsia="Times New Roman" w:hAnsi="Times New Roman" w:cs="Times New Roman"/>
                <w:sz w:val="24"/>
                <w:szCs w:val="24"/>
                <w:lang w:eastAsia="fr-FR"/>
              </w:rPr>
              <w:t>that</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transfer</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between</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ship</w:t>
            </w:r>
            <w:proofErr w:type="spellEnd"/>
            <w:r w:rsidRPr="00874318">
              <w:rPr>
                <w:rFonts w:ascii="Times New Roman" w:eastAsia="Times New Roman" w:hAnsi="Times New Roman" w:cs="Times New Roman"/>
                <w:sz w:val="24"/>
                <w:szCs w:val="24"/>
                <w:lang w:eastAsia="fr-FR"/>
              </w:rPr>
              <w:t xml:space="preserve">, rail, road). </w:t>
            </w:r>
            <w:hyperlink r:id="rId12" w:tgtFrame="_blank" w:history="1">
              <w:r w:rsidRPr="00874318">
                <w:rPr>
                  <w:rFonts w:ascii="Times New Roman" w:eastAsia="Times New Roman" w:hAnsi="Times New Roman" w:cs="Times New Roman"/>
                  <w:color w:val="0000FF"/>
                  <w:sz w:val="24"/>
                  <w:szCs w:val="24"/>
                  <w:u w:val="single"/>
                  <w:lang w:eastAsia="fr-FR"/>
                </w:rPr>
                <w:t>EUR-Lex+1</w:t>
              </w:r>
            </w:hyperlink>
          </w:p>
          <w:p w:rsidR="00874318" w:rsidRPr="00874318" w:rsidRDefault="00874318" w:rsidP="00874318">
            <w:pPr>
              <w:numPr>
                <w:ilvl w:val="1"/>
                <w:numId w:val="2"/>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sz w:val="24"/>
                <w:szCs w:val="24"/>
                <w:lang w:eastAsia="fr-FR"/>
              </w:rPr>
              <w:t xml:space="preserve">Intermodal </w:t>
            </w:r>
            <w:proofErr w:type="spellStart"/>
            <w:r w:rsidRPr="00874318">
              <w:rPr>
                <w:rFonts w:ascii="Times New Roman" w:eastAsia="Times New Roman" w:hAnsi="Times New Roman" w:cs="Times New Roman"/>
                <w:sz w:val="24"/>
                <w:szCs w:val="24"/>
                <w:lang w:eastAsia="fr-FR"/>
              </w:rPr>
              <w:t>is</w:t>
            </w:r>
            <w:proofErr w:type="spellEnd"/>
            <w:r w:rsidRPr="00874318">
              <w:rPr>
                <w:rFonts w:ascii="Times New Roman" w:eastAsia="Times New Roman" w:hAnsi="Times New Roman" w:cs="Times New Roman"/>
                <w:sz w:val="24"/>
                <w:szCs w:val="24"/>
                <w:lang w:eastAsia="fr-FR"/>
              </w:rPr>
              <w:t xml:space="preserve"> a </w:t>
            </w:r>
            <w:proofErr w:type="spellStart"/>
            <w:r w:rsidRPr="00874318">
              <w:rPr>
                <w:rFonts w:ascii="Times New Roman" w:eastAsia="Times New Roman" w:hAnsi="Times New Roman" w:cs="Times New Roman"/>
                <w:sz w:val="24"/>
                <w:szCs w:val="24"/>
                <w:lang w:eastAsia="fr-FR"/>
              </w:rPr>
              <w:t>growing</w:t>
            </w:r>
            <w:proofErr w:type="spellEnd"/>
            <w:r w:rsidRPr="00874318">
              <w:rPr>
                <w:rFonts w:ascii="Times New Roman" w:eastAsia="Times New Roman" w:hAnsi="Times New Roman" w:cs="Times New Roman"/>
                <w:sz w:val="24"/>
                <w:szCs w:val="24"/>
                <w:lang w:eastAsia="fr-FR"/>
              </w:rPr>
              <w:t xml:space="preserve"> segment </w:t>
            </w:r>
            <w:proofErr w:type="spellStart"/>
            <w:r w:rsidRPr="00874318">
              <w:rPr>
                <w:rFonts w:ascii="Times New Roman" w:eastAsia="Times New Roman" w:hAnsi="Times New Roman" w:cs="Times New Roman"/>
                <w:sz w:val="24"/>
                <w:szCs w:val="24"/>
                <w:lang w:eastAsia="fr-FR"/>
              </w:rPr>
              <w:t>because</w:t>
            </w:r>
            <w:proofErr w:type="spellEnd"/>
            <w:r w:rsidRPr="00874318">
              <w:rPr>
                <w:rFonts w:ascii="Times New Roman" w:eastAsia="Times New Roman" w:hAnsi="Times New Roman" w:cs="Times New Roman"/>
                <w:sz w:val="24"/>
                <w:szCs w:val="24"/>
                <w:lang w:eastAsia="fr-FR"/>
              </w:rPr>
              <w:t xml:space="preserve"> of the </w:t>
            </w:r>
            <w:proofErr w:type="spellStart"/>
            <w:r w:rsidRPr="00874318">
              <w:rPr>
                <w:rFonts w:ascii="Times New Roman" w:eastAsia="Times New Roman" w:hAnsi="Times New Roman" w:cs="Times New Roman"/>
                <w:sz w:val="24"/>
                <w:szCs w:val="24"/>
                <w:lang w:eastAsia="fr-FR"/>
              </w:rPr>
              <w:t>efficiency</w:t>
            </w:r>
            <w:proofErr w:type="spellEnd"/>
            <w:r w:rsidRPr="00874318">
              <w:rPr>
                <w:rFonts w:ascii="Times New Roman" w:eastAsia="Times New Roman" w:hAnsi="Times New Roman" w:cs="Times New Roman"/>
                <w:sz w:val="24"/>
                <w:szCs w:val="24"/>
                <w:lang w:eastAsia="fr-FR"/>
              </w:rPr>
              <w:t xml:space="preserve"> of </w:t>
            </w:r>
            <w:proofErr w:type="spellStart"/>
            <w:r w:rsidRPr="00874318">
              <w:rPr>
                <w:rFonts w:ascii="Times New Roman" w:eastAsia="Times New Roman" w:hAnsi="Times New Roman" w:cs="Times New Roman"/>
                <w:sz w:val="24"/>
                <w:szCs w:val="24"/>
                <w:lang w:eastAsia="fr-FR"/>
              </w:rPr>
              <w:t>combining</w:t>
            </w:r>
            <w:proofErr w:type="spellEnd"/>
            <w:r w:rsidRPr="00874318">
              <w:rPr>
                <w:rFonts w:ascii="Times New Roman" w:eastAsia="Times New Roman" w:hAnsi="Times New Roman" w:cs="Times New Roman"/>
                <w:sz w:val="24"/>
                <w:szCs w:val="24"/>
                <w:lang w:eastAsia="fr-FR"/>
              </w:rPr>
              <w:t xml:space="preserve"> modes (rail + road or rail + </w:t>
            </w:r>
            <w:proofErr w:type="spellStart"/>
            <w:r w:rsidRPr="00874318">
              <w:rPr>
                <w:rFonts w:ascii="Times New Roman" w:eastAsia="Times New Roman" w:hAnsi="Times New Roman" w:cs="Times New Roman"/>
                <w:sz w:val="24"/>
                <w:szCs w:val="24"/>
                <w:lang w:eastAsia="fr-FR"/>
              </w:rPr>
              <w:t>ship</w:t>
            </w:r>
            <w:proofErr w:type="spellEnd"/>
            <w:r w:rsidRPr="00874318">
              <w:rPr>
                <w:rFonts w:ascii="Times New Roman" w:eastAsia="Times New Roman" w:hAnsi="Times New Roman" w:cs="Times New Roman"/>
                <w:sz w:val="24"/>
                <w:szCs w:val="24"/>
                <w:lang w:eastAsia="fr-FR"/>
              </w:rPr>
              <w:t>).</w:t>
            </w:r>
          </w:p>
          <w:p w:rsidR="00874318" w:rsidRPr="00874318" w:rsidRDefault="00874318" w:rsidP="00874318">
            <w:pPr>
              <w:rPr>
                <w:rFonts w:ascii="Times New Roman" w:eastAsia="Times New Roman" w:hAnsi="Times New Roman" w:cs="Times New Roman"/>
                <w:sz w:val="24"/>
                <w:szCs w:val="24"/>
                <w:lang w:eastAsia="fr-FR"/>
              </w:rPr>
            </w:pPr>
            <w:r w:rsidRPr="00874318">
              <w:rPr>
                <w:rFonts w:ascii="Times New Roman" w:eastAsia="Times New Roman" w:hAnsi="Times New Roman" w:cs="Times New Roman"/>
                <w:sz w:val="24"/>
                <w:szCs w:val="24"/>
                <w:lang w:eastAsia="fr-FR"/>
              </w:rPr>
              <w:pict>
                <v:rect id="_x0000_i1025" style="width:0;height:1.5pt" o:hralign="center" o:hrstd="t" o:hr="t" fillcolor="#a0a0a0" stroked="f"/>
              </w:pict>
            </w:r>
          </w:p>
          <w:p w:rsidR="00874318" w:rsidRPr="00874318" w:rsidRDefault="00874318" w:rsidP="00874318">
            <w:pPr>
              <w:spacing w:before="100" w:beforeAutospacing="1" w:after="100" w:afterAutospacing="1"/>
              <w:outlineLvl w:val="1"/>
              <w:rPr>
                <w:rFonts w:ascii="Times New Roman" w:eastAsia="Times New Roman" w:hAnsi="Times New Roman" w:cs="Times New Roman"/>
                <w:b/>
                <w:bCs/>
                <w:sz w:val="36"/>
                <w:szCs w:val="36"/>
                <w:lang w:eastAsia="fr-FR"/>
              </w:rPr>
            </w:pPr>
            <w:proofErr w:type="spellStart"/>
            <w:r w:rsidRPr="00874318">
              <w:rPr>
                <w:rFonts w:ascii="Times New Roman" w:eastAsia="Times New Roman" w:hAnsi="Times New Roman" w:cs="Times New Roman"/>
                <w:b/>
                <w:bCs/>
                <w:sz w:val="36"/>
                <w:szCs w:val="36"/>
                <w:lang w:eastAsia="fr-FR"/>
              </w:rPr>
              <w:t>Why</w:t>
            </w:r>
            <w:proofErr w:type="spellEnd"/>
            <w:r w:rsidRPr="00874318">
              <w:rPr>
                <w:rFonts w:ascii="Times New Roman" w:eastAsia="Times New Roman" w:hAnsi="Times New Roman" w:cs="Times New Roman"/>
                <w:b/>
                <w:bCs/>
                <w:sz w:val="36"/>
                <w:szCs w:val="36"/>
                <w:lang w:eastAsia="fr-FR"/>
              </w:rPr>
              <w:t xml:space="preserve"> </w:t>
            </w:r>
            <w:proofErr w:type="spellStart"/>
            <w:r w:rsidRPr="00874318">
              <w:rPr>
                <w:rFonts w:ascii="Times New Roman" w:eastAsia="Times New Roman" w:hAnsi="Times New Roman" w:cs="Times New Roman"/>
                <w:b/>
                <w:bCs/>
                <w:sz w:val="36"/>
                <w:szCs w:val="36"/>
                <w:lang w:eastAsia="fr-FR"/>
              </w:rPr>
              <w:t>These</w:t>
            </w:r>
            <w:proofErr w:type="spellEnd"/>
            <w:r w:rsidRPr="00874318">
              <w:rPr>
                <w:rFonts w:ascii="Times New Roman" w:eastAsia="Times New Roman" w:hAnsi="Times New Roman" w:cs="Times New Roman"/>
                <w:b/>
                <w:bCs/>
                <w:sz w:val="36"/>
                <w:szCs w:val="36"/>
                <w:lang w:eastAsia="fr-FR"/>
              </w:rPr>
              <w:t xml:space="preserve"> </w:t>
            </w:r>
            <w:proofErr w:type="spellStart"/>
            <w:r w:rsidRPr="00874318">
              <w:rPr>
                <w:rFonts w:ascii="Times New Roman" w:eastAsia="Times New Roman" w:hAnsi="Times New Roman" w:cs="Times New Roman"/>
                <w:b/>
                <w:bCs/>
                <w:sz w:val="36"/>
                <w:szCs w:val="36"/>
                <w:lang w:eastAsia="fr-FR"/>
              </w:rPr>
              <w:t>Goods</w:t>
            </w:r>
            <w:proofErr w:type="spellEnd"/>
            <w:r w:rsidRPr="00874318">
              <w:rPr>
                <w:rFonts w:ascii="Times New Roman" w:eastAsia="Times New Roman" w:hAnsi="Times New Roman" w:cs="Times New Roman"/>
                <w:b/>
                <w:bCs/>
                <w:sz w:val="36"/>
                <w:szCs w:val="36"/>
                <w:lang w:eastAsia="fr-FR"/>
              </w:rPr>
              <w:t xml:space="preserve"> Are </w:t>
            </w:r>
            <w:proofErr w:type="spellStart"/>
            <w:r w:rsidRPr="00874318">
              <w:rPr>
                <w:rFonts w:ascii="Times New Roman" w:eastAsia="Times New Roman" w:hAnsi="Times New Roman" w:cs="Times New Roman"/>
                <w:b/>
                <w:bCs/>
                <w:sz w:val="36"/>
                <w:szCs w:val="36"/>
                <w:lang w:eastAsia="fr-FR"/>
              </w:rPr>
              <w:t>Suited</w:t>
            </w:r>
            <w:proofErr w:type="spellEnd"/>
            <w:r w:rsidRPr="00874318">
              <w:rPr>
                <w:rFonts w:ascii="Times New Roman" w:eastAsia="Times New Roman" w:hAnsi="Times New Roman" w:cs="Times New Roman"/>
                <w:b/>
                <w:bCs/>
                <w:sz w:val="36"/>
                <w:szCs w:val="36"/>
                <w:lang w:eastAsia="fr-FR"/>
              </w:rPr>
              <w:t xml:space="preserve"> to Rail</w:t>
            </w:r>
          </w:p>
          <w:p w:rsidR="00874318" w:rsidRPr="00874318" w:rsidRDefault="00874318" w:rsidP="00874318">
            <w:pPr>
              <w:numPr>
                <w:ilvl w:val="0"/>
                <w:numId w:val="3"/>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b/>
                <w:bCs/>
                <w:sz w:val="24"/>
                <w:szCs w:val="24"/>
                <w:lang w:eastAsia="fr-FR"/>
              </w:rPr>
              <w:t xml:space="preserve">Heavy or Bulk </w:t>
            </w:r>
            <w:proofErr w:type="spellStart"/>
            <w:proofErr w:type="gramStart"/>
            <w:r w:rsidRPr="00874318">
              <w:rPr>
                <w:rFonts w:ascii="Times New Roman" w:eastAsia="Times New Roman" w:hAnsi="Times New Roman" w:cs="Times New Roman"/>
                <w:b/>
                <w:bCs/>
                <w:sz w:val="24"/>
                <w:szCs w:val="24"/>
                <w:lang w:eastAsia="fr-FR"/>
              </w:rPr>
              <w:t>Goods</w:t>
            </w:r>
            <w:proofErr w:type="spellEnd"/>
            <w:r w:rsidRPr="00874318">
              <w:rPr>
                <w:rFonts w:ascii="Times New Roman" w:eastAsia="Times New Roman" w:hAnsi="Times New Roman" w:cs="Times New Roman"/>
                <w:sz w:val="24"/>
                <w:szCs w:val="24"/>
                <w:lang w:eastAsia="fr-FR"/>
              </w:rPr>
              <w:t>:</w:t>
            </w:r>
            <w:proofErr w:type="gramEnd"/>
            <w:r w:rsidRPr="00874318">
              <w:rPr>
                <w:rFonts w:ascii="Times New Roman" w:eastAsia="Times New Roman" w:hAnsi="Times New Roman" w:cs="Times New Roman"/>
                <w:sz w:val="24"/>
                <w:szCs w:val="24"/>
                <w:lang w:eastAsia="fr-FR"/>
              </w:rPr>
              <w:t xml:space="preserve"> Items like ores, </w:t>
            </w:r>
            <w:proofErr w:type="spellStart"/>
            <w:r w:rsidRPr="00874318">
              <w:rPr>
                <w:rFonts w:ascii="Times New Roman" w:eastAsia="Times New Roman" w:hAnsi="Times New Roman" w:cs="Times New Roman"/>
                <w:sz w:val="24"/>
                <w:szCs w:val="24"/>
                <w:lang w:eastAsia="fr-FR"/>
              </w:rPr>
              <w:t>metals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coal</w:t>
            </w:r>
            <w:proofErr w:type="spellEnd"/>
            <w:r w:rsidRPr="00874318">
              <w:rPr>
                <w:rFonts w:ascii="Times New Roman" w:eastAsia="Times New Roman" w:hAnsi="Times New Roman" w:cs="Times New Roman"/>
                <w:sz w:val="24"/>
                <w:szCs w:val="24"/>
                <w:lang w:eastAsia="fr-FR"/>
              </w:rPr>
              <w:t xml:space="preserve">, and </w:t>
            </w:r>
            <w:proofErr w:type="spellStart"/>
            <w:r w:rsidRPr="00874318">
              <w:rPr>
                <w:rFonts w:ascii="Times New Roman" w:eastAsia="Times New Roman" w:hAnsi="Times New Roman" w:cs="Times New Roman"/>
                <w:sz w:val="24"/>
                <w:szCs w:val="24"/>
                <w:lang w:eastAsia="fr-FR"/>
              </w:rPr>
              <w:t>petroleum</w:t>
            </w:r>
            <w:proofErr w:type="spellEnd"/>
            <w:r w:rsidRPr="00874318">
              <w:rPr>
                <w:rFonts w:ascii="Times New Roman" w:eastAsia="Times New Roman" w:hAnsi="Times New Roman" w:cs="Times New Roman"/>
                <w:sz w:val="24"/>
                <w:szCs w:val="24"/>
                <w:lang w:eastAsia="fr-FR"/>
              </w:rPr>
              <w:t xml:space="preserve"> are </w:t>
            </w:r>
            <w:proofErr w:type="spellStart"/>
            <w:r w:rsidRPr="00874318">
              <w:rPr>
                <w:rFonts w:ascii="Times New Roman" w:eastAsia="Times New Roman" w:hAnsi="Times New Roman" w:cs="Times New Roman"/>
                <w:sz w:val="24"/>
                <w:szCs w:val="24"/>
                <w:lang w:eastAsia="fr-FR"/>
              </w:rPr>
              <w:t>heavy</w:t>
            </w:r>
            <w:proofErr w:type="spellEnd"/>
            <w:r w:rsidRPr="00874318">
              <w:rPr>
                <w:rFonts w:ascii="Times New Roman" w:eastAsia="Times New Roman" w:hAnsi="Times New Roman" w:cs="Times New Roman"/>
                <w:sz w:val="24"/>
                <w:szCs w:val="24"/>
                <w:lang w:eastAsia="fr-FR"/>
              </w:rPr>
              <w:t xml:space="preserve"> and </w:t>
            </w:r>
            <w:proofErr w:type="spellStart"/>
            <w:r w:rsidRPr="00874318">
              <w:rPr>
                <w:rFonts w:ascii="Times New Roman" w:eastAsia="Times New Roman" w:hAnsi="Times New Roman" w:cs="Times New Roman"/>
                <w:sz w:val="24"/>
                <w:szCs w:val="24"/>
                <w:lang w:eastAsia="fr-FR"/>
              </w:rPr>
              <w:t>bulky</w:t>
            </w:r>
            <w:proofErr w:type="spellEnd"/>
            <w:r w:rsidRPr="00874318">
              <w:rPr>
                <w:rFonts w:ascii="Times New Roman" w:eastAsia="Times New Roman" w:hAnsi="Times New Roman" w:cs="Times New Roman"/>
                <w:sz w:val="24"/>
                <w:szCs w:val="24"/>
                <w:lang w:eastAsia="fr-FR"/>
              </w:rPr>
              <w:t xml:space="preserve">; rail </w:t>
            </w:r>
            <w:proofErr w:type="spellStart"/>
            <w:r w:rsidRPr="00874318">
              <w:rPr>
                <w:rFonts w:ascii="Times New Roman" w:eastAsia="Times New Roman" w:hAnsi="Times New Roman" w:cs="Times New Roman"/>
                <w:sz w:val="24"/>
                <w:szCs w:val="24"/>
                <w:lang w:eastAsia="fr-FR"/>
              </w:rPr>
              <w:t>is</w:t>
            </w:r>
            <w:proofErr w:type="spellEnd"/>
            <w:r w:rsidRPr="00874318">
              <w:rPr>
                <w:rFonts w:ascii="Times New Roman" w:eastAsia="Times New Roman" w:hAnsi="Times New Roman" w:cs="Times New Roman"/>
                <w:sz w:val="24"/>
                <w:szCs w:val="24"/>
                <w:lang w:eastAsia="fr-FR"/>
              </w:rPr>
              <w:t xml:space="preserve"> efficient for </w:t>
            </w:r>
            <w:proofErr w:type="spellStart"/>
            <w:r w:rsidRPr="00874318">
              <w:rPr>
                <w:rFonts w:ascii="Times New Roman" w:eastAsia="Times New Roman" w:hAnsi="Times New Roman" w:cs="Times New Roman"/>
                <w:sz w:val="24"/>
                <w:szCs w:val="24"/>
                <w:lang w:eastAsia="fr-FR"/>
              </w:rPr>
              <w:t>these</w:t>
            </w:r>
            <w:proofErr w:type="spellEnd"/>
            <w:r w:rsidRPr="00874318">
              <w:rPr>
                <w:rFonts w:ascii="Times New Roman" w:eastAsia="Times New Roman" w:hAnsi="Times New Roman" w:cs="Times New Roman"/>
                <w:sz w:val="24"/>
                <w:szCs w:val="24"/>
                <w:lang w:eastAsia="fr-FR"/>
              </w:rPr>
              <w:t xml:space="preserve"> over long distances.</w:t>
            </w:r>
          </w:p>
          <w:p w:rsidR="00874318" w:rsidRPr="00874318" w:rsidRDefault="00874318" w:rsidP="00874318">
            <w:pPr>
              <w:numPr>
                <w:ilvl w:val="0"/>
                <w:numId w:val="3"/>
              </w:numPr>
              <w:spacing w:before="100" w:beforeAutospacing="1" w:after="100" w:afterAutospacing="1"/>
              <w:rPr>
                <w:rFonts w:ascii="Times New Roman" w:eastAsia="Times New Roman" w:hAnsi="Times New Roman" w:cs="Times New Roman"/>
                <w:sz w:val="24"/>
                <w:szCs w:val="24"/>
                <w:lang w:eastAsia="fr-FR"/>
              </w:rPr>
            </w:pPr>
            <w:proofErr w:type="spellStart"/>
            <w:r w:rsidRPr="00874318">
              <w:rPr>
                <w:rFonts w:ascii="Times New Roman" w:eastAsia="Times New Roman" w:hAnsi="Times New Roman" w:cs="Times New Roman"/>
                <w:b/>
                <w:bCs/>
                <w:sz w:val="24"/>
                <w:szCs w:val="24"/>
                <w:lang w:eastAsia="fr-FR"/>
              </w:rPr>
              <w:t>Safety</w:t>
            </w:r>
            <w:proofErr w:type="spellEnd"/>
            <w:r w:rsidRPr="00874318">
              <w:rPr>
                <w:rFonts w:ascii="Times New Roman" w:eastAsia="Times New Roman" w:hAnsi="Times New Roman" w:cs="Times New Roman"/>
                <w:b/>
                <w:bCs/>
                <w:sz w:val="24"/>
                <w:szCs w:val="24"/>
                <w:lang w:eastAsia="fr-FR"/>
              </w:rPr>
              <w:t xml:space="preserve"> / </w:t>
            </w:r>
            <w:proofErr w:type="spellStart"/>
            <w:proofErr w:type="gramStart"/>
            <w:r w:rsidRPr="00874318">
              <w:rPr>
                <w:rFonts w:ascii="Times New Roman" w:eastAsia="Times New Roman" w:hAnsi="Times New Roman" w:cs="Times New Roman"/>
                <w:b/>
                <w:bCs/>
                <w:sz w:val="24"/>
                <w:szCs w:val="24"/>
                <w:lang w:eastAsia="fr-FR"/>
              </w:rPr>
              <w:t>Regulation</w:t>
            </w:r>
            <w:proofErr w:type="spellEnd"/>
            <w:r w:rsidRPr="00874318">
              <w:rPr>
                <w:rFonts w:ascii="Times New Roman" w:eastAsia="Times New Roman" w:hAnsi="Times New Roman" w:cs="Times New Roman"/>
                <w:sz w:val="24"/>
                <w:szCs w:val="24"/>
                <w:lang w:eastAsia="fr-FR"/>
              </w:rPr>
              <w:t>:</w:t>
            </w:r>
            <w:proofErr w:type="gramEnd"/>
            <w:r w:rsidRPr="00874318">
              <w:rPr>
                <w:rFonts w:ascii="Times New Roman" w:eastAsia="Times New Roman" w:hAnsi="Times New Roman" w:cs="Times New Roman"/>
                <w:sz w:val="24"/>
                <w:szCs w:val="24"/>
                <w:lang w:eastAsia="fr-FR"/>
              </w:rPr>
              <w:t xml:space="preserve"> Chemicals and </w:t>
            </w:r>
            <w:proofErr w:type="spellStart"/>
            <w:r w:rsidRPr="00874318">
              <w:rPr>
                <w:rFonts w:ascii="Times New Roman" w:eastAsia="Times New Roman" w:hAnsi="Times New Roman" w:cs="Times New Roman"/>
                <w:sz w:val="24"/>
                <w:szCs w:val="24"/>
                <w:lang w:eastAsia="fr-FR"/>
              </w:rPr>
              <w:t>petroleum</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products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often</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require</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regulated</w:t>
            </w:r>
            <w:proofErr w:type="spellEnd"/>
            <w:r w:rsidRPr="00874318">
              <w:rPr>
                <w:rFonts w:ascii="Times New Roman" w:eastAsia="Times New Roman" w:hAnsi="Times New Roman" w:cs="Times New Roman"/>
                <w:sz w:val="24"/>
                <w:szCs w:val="24"/>
                <w:lang w:eastAsia="fr-FR"/>
              </w:rPr>
              <w:t xml:space="preserve"> transport; rail </w:t>
            </w:r>
            <w:proofErr w:type="spellStart"/>
            <w:r w:rsidRPr="00874318">
              <w:rPr>
                <w:rFonts w:ascii="Times New Roman" w:eastAsia="Times New Roman" w:hAnsi="Times New Roman" w:cs="Times New Roman"/>
                <w:sz w:val="24"/>
                <w:szCs w:val="24"/>
                <w:lang w:eastAsia="fr-FR"/>
              </w:rPr>
              <w:t>is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comparatively</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safe</w:t>
            </w:r>
            <w:proofErr w:type="spellEnd"/>
            <w:r w:rsidRPr="00874318">
              <w:rPr>
                <w:rFonts w:ascii="Times New Roman" w:eastAsia="Times New Roman" w:hAnsi="Times New Roman" w:cs="Times New Roman"/>
                <w:sz w:val="24"/>
                <w:szCs w:val="24"/>
                <w:lang w:eastAsia="fr-FR"/>
              </w:rPr>
              <w:t>.</w:t>
            </w:r>
          </w:p>
          <w:p w:rsidR="00874318" w:rsidRPr="00874318" w:rsidRDefault="00874318" w:rsidP="00874318">
            <w:pPr>
              <w:numPr>
                <w:ilvl w:val="0"/>
                <w:numId w:val="3"/>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b/>
                <w:bCs/>
                <w:sz w:val="24"/>
                <w:szCs w:val="24"/>
                <w:lang w:eastAsia="fr-FR"/>
              </w:rPr>
              <w:t xml:space="preserve">Intermodal </w:t>
            </w:r>
            <w:proofErr w:type="spellStart"/>
            <w:proofErr w:type="gramStart"/>
            <w:r w:rsidRPr="00874318">
              <w:rPr>
                <w:rFonts w:ascii="Times New Roman" w:eastAsia="Times New Roman" w:hAnsi="Times New Roman" w:cs="Times New Roman"/>
                <w:b/>
                <w:bCs/>
                <w:sz w:val="24"/>
                <w:szCs w:val="24"/>
                <w:lang w:eastAsia="fr-FR"/>
              </w:rPr>
              <w:t>Efficiency</w:t>
            </w:r>
            <w:proofErr w:type="spellEnd"/>
            <w:r w:rsidRPr="00874318">
              <w:rPr>
                <w:rFonts w:ascii="Times New Roman" w:eastAsia="Times New Roman" w:hAnsi="Times New Roman" w:cs="Times New Roman"/>
                <w:sz w:val="24"/>
                <w:szCs w:val="24"/>
                <w:lang w:eastAsia="fr-FR"/>
              </w:rPr>
              <w:t>:</w:t>
            </w:r>
            <w:proofErr w:type="gramEnd"/>
            <w:r w:rsidRPr="00874318">
              <w:rPr>
                <w:rFonts w:ascii="Times New Roman" w:eastAsia="Times New Roman" w:hAnsi="Times New Roman" w:cs="Times New Roman"/>
                <w:sz w:val="24"/>
                <w:szCs w:val="24"/>
                <w:lang w:eastAsia="fr-FR"/>
              </w:rPr>
              <w:t xml:space="preserve"> Containers (</w:t>
            </w:r>
            <w:proofErr w:type="spellStart"/>
            <w:r w:rsidRPr="00874318">
              <w:rPr>
                <w:rFonts w:ascii="Times New Roman" w:eastAsia="Times New Roman" w:hAnsi="Times New Roman" w:cs="Times New Roman"/>
                <w:sz w:val="24"/>
                <w:szCs w:val="24"/>
                <w:lang w:eastAsia="fr-FR"/>
              </w:rPr>
              <w:t>which</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may</w:t>
            </w:r>
            <w:proofErr w:type="spellEnd"/>
            <w:r w:rsidRPr="00874318">
              <w:rPr>
                <w:rFonts w:ascii="Times New Roman" w:eastAsia="Times New Roman" w:hAnsi="Times New Roman" w:cs="Times New Roman"/>
                <w:sz w:val="24"/>
                <w:szCs w:val="24"/>
                <w:lang w:eastAsia="fr-FR"/>
              </w:rPr>
              <w:t xml:space="preserve"> carry </w:t>
            </w:r>
            <w:proofErr w:type="spellStart"/>
            <w:r w:rsidRPr="00874318">
              <w:rPr>
                <w:rFonts w:ascii="Times New Roman" w:eastAsia="Times New Roman" w:hAnsi="Times New Roman" w:cs="Times New Roman"/>
                <w:sz w:val="24"/>
                <w:szCs w:val="24"/>
                <w:lang w:eastAsia="fr-FR"/>
              </w:rPr>
              <w:t>manufactured</w:t>
            </w:r>
            <w:proofErr w:type="spellEnd"/>
            <w:r w:rsidRPr="00874318">
              <w:rPr>
                <w:rFonts w:ascii="Times New Roman" w:eastAsia="Times New Roman" w:hAnsi="Times New Roman" w:cs="Times New Roman"/>
                <w:sz w:val="24"/>
                <w:szCs w:val="24"/>
                <w:lang w:eastAsia="fr-FR"/>
              </w:rPr>
              <w:t xml:space="preserve"> or consumer </w:t>
            </w:r>
            <w:proofErr w:type="spellStart"/>
            <w:r w:rsidRPr="00874318">
              <w:rPr>
                <w:rFonts w:ascii="Times New Roman" w:eastAsia="Times New Roman" w:hAnsi="Times New Roman" w:cs="Times New Roman"/>
                <w:sz w:val="24"/>
                <w:szCs w:val="24"/>
                <w:lang w:eastAsia="fr-FR"/>
              </w:rPr>
              <w:t>goods</w:t>
            </w:r>
            <w:proofErr w:type="spellEnd"/>
            <w:r w:rsidRPr="00874318">
              <w:rPr>
                <w:rFonts w:ascii="Times New Roman" w:eastAsia="Times New Roman" w:hAnsi="Times New Roman" w:cs="Times New Roman"/>
                <w:sz w:val="24"/>
                <w:szCs w:val="24"/>
                <w:lang w:eastAsia="fr-FR"/>
              </w:rPr>
              <w:t xml:space="preserve">) are </w:t>
            </w:r>
            <w:proofErr w:type="spellStart"/>
            <w:r w:rsidRPr="00874318">
              <w:rPr>
                <w:rFonts w:ascii="Times New Roman" w:eastAsia="Times New Roman" w:hAnsi="Times New Roman" w:cs="Times New Roman"/>
                <w:sz w:val="24"/>
                <w:szCs w:val="24"/>
                <w:lang w:eastAsia="fr-FR"/>
              </w:rPr>
              <w:t>increasingly</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moved</w:t>
            </w:r>
            <w:proofErr w:type="spellEnd"/>
            <w:r w:rsidRPr="00874318">
              <w:rPr>
                <w:rFonts w:ascii="Times New Roman" w:eastAsia="Times New Roman" w:hAnsi="Times New Roman" w:cs="Times New Roman"/>
                <w:sz w:val="24"/>
                <w:szCs w:val="24"/>
                <w:lang w:eastAsia="fr-FR"/>
              </w:rPr>
              <w:t xml:space="preserve"> via rail for parts of </w:t>
            </w:r>
            <w:proofErr w:type="spellStart"/>
            <w:r w:rsidRPr="00874318">
              <w:rPr>
                <w:rFonts w:ascii="Times New Roman" w:eastAsia="Times New Roman" w:hAnsi="Times New Roman" w:cs="Times New Roman"/>
                <w:sz w:val="24"/>
                <w:szCs w:val="24"/>
                <w:lang w:eastAsia="fr-FR"/>
              </w:rPr>
              <w:t>their</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journey</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especially</w:t>
            </w:r>
            <w:proofErr w:type="spellEnd"/>
            <w:r w:rsidRPr="00874318">
              <w:rPr>
                <w:rFonts w:ascii="Times New Roman" w:eastAsia="Times New Roman" w:hAnsi="Times New Roman" w:cs="Times New Roman"/>
                <w:sz w:val="24"/>
                <w:szCs w:val="24"/>
                <w:lang w:eastAsia="fr-FR"/>
              </w:rPr>
              <w:t xml:space="preserve"> in cross-border transport.</w:t>
            </w:r>
          </w:p>
          <w:p w:rsidR="00874318" w:rsidRPr="00874318" w:rsidRDefault="00874318" w:rsidP="00874318">
            <w:pPr>
              <w:numPr>
                <w:ilvl w:val="0"/>
                <w:numId w:val="3"/>
              </w:num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b/>
                <w:bCs/>
                <w:sz w:val="24"/>
                <w:szCs w:val="24"/>
                <w:lang w:eastAsia="fr-FR"/>
              </w:rPr>
              <w:t xml:space="preserve">Long </w:t>
            </w:r>
            <w:proofErr w:type="gramStart"/>
            <w:r w:rsidRPr="00874318">
              <w:rPr>
                <w:rFonts w:ascii="Times New Roman" w:eastAsia="Times New Roman" w:hAnsi="Times New Roman" w:cs="Times New Roman"/>
                <w:b/>
                <w:bCs/>
                <w:sz w:val="24"/>
                <w:szCs w:val="24"/>
                <w:lang w:eastAsia="fr-FR"/>
              </w:rPr>
              <w:t>Distances</w:t>
            </w:r>
            <w:r w:rsidRPr="00874318">
              <w:rPr>
                <w:rFonts w:ascii="Times New Roman" w:eastAsia="Times New Roman" w:hAnsi="Times New Roman" w:cs="Times New Roman"/>
                <w:sz w:val="24"/>
                <w:szCs w:val="24"/>
                <w:lang w:eastAsia="fr-FR"/>
              </w:rPr>
              <w:t>:</w:t>
            </w:r>
            <w:proofErr w:type="gramEnd"/>
            <w:r w:rsidRPr="00874318">
              <w:rPr>
                <w:rFonts w:ascii="Times New Roman" w:eastAsia="Times New Roman" w:hAnsi="Times New Roman" w:cs="Times New Roman"/>
                <w:sz w:val="24"/>
                <w:szCs w:val="24"/>
                <w:lang w:eastAsia="fr-FR"/>
              </w:rPr>
              <w:t xml:space="preserve"> Rail </w:t>
            </w:r>
            <w:proofErr w:type="spellStart"/>
            <w:r w:rsidRPr="00874318">
              <w:rPr>
                <w:rFonts w:ascii="Times New Roman" w:eastAsia="Times New Roman" w:hAnsi="Times New Roman" w:cs="Times New Roman"/>
                <w:sz w:val="24"/>
                <w:szCs w:val="24"/>
                <w:lang w:eastAsia="fr-FR"/>
              </w:rPr>
              <w:t>is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cost</w:t>
            </w:r>
            <w:proofErr w:type="spellEnd"/>
            <w:r w:rsidRPr="00874318">
              <w:rPr>
                <w:rFonts w:ascii="Times New Roman" w:eastAsia="Times New Roman" w:hAnsi="Times New Roman" w:cs="Times New Roman"/>
                <w:sz w:val="24"/>
                <w:szCs w:val="24"/>
                <w:lang w:eastAsia="fr-FR"/>
              </w:rPr>
              <w:t xml:space="preserve">-effective over longer </w:t>
            </w:r>
            <w:proofErr w:type="spellStart"/>
            <w:r w:rsidRPr="00874318">
              <w:rPr>
                <w:rFonts w:ascii="Times New Roman" w:eastAsia="Times New Roman" w:hAnsi="Times New Roman" w:cs="Times New Roman"/>
                <w:sz w:val="24"/>
                <w:szCs w:val="24"/>
                <w:lang w:eastAsia="fr-FR"/>
              </w:rPr>
              <w:t>hauls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especially</w:t>
            </w:r>
            <w:proofErr w:type="spellEnd"/>
            <w:r w:rsidRPr="00874318">
              <w:rPr>
                <w:rFonts w:ascii="Times New Roman" w:eastAsia="Times New Roman" w:hAnsi="Times New Roman" w:cs="Times New Roman"/>
                <w:sz w:val="24"/>
                <w:szCs w:val="24"/>
                <w:lang w:eastAsia="fr-FR"/>
              </w:rPr>
              <w:t xml:space="preserve"> for </w:t>
            </w:r>
            <w:proofErr w:type="spellStart"/>
            <w:r w:rsidRPr="00874318">
              <w:rPr>
                <w:rFonts w:ascii="Times New Roman" w:eastAsia="Times New Roman" w:hAnsi="Times New Roman" w:cs="Times New Roman"/>
                <w:sz w:val="24"/>
                <w:szCs w:val="24"/>
                <w:lang w:eastAsia="fr-FR"/>
              </w:rPr>
              <w:t>heavy</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materials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where</w:t>
            </w:r>
            <w:proofErr w:type="spellEnd"/>
            <w:r w:rsidRPr="00874318">
              <w:rPr>
                <w:rFonts w:ascii="Times New Roman" w:eastAsia="Times New Roman" w:hAnsi="Times New Roman" w:cs="Times New Roman"/>
                <w:sz w:val="24"/>
                <w:szCs w:val="24"/>
                <w:lang w:eastAsia="fr-FR"/>
              </w:rPr>
              <w:t xml:space="preserve"> road transport </w:t>
            </w:r>
            <w:proofErr w:type="spellStart"/>
            <w:r w:rsidRPr="00874318">
              <w:rPr>
                <w:rFonts w:ascii="Times New Roman" w:eastAsia="Times New Roman" w:hAnsi="Times New Roman" w:cs="Times New Roman"/>
                <w:sz w:val="24"/>
                <w:szCs w:val="24"/>
                <w:lang w:eastAsia="fr-FR"/>
              </w:rPr>
              <w:t>would</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be</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less</w:t>
            </w:r>
            <w:proofErr w:type="spellEnd"/>
            <w:r w:rsidRPr="00874318">
              <w:rPr>
                <w:rFonts w:ascii="Times New Roman" w:eastAsia="Times New Roman" w:hAnsi="Times New Roman" w:cs="Times New Roman"/>
                <w:sz w:val="24"/>
                <w:szCs w:val="24"/>
                <w:lang w:eastAsia="fr-FR"/>
              </w:rPr>
              <w:t xml:space="preserve"> efficient.</w:t>
            </w:r>
          </w:p>
          <w:p w:rsidR="00874318" w:rsidRPr="00874318" w:rsidRDefault="00874318" w:rsidP="00874318">
            <w:pPr>
              <w:rPr>
                <w:rFonts w:ascii="Times New Roman" w:eastAsia="Times New Roman" w:hAnsi="Times New Roman" w:cs="Times New Roman"/>
                <w:sz w:val="24"/>
                <w:szCs w:val="24"/>
                <w:lang w:eastAsia="fr-FR"/>
              </w:rPr>
            </w:pPr>
            <w:r w:rsidRPr="00874318">
              <w:rPr>
                <w:rFonts w:ascii="Times New Roman" w:eastAsia="Times New Roman" w:hAnsi="Times New Roman" w:cs="Times New Roman"/>
                <w:sz w:val="24"/>
                <w:szCs w:val="24"/>
                <w:lang w:eastAsia="fr-FR"/>
              </w:rPr>
              <w:pict>
                <v:rect id="_x0000_i1026" style="width:0;height:1.5pt" o:hralign="center" o:hrstd="t" o:hr="t" fillcolor="#a0a0a0" stroked="f"/>
              </w:pict>
            </w:r>
          </w:p>
          <w:p w:rsidR="00874318" w:rsidRPr="00874318" w:rsidRDefault="00874318" w:rsidP="00874318">
            <w:pPr>
              <w:spacing w:before="100" w:beforeAutospacing="1" w:after="100" w:afterAutospacing="1"/>
              <w:outlineLvl w:val="1"/>
              <w:rPr>
                <w:rFonts w:ascii="Times New Roman" w:eastAsia="Times New Roman" w:hAnsi="Times New Roman" w:cs="Times New Roman"/>
                <w:b/>
                <w:bCs/>
                <w:sz w:val="36"/>
                <w:szCs w:val="36"/>
                <w:lang w:eastAsia="fr-FR"/>
              </w:rPr>
            </w:pPr>
            <w:proofErr w:type="spellStart"/>
            <w:r w:rsidRPr="00874318">
              <w:rPr>
                <w:rFonts w:ascii="Times New Roman" w:eastAsia="Times New Roman" w:hAnsi="Times New Roman" w:cs="Times New Roman"/>
                <w:b/>
                <w:bCs/>
                <w:sz w:val="36"/>
                <w:szCs w:val="36"/>
                <w:lang w:eastAsia="fr-FR"/>
              </w:rPr>
              <w:t>Recent</w:t>
            </w:r>
            <w:proofErr w:type="spellEnd"/>
            <w:r w:rsidRPr="00874318">
              <w:rPr>
                <w:rFonts w:ascii="Times New Roman" w:eastAsia="Times New Roman" w:hAnsi="Times New Roman" w:cs="Times New Roman"/>
                <w:b/>
                <w:bCs/>
                <w:sz w:val="36"/>
                <w:szCs w:val="36"/>
                <w:lang w:eastAsia="fr-FR"/>
              </w:rPr>
              <w:t xml:space="preserve"> Trends &amp; </w:t>
            </w:r>
            <w:proofErr w:type="spellStart"/>
            <w:r w:rsidRPr="00874318">
              <w:rPr>
                <w:rFonts w:ascii="Times New Roman" w:eastAsia="Times New Roman" w:hAnsi="Times New Roman" w:cs="Times New Roman"/>
                <w:b/>
                <w:bCs/>
                <w:sz w:val="36"/>
                <w:szCs w:val="36"/>
                <w:lang w:eastAsia="fr-FR"/>
              </w:rPr>
              <w:t>Context</w:t>
            </w:r>
            <w:proofErr w:type="spellEnd"/>
          </w:p>
          <w:p w:rsidR="00874318" w:rsidRPr="00874318" w:rsidRDefault="00874318" w:rsidP="00874318">
            <w:pPr>
              <w:numPr>
                <w:ilvl w:val="0"/>
                <w:numId w:val="4"/>
              </w:numPr>
              <w:spacing w:before="100" w:beforeAutospacing="1" w:after="100" w:afterAutospacing="1"/>
              <w:rPr>
                <w:rFonts w:ascii="Times New Roman" w:eastAsia="Times New Roman" w:hAnsi="Times New Roman" w:cs="Times New Roman"/>
                <w:sz w:val="24"/>
                <w:szCs w:val="24"/>
                <w:lang w:eastAsia="fr-FR"/>
              </w:rPr>
            </w:pPr>
            <w:proofErr w:type="spellStart"/>
            <w:r w:rsidRPr="00874318">
              <w:rPr>
                <w:rFonts w:ascii="Times New Roman" w:eastAsia="Times New Roman" w:hAnsi="Times New Roman" w:cs="Times New Roman"/>
                <w:sz w:val="24"/>
                <w:szCs w:val="24"/>
                <w:lang w:eastAsia="fr-FR"/>
              </w:rPr>
              <w:t>In</w:t>
            </w:r>
            <w:proofErr w:type="spellEnd"/>
            <w:r w:rsidRPr="00874318">
              <w:rPr>
                <w:rFonts w:ascii="Times New Roman" w:eastAsia="Times New Roman" w:hAnsi="Times New Roman" w:cs="Times New Roman"/>
                <w:sz w:val="24"/>
                <w:szCs w:val="24"/>
                <w:lang w:eastAsia="fr-FR"/>
              </w:rPr>
              <w:t xml:space="preserve"> 2024, the top </w:t>
            </w:r>
            <w:proofErr w:type="spellStart"/>
            <w:r w:rsidRPr="00874318">
              <w:rPr>
                <w:rFonts w:ascii="Times New Roman" w:eastAsia="Times New Roman" w:hAnsi="Times New Roman" w:cs="Times New Roman"/>
                <w:sz w:val="24"/>
                <w:szCs w:val="24"/>
                <w:lang w:eastAsia="fr-FR"/>
              </w:rPr>
              <w:t>goods</w:t>
            </w:r>
            <w:proofErr w:type="spellEnd"/>
            <w:r w:rsidRPr="00874318">
              <w:rPr>
                <w:rFonts w:ascii="Times New Roman" w:eastAsia="Times New Roman" w:hAnsi="Times New Roman" w:cs="Times New Roman"/>
                <w:sz w:val="24"/>
                <w:szCs w:val="24"/>
                <w:lang w:eastAsia="fr-FR"/>
              </w:rPr>
              <w:t xml:space="preserve"> by </w:t>
            </w:r>
            <w:r w:rsidRPr="00874318">
              <w:rPr>
                <w:rFonts w:ascii="Times New Roman" w:eastAsia="Times New Roman" w:hAnsi="Times New Roman" w:cs="Times New Roman"/>
                <w:b/>
                <w:bCs/>
                <w:sz w:val="24"/>
                <w:szCs w:val="24"/>
                <w:lang w:eastAsia="fr-FR"/>
              </w:rPr>
              <w:t>tonne-</w:t>
            </w:r>
            <w:proofErr w:type="spellStart"/>
            <w:r w:rsidRPr="00874318">
              <w:rPr>
                <w:rFonts w:ascii="Times New Roman" w:eastAsia="Times New Roman" w:hAnsi="Times New Roman" w:cs="Times New Roman"/>
                <w:b/>
                <w:bCs/>
                <w:sz w:val="24"/>
                <w:szCs w:val="24"/>
                <w:lang w:eastAsia="fr-FR"/>
              </w:rPr>
              <w:t>kilometres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on</w:t>
            </w:r>
            <w:proofErr w:type="spellEnd"/>
            <w:r w:rsidRPr="00874318">
              <w:rPr>
                <w:rFonts w:ascii="Times New Roman" w:eastAsia="Times New Roman" w:hAnsi="Times New Roman" w:cs="Times New Roman"/>
                <w:sz w:val="24"/>
                <w:szCs w:val="24"/>
                <w:lang w:eastAsia="fr-FR"/>
              </w:rPr>
              <w:t xml:space="preserve"> EU rail </w:t>
            </w:r>
            <w:proofErr w:type="spellStart"/>
            <w:proofErr w:type="gramStart"/>
            <w:r w:rsidRPr="00874318">
              <w:rPr>
                <w:rFonts w:ascii="Times New Roman" w:eastAsia="Times New Roman" w:hAnsi="Times New Roman" w:cs="Times New Roman"/>
                <w:sz w:val="24"/>
                <w:szCs w:val="24"/>
                <w:lang w:eastAsia="fr-FR"/>
              </w:rPr>
              <w:t>were</w:t>
            </w:r>
            <w:proofErr w:type="spellEnd"/>
            <w:r w:rsidRPr="00874318">
              <w:rPr>
                <w:rFonts w:ascii="Times New Roman" w:eastAsia="Times New Roman" w:hAnsi="Times New Roman" w:cs="Times New Roman"/>
                <w:sz w:val="24"/>
                <w:szCs w:val="24"/>
                <w:lang w:eastAsia="fr-FR"/>
              </w:rPr>
              <w:t>:</w:t>
            </w:r>
            <w:proofErr w:type="gram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metal</w:t>
            </w:r>
            <w:proofErr w:type="spellEnd"/>
            <w:r w:rsidRPr="00874318">
              <w:rPr>
                <w:rFonts w:ascii="Times New Roman" w:eastAsia="Times New Roman" w:hAnsi="Times New Roman" w:cs="Times New Roman"/>
                <w:sz w:val="24"/>
                <w:szCs w:val="24"/>
                <w:lang w:eastAsia="fr-FR"/>
              </w:rPr>
              <w:t xml:space="preserve"> ores (~12.2 %), coke/</w:t>
            </w:r>
            <w:proofErr w:type="spellStart"/>
            <w:r w:rsidRPr="00874318">
              <w:rPr>
                <w:rFonts w:ascii="Times New Roman" w:eastAsia="Times New Roman" w:hAnsi="Times New Roman" w:cs="Times New Roman"/>
                <w:sz w:val="24"/>
                <w:szCs w:val="24"/>
                <w:lang w:eastAsia="fr-FR"/>
              </w:rPr>
              <w:t>refined</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petroleum</w:t>
            </w:r>
            <w:proofErr w:type="spellEnd"/>
            <w:r w:rsidRPr="00874318">
              <w:rPr>
                <w:rFonts w:ascii="Times New Roman" w:eastAsia="Times New Roman" w:hAnsi="Times New Roman" w:cs="Times New Roman"/>
                <w:sz w:val="24"/>
                <w:szCs w:val="24"/>
                <w:lang w:eastAsia="fr-FR"/>
              </w:rPr>
              <w:t xml:space="preserve"> (~10.1 %), and basic </w:t>
            </w:r>
            <w:proofErr w:type="spellStart"/>
            <w:r w:rsidRPr="00874318">
              <w:rPr>
                <w:rFonts w:ascii="Times New Roman" w:eastAsia="Times New Roman" w:hAnsi="Times New Roman" w:cs="Times New Roman"/>
                <w:sz w:val="24"/>
                <w:szCs w:val="24"/>
                <w:lang w:eastAsia="fr-FR"/>
              </w:rPr>
              <w:t>metals</w:t>
            </w:r>
            <w:proofErr w:type="spellEnd"/>
            <w:r w:rsidRPr="00874318">
              <w:rPr>
                <w:rFonts w:ascii="Times New Roman" w:eastAsia="Times New Roman" w:hAnsi="Times New Roman" w:cs="Times New Roman"/>
                <w:sz w:val="24"/>
                <w:szCs w:val="24"/>
                <w:lang w:eastAsia="fr-FR"/>
              </w:rPr>
              <w:t xml:space="preserve"> (~8.9 %). </w:t>
            </w:r>
            <w:hyperlink r:id="rId13" w:tgtFrame="_blank" w:history="1">
              <w:proofErr w:type="spellStart"/>
              <w:r w:rsidRPr="00874318">
                <w:rPr>
                  <w:rFonts w:ascii="Times New Roman" w:eastAsia="Times New Roman" w:hAnsi="Times New Roman" w:cs="Times New Roman"/>
                  <w:color w:val="0000FF"/>
                  <w:sz w:val="24"/>
                  <w:szCs w:val="24"/>
                  <w:u w:val="single"/>
                  <w:lang w:eastAsia="fr-FR"/>
                </w:rPr>
                <w:t>European</w:t>
              </w:r>
              <w:proofErr w:type="spellEnd"/>
              <w:r w:rsidRPr="00874318">
                <w:rPr>
                  <w:rFonts w:ascii="Times New Roman" w:eastAsia="Times New Roman" w:hAnsi="Times New Roman" w:cs="Times New Roman"/>
                  <w:color w:val="0000FF"/>
                  <w:sz w:val="24"/>
                  <w:szCs w:val="24"/>
                  <w:u w:val="single"/>
                  <w:lang w:eastAsia="fr-FR"/>
                </w:rPr>
                <w:t xml:space="preserve"> Commission</w:t>
              </w:r>
            </w:hyperlink>
          </w:p>
          <w:p w:rsidR="00874318" w:rsidRPr="00874318" w:rsidRDefault="00874318" w:rsidP="00874318">
            <w:pPr>
              <w:numPr>
                <w:ilvl w:val="0"/>
                <w:numId w:val="4"/>
              </w:numPr>
              <w:spacing w:before="100" w:beforeAutospacing="1" w:after="100" w:afterAutospacing="1"/>
              <w:rPr>
                <w:rFonts w:ascii="Times New Roman" w:eastAsia="Times New Roman" w:hAnsi="Times New Roman" w:cs="Times New Roman"/>
                <w:sz w:val="24"/>
                <w:szCs w:val="24"/>
                <w:lang w:eastAsia="fr-FR"/>
              </w:rPr>
            </w:pPr>
            <w:proofErr w:type="spellStart"/>
            <w:r w:rsidRPr="00874318">
              <w:rPr>
                <w:rFonts w:ascii="Times New Roman" w:eastAsia="Times New Roman" w:hAnsi="Times New Roman" w:cs="Times New Roman"/>
                <w:sz w:val="24"/>
                <w:szCs w:val="24"/>
                <w:lang w:eastAsia="fr-FR"/>
              </w:rPr>
              <w:t>However</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rail’s</w:t>
            </w:r>
            <w:proofErr w:type="spellEnd"/>
            <w:r w:rsidRPr="00874318">
              <w:rPr>
                <w:rFonts w:ascii="Times New Roman" w:eastAsia="Times New Roman" w:hAnsi="Times New Roman" w:cs="Times New Roman"/>
                <w:sz w:val="24"/>
                <w:szCs w:val="24"/>
                <w:lang w:eastAsia="fr-FR"/>
              </w:rPr>
              <w:t xml:space="preserve"> modal </w:t>
            </w:r>
            <w:proofErr w:type="spellStart"/>
            <w:r w:rsidRPr="00874318">
              <w:rPr>
                <w:rFonts w:ascii="Times New Roman" w:eastAsia="Times New Roman" w:hAnsi="Times New Roman" w:cs="Times New Roman"/>
                <w:sz w:val="24"/>
                <w:szCs w:val="24"/>
                <w:lang w:eastAsia="fr-FR"/>
              </w:rPr>
              <w:t>share</w:t>
            </w:r>
            <w:proofErr w:type="spellEnd"/>
            <w:r w:rsidRPr="00874318">
              <w:rPr>
                <w:rFonts w:ascii="Times New Roman" w:eastAsia="Times New Roman" w:hAnsi="Times New Roman" w:cs="Times New Roman"/>
                <w:sz w:val="24"/>
                <w:szCs w:val="24"/>
                <w:lang w:eastAsia="fr-FR"/>
              </w:rPr>
              <w:t xml:space="preserve"> in EU </w:t>
            </w:r>
            <w:proofErr w:type="spellStart"/>
            <w:r w:rsidRPr="00874318">
              <w:rPr>
                <w:rFonts w:ascii="Times New Roman" w:eastAsia="Times New Roman" w:hAnsi="Times New Roman" w:cs="Times New Roman"/>
                <w:sz w:val="24"/>
                <w:szCs w:val="24"/>
                <w:lang w:eastAsia="fr-FR"/>
              </w:rPr>
              <w:t>freight</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is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relatively</w:t>
            </w:r>
            <w:proofErr w:type="spellEnd"/>
            <w:r w:rsidRPr="00874318">
              <w:rPr>
                <w:rFonts w:ascii="Times New Roman" w:eastAsia="Times New Roman" w:hAnsi="Times New Roman" w:cs="Times New Roman"/>
                <w:sz w:val="24"/>
                <w:szCs w:val="24"/>
                <w:lang w:eastAsia="fr-FR"/>
              </w:rPr>
              <w:t xml:space="preserve"> </w:t>
            </w:r>
            <w:proofErr w:type="spellStart"/>
            <w:proofErr w:type="gramStart"/>
            <w:r w:rsidRPr="00874318">
              <w:rPr>
                <w:rFonts w:ascii="Times New Roman" w:eastAsia="Times New Roman" w:hAnsi="Times New Roman" w:cs="Times New Roman"/>
                <w:sz w:val="24"/>
                <w:szCs w:val="24"/>
                <w:lang w:eastAsia="fr-FR"/>
              </w:rPr>
              <w:t>modest</w:t>
            </w:r>
            <w:proofErr w:type="spellEnd"/>
            <w:r w:rsidRPr="00874318">
              <w:rPr>
                <w:rFonts w:ascii="Times New Roman" w:eastAsia="Times New Roman" w:hAnsi="Times New Roman" w:cs="Times New Roman"/>
                <w:sz w:val="24"/>
                <w:szCs w:val="24"/>
                <w:lang w:eastAsia="fr-FR"/>
              </w:rPr>
              <w:t>:</w:t>
            </w:r>
            <w:proofErr w:type="gramEnd"/>
            <w:r w:rsidRPr="00874318">
              <w:rPr>
                <w:rFonts w:ascii="Times New Roman" w:eastAsia="Times New Roman" w:hAnsi="Times New Roman" w:cs="Times New Roman"/>
                <w:sz w:val="24"/>
                <w:szCs w:val="24"/>
                <w:lang w:eastAsia="fr-FR"/>
              </w:rPr>
              <w:t xml:space="preserve"> rail </w:t>
            </w:r>
            <w:proofErr w:type="spellStart"/>
            <w:r w:rsidRPr="00874318">
              <w:rPr>
                <w:rFonts w:ascii="Times New Roman" w:eastAsia="Times New Roman" w:hAnsi="Times New Roman" w:cs="Times New Roman"/>
                <w:sz w:val="24"/>
                <w:szCs w:val="24"/>
                <w:lang w:eastAsia="fr-FR"/>
              </w:rPr>
              <w:t>represents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only</w:t>
            </w:r>
            <w:proofErr w:type="spellEnd"/>
            <w:r w:rsidRPr="00874318">
              <w:rPr>
                <w:rFonts w:ascii="Times New Roman" w:eastAsia="Times New Roman" w:hAnsi="Times New Roman" w:cs="Times New Roman"/>
                <w:sz w:val="24"/>
                <w:szCs w:val="24"/>
                <w:lang w:eastAsia="fr-FR"/>
              </w:rPr>
              <w:t xml:space="preserve"> </w:t>
            </w:r>
            <w:r w:rsidRPr="00874318">
              <w:rPr>
                <w:rFonts w:ascii="Times New Roman" w:eastAsia="Times New Roman" w:hAnsi="Times New Roman" w:cs="Times New Roman"/>
                <w:b/>
                <w:bCs/>
                <w:sz w:val="24"/>
                <w:szCs w:val="24"/>
                <w:lang w:eastAsia="fr-FR"/>
              </w:rPr>
              <w:t>about 5.5%</w:t>
            </w:r>
            <w:r w:rsidRPr="00874318">
              <w:rPr>
                <w:rFonts w:ascii="Times New Roman" w:eastAsia="Times New Roman" w:hAnsi="Times New Roman" w:cs="Times New Roman"/>
                <w:sz w:val="24"/>
                <w:szCs w:val="24"/>
                <w:lang w:eastAsia="fr-FR"/>
              </w:rPr>
              <w:t xml:space="preserve"> of total </w:t>
            </w:r>
            <w:proofErr w:type="spellStart"/>
            <w:r w:rsidRPr="00874318">
              <w:rPr>
                <w:rFonts w:ascii="Times New Roman" w:eastAsia="Times New Roman" w:hAnsi="Times New Roman" w:cs="Times New Roman"/>
                <w:sz w:val="24"/>
                <w:szCs w:val="24"/>
                <w:lang w:eastAsia="fr-FR"/>
              </w:rPr>
              <w:t>inland</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freight</w:t>
            </w:r>
            <w:proofErr w:type="spellEnd"/>
            <w:r w:rsidRPr="00874318">
              <w:rPr>
                <w:rFonts w:ascii="Times New Roman" w:eastAsia="Times New Roman" w:hAnsi="Times New Roman" w:cs="Times New Roman"/>
                <w:sz w:val="24"/>
                <w:szCs w:val="24"/>
                <w:lang w:eastAsia="fr-FR"/>
              </w:rPr>
              <w:t xml:space="preserve"> transport in </w:t>
            </w:r>
            <w:proofErr w:type="spellStart"/>
            <w:r w:rsidRPr="00874318">
              <w:rPr>
                <w:rFonts w:ascii="Times New Roman" w:eastAsia="Times New Roman" w:hAnsi="Times New Roman" w:cs="Times New Roman"/>
                <w:sz w:val="24"/>
                <w:szCs w:val="24"/>
                <w:lang w:eastAsia="fr-FR"/>
              </w:rPr>
              <w:t>terms</w:t>
            </w:r>
            <w:proofErr w:type="spellEnd"/>
            <w:r w:rsidRPr="00874318">
              <w:rPr>
                <w:rFonts w:ascii="Times New Roman" w:eastAsia="Times New Roman" w:hAnsi="Times New Roman" w:cs="Times New Roman"/>
                <w:sz w:val="24"/>
                <w:szCs w:val="24"/>
                <w:lang w:eastAsia="fr-FR"/>
              </w:rPr>
              <w:t xml:space="preserve"> of tonne-</w:t>
            </w:r>
            <w:proofErr w:type="spellStart"/>
            <w:r w:rsidRPr="00874318">
              <w:rPr>
                <w:rFonts w:ascii="Times New Roman" w:eastAsia="Times New Roman" w:hAnsi="Times New Roman" w:cs="Times New Roman"/>
                <w:sz w:val="24"/>
                <w:szCs w:val="24"/>
                <w:lang w:eastAsia="fr-FR"/>
              </w:rPr>
              <w:t>kilometres</w:t>
            </w:r>
            <w:proofErr w:type="spellEnd"/>
            <w:r w:rsidRPr="00874318">
              <w:rPr>
                <w:rFonts w:ascii="Times New Roman" w:eastAsia="Times New Roman" w:hAnsi="Times New Roman" w:cs="Times New Roman"/>
                <w:sz w:val="24"/>
                <w:szCs w:val="24"/>
                <w:lang w:eastAsia="fr-FR"/>
              </w:rPr>
              <w:t xml:space="preserve">. </w:t>
            </w:r>
            <w:hyperlink r:id="rId14" w:tgtFrame="_blank" w:history="1">
              <w:proofErr w:type="spellStart"/>
              <w:r w:rsidRPr="00874318">
                <w:rPr>
                  <w:rFonts w:ascii="Times New Roman" w:eastAsia="Times New Roman" w:hAnsi="Times New Roman" w:cs="Times New Roman"/>
                  <w:color w:val="0000FF"/>
                  <w:sz w:val="24"/>
                  <w:szCs w:val="24"/>
                  <w:u w:val="single"/>
                  <w:lang w:eastAsia="fr-FR"/>
                </w:rPr>
                <w:t>European</w:t>
              </w:r>
              <w:proofErr w:type="spellEnd"/>
              <w:r w:rsidRPr="00874318">
                <w:rPr>
                  <w:rFonts w:ascii="Times New Roman" w:eastAsia="Times New Roman" w:hAnsi="Times New Roman" w:cs="Times New Roman"/>
                  <w:color w:val="0000FF"/>
                  <w:sz w:val="24"/>
                  <w:szCs w:val="24"/>
                  <w:u w:val="single"/>
                  <w:lang w:eastAsia="fr-FR"/>
                </w:rPr>
                <w:t xml:space="preserve"> Commission</w:t>
              </w:r>
            </w:hyperlink>
          </w:p>
          <w:p w:rsidR="00874318" w:rsidRPr="00874318" w:rsidRDefault="00874318" w:rsidP="00874318">
            <w:pPr>
              <w:numPr>
                <w:ilvl w:val="0"/>
                <w:numId w:val="4"/>
              </w:numPr>
              <w:spacing w:before="100" w:beforeAutospacing="1" w:after="100" w:afterAutospacing="1"/>
              <w:rPr>
                <w:rFonts w:ascii="Times New Roman" w:eastAsia="Times New Roman" w:hAnsi="Times New Roman" w:cs="Times New Roman"/>
                <w:sz w:val="24"/>
                <w:szCs w:val="24"/>
                <w:lang w:eastAsia="fr-FR"/>
              </w:rPr>
            </w:pPr>
            <w:proofErr w:type="spellStart"/>
            <w:r w:rsidRPr="00874318">
              <w:rPr>
                <w:rFonts w:ascii="Times New Roman" w:eastAsia="Times New Roman" w:hAnsi="Times New Roman" w:cs="Times New Roman"/>
                <w:sz w:val="24"/>
                <w:szCs w:val="24"/>
                <w:lang w:eastAsia="fr-FR"/>
              </w:rPr>
              <w:t>Some</w:t>
            </w:r>
            <w:proofErr w:type="spellEnd"/>
            <w:r w:rsidRPr="00874318">
              <w:rPr>
                <w:rFonts w:ascii="Times New Roman" w:eastAsia="Times New Roman" w:hAnsi="Times New Roman" w:cs="Times New Roman"/>
                <w:sz w:val="24"/>
                <w:szCs w:val="24"/>
                <w:lang w:eastAsia="fr-FR"/>
              </w:rPr>
              <w:t xml:space="preserve"> sources note a </w:t>
            </w:r>
            <w:proofErr w:type="spellStart"/>
            <w:r w:rsidRPr="00874318">
              <w:rPr>
                <w:rFonts w:ascii="Times New Roman" w:eastAsia="Times New Roman" w:hAnsi="Times New Roman" w:cs="Times New Roman"/>
                <w:sz w:val="24"/>
                <w:szCs w:val="24"/>
                <w:lang w:eastAsia="fr-FR"/>
              </w:rPr>
              <w:t>decline</w:t>
            </w:r>
            <w:proofErr w:type="spellEnd"/>
            <w:r w:rsidRPr="00874318">
              <w:rPr>
                <w:rFonts w:ascii="Times New Roman" w:eastAsia="Times New Roman" w:hAnsi="Times New Roman" w:cs="Times New Roman"/>
                <w:sz w:val="24"/>
                <w:szCs w:val="24"/>
                <w:lang w:eastAsia="fr-FR"/>
              </w:rPr>
              <w:t xml:space="preserve"> in the rail </w:t>
            </w:r>
            <w:proofErr w:type="spellStart"/>
            <w:r w:rsidRPr="00874318">
              <w:rPr>
                <w:rFonts w:ascii="Times New Roman" w:eastAsia="Times New Roman" w:hAnsi="Times New Roman" w:cs="Times New Roman"/>
                <w:sz w:val="24"/>
                <w:szCs w:val="24"/>
                <w:lang w:eastAsia="fr-FR"/>
              </w:rPr>
              <w:t>share</w:t>
            </w:r>
            <w:proofErr w:type="spellEnd"/>
            <w:r w:rsidRPr="00874318">
              <w:rPr>
                <w:rFonts w:ascii="Times New Roman" w:eastAsia="Times New Roman" w:hAnsi="Times New Roman" w:cs="Times New Roman"/>
                <w:sz w:val="24"/>
                <w:szCs w:val="24"/>
                <w:lang w:eastAsia="fr-FR"/>
              </w:rPr>
              <w:t xml:space="preserve"> over </w:t>
            </w:r>
            <w:proofErr w:type="spellStart"/>
            <w:r w:rsidRPr="00874318">
              <w:rPr>
                <w:rFonts w:ascii="Times New Roman" w:eastAsia="Times New Roman" w:hAnsi="Times New Roman" w:cs="Times New Roman"/>
                <w:sz w:val="24"/>
                <w:szCs w:val="24"/>
                <w:lang w:eastAsia="fr-FR"/>
              </w:rPr>
              <w:t>recent</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years</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with</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competition</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from</w:t>
            </w:r>
            <w:proofErr w:type="spellEnd"/>
            <w:r w:rsidRPr="00874318">
              <w:rPr>
                <w:rFonts w:ascii="Times New Roman" w:eastAsia="Times New Roman" w:hAnsi="Times New Roman" w:cs="Times New Roman"/>
                <w:sz w:val="24"/>
                <w:szCs w:val="24"/>
                <w:lang w:eastAsia="fr-FR"/>
              </w:rPr>
              <w:t xml:space="preserve"> road transport </w:t>
            </w:r>
            <w:proofErr w:type="spellStart"/>
            <w:r w:rsidRPr="00874318">
              <w:rPr>
                <w:rFonts w:ascii="Times New Roman" w:eastAsia="Times New Roman" w:hAnsi="Times New Roman" w:cs="Times New Roman"/>
                <w:sz w:val="24"/>
                <w:szCs w:val="24"/>
                <w:lang w:eastAsia="fr-FR"/>
              </w:rPr>
              <w:t>increasing</w:t>
            </w:r>
            <w:proofErr w:type="spellEnd"/>
            <w:r w:rsidRPr="00874318">
              <w:rPr>
                <w:rFonts w:ascii="Times New Roman" w:eastAsia="Times New Roman" w:hAnsi="Times New Roman" w:cs="Times New Roman"/>
                <w:sz w:val="24"/>
                <w:szCs w:val="24"/>
                <w:lang w:eastAsia="fr-FR"/>
              </w:rPr>
              <w:t xml:space="preserve">. </w:t>
            </w:r>
            <w:hyperlink r:id="rId15" w:tgtFrame="_blank" w:history="1">
              <w:r w:rsidRPr="00874318">
                <w:rPr>
                  <w:rFonts w:ascii="Times New Roman" w:eastAsia="Times New Roman" w:hAnsi="Times New Roman" w:cs="Times New Roman"/>
                  <w:color w:val="0000FF"/>
                  <w:sz w:val="24"/>
                  <w:szCs w:val="24"/>
                  <w:u w:val="single"/>
                  <w:lang w:eastAsia="fr-FR"/>
                </w:rPr>
                <w:t>RAILMARKET.com+1</w:t>
              </w:r>
            </w:hyperlink>
          </w:p>
          <w:p w:rsidR="00874318" w:rsidRPr="00874318" w:rsidRDefault="00874318" w:rsidP="00874318">
            <w:pPr>
              <w:rPr>
                <w:rFonts w:ascii="Times New Roman" w:eastAsia="Times New Roman" w:hAnsi="Times New Roman" w:cs="Times New Roman"/>
                <w:sz w:val="24"/>
                <w:szCs w:val="24"/>
                <w:lang w:eastAsia="fr-FR"/>
              </w:rPr>
            </w:pPr>
            <w:r w:rsidRPr="00874318">
              <w:rPr>
                <w:rFonts w:ascii="Times New Roman" w:eastAsia="Times New Roman" w:hAnsi="Times New Roman" w:cs="Times New Roman"/>
                <w:sz w:val="24"/>
                <w:szCs w:val="24"/>
                <w:lang w:eastAsia="fr-FR"/>
              </w:rPr>
              <w:pict>
                <v:rect id="_x0000_i1027" style="width:0;height:1.5pt" o:hralign="center" o:hrstd="t" o:hr="t" fillcolor="#a0a0a0" stroked="f"/>
              </w:pict>
            </w:r>
          </w:p>
          <w:p w:rsidR="00874318" w:rsidRPr="00874318" w:rsidRDefault="00874318" w:rsidP="00874318">
            <w:pPr>
              <w:spacing w:before="100" w:beforeAutospacing="1" w:after="100" w:afterAutospacing="1"/>
              <w:rPr>
                <w:rFonts w:ascii="Times New Roman" w:eastAsia="Times New Roman" w:hAnsi="Times New Roman" w:cs="Times New Roman"/>
                <w:sz w:val="24"/>
                <w:szCs w:val="24"/>
                <w:lang w:eastAsia="fr-FR"/>
              </w:rPr>
            </w:pPr>
            <w:r w:rsidRPr="00874318">
              <w:rPr>
                <w:rFonts w:ascii="Times New Roman" w:eastAsia="Times New Roman" w:hAnsi="Times New Roman" w:cs="Times New Roman"/>
                <w:sz w:val="24"/>
                <w:szCs w:val="24"/>
                <w:lang w:eastAsia="fr-FR"/>
              </w:rPr>
              <w:t xml:space="preserve">If </w:t>
            </w:r>
            <w:proofErr w:type="spellStart"/>
            <w:r w:rsidRPr="00874318">
              <w:rPr>
                <w:rFonts w:ascii="Times New Roman" w:eastAsia="Times New Roman" w:hAnsi="Times New Roman" w:cs="Times New Roman"/>
                <w:sz w:val="24"/>
                <w:szCs w:val="24"/>
                <w:lang w:eastAsia="fr-FR"/>
              </w:rPr>
              <w:t>you</w:t>
            </w:r>
            <w:proofErr w:type="spellEnd"/>
            <w:r w:rsidRPr="00874318">
              <w:rPr>
                <w:rFonts w:ascii="Times New Roman" w:eastAsia="Times New Roman" w:hAnsi="Times New Roman" w:cs="Times New Roman"/>
                <w:sz w:val="24"/>
                <w:szCs w:val="24"/>
                <w:lang w:eastAsia="fr-FR"/>
              </w:rPr>
              <w:t xml:space="preserve"> like, I can break down the </w:t>
            </w:r>
            <w:r w:rsidRPr="00874318">
              <w:rPr>
                <w:rFonts w:ascii="Times New Roman" w:eastAsia="Times New Roman" w:hAnsi="Times New Roman" w:cs="Times New Roman"/>
                <w:b/>
                <w:bCs/>
                <w:sz w:val="24"/>
                <w:szCs w:val="24"/>
                <w:lang w:eastAsia="fr-FR"/>
              </w:rPr>
              <w:t xml:space="preserve">rail </w:t>
            </w:r>
            <w:proofErr w:type="spellStart"/>
            <w:r w:rsidRPr="00874318">
              <w:rPr>
                <w:rFonts w:ascii="Times New Roman" w:eastAsia="Times New Roman" w:hAnsi="Times New Roman" w:cs="Times New Roman"/>
                <w:b/>
                <w:bCs/>
                <w:sz w:val="24"/>
                <w:szCs w:val="24"/>
                <w:lang w:eastAsia="fr-FR"/>
              </w:rPr>
              <w:t>freight</w:t>
            </w:r>
            <w:proofErr w:type="spellEnd"/>
            <w:r w:rsidRPr="00874318">
              <w:rPr>
                <w:rFonts w:ascii="Times New Roman" w:eastAsia="Times New Roman" w:hAnsi="Times New Roman" w:cs="Times New Roman"/>
                <w:b/>
                <w:bCs/>
                <w:sz w:val="24"/>
                <w:szCs w:val="24"/>
                <w:lang w:eastAsia="fr-FR"/>
              </w:rPr>
              <w:t xml:space="preserve"> </w:t>
            </w:r>
            <w:proofErr w:type="spellStart"/>
            <w:r w:rsidRPr="00874318">
              <w:rPr>
                <w:rFonts w:ascii="Times New Roman" w:eastAsia="Times New Roman" w:hAnsi="Times New Roman" w:cs="Times New Roman"/>
                <w:b/>
                <w:bCs/>
                <w:sz w:val="24"/>
                <w:szCs w:val="24"/>
                <w:lang w:eastAsia="fr-FR"/>
              </w:rPr>
              <w:t>goods</w:t>
            </w:r>
            <w:proofErr w:type="spellEnd"/>
            <w:r w:rsidRPr="00874318">
              <w:rPr>
                <w:rFonts w:ascii="Times New Roman" w:eastAsia="Times New Roman" w:hAnsi="Times New Roman" w:cs="Times New Roman"/>
                <w:b/>
                <w:bCs/>
                <w:sz w:val="24"/>
                <w:szCs w:val="24"/>
                <w:lang w:eastAsia="fr-FR"/>
              </w:rPr>
              <w:t xml:space="preserve"> by country</w:t>
            </w:r>
            <w:r w:rsidRPr="00874318">
              <w:rPr>
                <w:rFonts w:ascii="Times New Roman" w:eastAsia="Times New Roman" w:hAnsi="Times New Roman" w:cs="Times New Roman"/>
                <w:sz w:val="24"/>
                <w:szCs w:val="24"/>
                <w:lang w:eastAsia="fr-FR"/>
              </w:rPr>
              <w:t xml:space="preserve"> (e.g., Germany vs. </w:t>
            </w:r>
            <w:proofErr w:type="spellStart"/>
            <w:r w:rsidRPr="00874318">
              <w:rPr>
                <w:rFonts w:ascii="Times New Roman" w:eastAsia="Times New Roman" w:hAnsi="Times New Roman" w:cs="Times New Roman"/>
                <w:sz w:val="24"/>
                <w:szCs w:val="24"/>
                <w:lang w:eastAsia="fr-FR"/>
              </w:rPr>
              <w:t>Poland</w:t>
            </w:r>
            <w:proofErr w:type="spellEnd"/>
            <w:r w:rsidRPr="00874318">
              <w:rPr>
                <w:rFonts w:ascii="Times New Roman" w:eastAsia="Times New Roman" w:hAnsi="Times New Roman" w:cs="Times New Roman"/>
                <w:sz w:val="24"/>
                <w:szCs w:val="24"/>
                <w:lang w:eastAsia="fr-FR"/>
              </w:rPr>
              <w:t xml:space="preserve"> vs. France) — do </w:t>
            </w:r>
            <w:proofErr w:type="spellStart"/>
            <w:r w:rsidRPr="00874318">
              <w:rPr>
                <w:rFonts w:ascii="Times New Roman" w:eastAsia="Times New Roman" w:hAnsi="Times New Roman" w:cs="Times New Roman"/>
                <w:sz w:val="24"/>
                <w:szCs w:val="24"/>
                <w:lang w:eastAsia="fr-FR"/>
              </w:rPr>
              <w:t>you</w:t>
            </w:r>
            <w:proofErr w:type="spellEnd"/>
            <w:r w:rsidRPr="00874318">
              <w:rPr>
                <w:rFonts w:ascii="Times New Roman" w:eastAsia="Times New Roman" w:hAnsi="Times New Roman" w:cs="Times New Roman"/>
                <w:sz w:val="24"/>
                <w:szCs w:val="24"/>
                <w:lang w:eastAsia="fr-FR"/>
              </w:rPr>
              <w:t xml:space="preserve"> </w:t>
            </w:r>
            <w:proofErr w:type="spellStart"/>
            <w:r w:rsidRPr="00874318">
              <w:rPr>
                <w:rFonts w:ascii="Times New Roman" w:eastAsia="Times New Roman" w:hAnsi="Times New Roman" w:cs="Times New Roman"/>
                <w:sz w:val="24"/>
                <w:szCs w:val="24"/>
                <w:lang w:eastAsia="fr-FR"/>
              </w:rPr>
              <w:t>want</w:t>
            </w:r>
            <w:proofErr w:type="spellEnd"/>
            <w:r w:rsidRPr="00874318">
              <w:rPr>
                <w:rFonts w:ascii="Times New Roman" w:eastAsia="Times New Roman" w:hAnsi="Times New Roman" w:cs="Times New Roman"/>
                <w:sz w:val="24"/>
                <w:szCs w:val="24"/>
                <w:lang w:eastAsia="fr-FR"/>
              </w:rPr>
              <w:t xml:space="preserve"> me to do </w:t>
            </w:r>
            <w:proofErr w:type="spellStart"/>
            <w:proofErr w:type="gramStart"/>
            <w:r w:rsidRPr="00874318">
              <w:rPr>
                <w:rFonts w:ascii="Times New Roman" w:eastAsia="Times New Roman" w:hAnsi="Times New Roman" w:cs="Times New Roman"/>
                <w:sz w:val="24"/>
                <w:szCs w:val="24"/>
                <w:lang w:eastAsia="fr-FR"/>
              </w:rPr>
              <w:t>that</w:t>
            </w:r>
            <w:proofErr w:type="spellEnd"/>
            <w:r w:rsidRPr="00874318">
              <w:rPr>
                <w:rFonts w:ascii="Times New Roman" w:eastAsia="Times New Roman" w:hAnsi="Times New Roman" w:cs="Times New Roman"/>
                <w:sz w:val="24"/>
                <w:szCs w:val="24"/>
                <w:lang w:eastAsia="fr-FR"/>
              </w:rPr>
              <w:t>?</w:t>
            </w:r>
            <w:proofErr w:type="gramEnd"/>
          </w:p>
        </w:tc>
      </w:tr>
    </w:tbl>
    <w:p w:rsidR="00874318" w:rsidRDefault="00874318" w:rsidP="00874318">
      <w:pPr>
        <w:spacing w:after="0" w:line="240" w:lineRule="auto"/>
        <w:rPr>
          <w:sz w:val="40"/>
          <w:szCs w:val="40"/>
          <w:lang w:val="en-GB"/>
        </w:rPr>
      </w:pPr>
    </w:p>
    <w:p w:rsidR="00874318" w:rsidRDefault="00874318" w:rsidP="00874318">
      <w:pPr>
        <w:spacing w:after="0" w:line="240" w:lineRule="auto"/>
        <w:rPr>
          <w:sz w:val="40"/>
          <w:szCs w:val="40"/>
          <w:lang w:val="en-GB"/>
        </w:rPr>
      </w:pPr>
      <w:r>
        <w:rPr>
          <w:sz w:val="40"/>
          <w:szCs w:val="40"/>
          <w:lang w:val="en-GB"/>
        </w:rPr>
        <w:lastRenderedPageBreak/>
        <w:t>3/ Air cargo rates for full-cargo carriers and belly-cargo. Belly-cargo – small goods.</w:t>
      </w:r>
    </w:p>
    <w:p w:rsidR="00874318" w:rsidRDefault="00874318" w:rsidP="00874318">
      <w:pPr>
        <w:spacing w:after="0" w:line="240" w:lineRule="auto"/>
        <w:rPr>
          <w:sz w:val="40"/>
          <w:szCs w:val="40"/>
          <w:lang w:val="en-GB"/>
        </w:rPr>
      </w:pPr>
      <w:r>
        <w:rPr>
          <w:sz w:val="40"/>
          <w:szCs w:val="40"/>
          <w:lang w:val="en-GB"/>
        </w:rPr>
        <w:t>Full-cargo carriers take large products.</w:t>
      </w:r>
    </w:p>
    <w:p w:rsidR="00874318" w:rsidRDefault="00874318" w:rsidP="00874318">
      <w:pPr>
        <w:spacing w:after="0" w:line="240" w:lineRule="auto"/>
        <w:rPr>
          <w:sz w:val="40"/>
          <w:szCs w:val="40"/>
          <w:lang w:val="en-GB"/>
        </w:rPr>
      </w:pPr>
      <w:r>
        <w:rPr>
          <w:sz w:val="40"/>
          <w:szCs w:val="40"/>
          <w:lang w:val="en-GB"/>
        </w:rPr>
        <w:t>Belly-cargo is an ancillary revenue compared to passenger fares. It is cheaper. The price is based on the volume of airplane containers and their weight.</w:t>
      </w:r>
    </w:p>
    <w:p w:rsidR="000E7BF4" w:rsidRDefault="000E7BF4" w:rsidP="00874318">
      <w:pPr>
        <w:spacing w:after="0" w:line="240" w:lineRule="auto"/>
        <w:rPr>
          <w:sz w:val="40"/>
          <w:szCs w:val="40"/>
          <w:lang w:val="en-GB"/>
        </w:rPr>
      </w:pPr>
      <w:r>
        <w:rPr>
          <w:sz w:val="40"/>
          <w:szCs w:val="40"/>
          <w:lang w:val="en-GB"/>
        </w:rPr>
        <w:t>The price is based on the nature of the goods. If they are dangerous, the price is higher.</w:t>
      </w:r>
    </w:p>
    <w:p w:rsidR="000E7BF4" w:rsidRDefault="000E7BF4" w:rsidP="00874318">
      <w:pPr>
        <w:spacing w:after="0" w:line="240" w:lineRule="auto"/>
        <w:rPr>
          <w:sz w:val="40"/>
          <w:szCs w:val="40"/>
          <w:lang w:val="en-GB"/>
        </w:rPr>
      </w:pPr>
      <w:r>
        <w:rPr>
          <w:sz w:val="40"/>
          <w:szCs w:val="40"/>
          <w:lang w:val="en-GB"/>
        </w:rPr>
        <w:t>Belly-cargo includes high-value than goods, like electronics, pharmaceutical products.</w:t>
      </w:r>
    </w:p>
    <w:p w:rsidR="000E7BF4" w:rsidRDefault="000E7BF4" w:rsidP="00874318">
      <w:pPr>
        <w:spacing w:after="0" w:line="240" w:lineRule="auto"/>
        <w:rPr>
          <w:sz w:val="40"/>
          <w:szCs w:val="40"/>
          <w:lang w:val="en-GB"/>
        </w:rPr>
      </w:pPr>
    </w:p>
    <w:p w:rsidR="000E7BF4" w:rsidRDefault="000E7BF4" w:rsidP="00874318">
      <w:pPr>
        <w:spacing w:after="0" w:line="240" w:lineRule="auto"/>
        <w:rPr>
          <w:sz w:val="40"/>
          <w:szCs w:val="40"/>
          <w:lang w:val="en-GB"/>
        </w:rPr>
      </w:pPr>
      <w:r>
        <w:rPr>
          <w:sz w:val="40"/>
          <w:szCs w:val="40"/>
          <w:lang w:val="en-GB"/>
        </w:rPr>
        <w:t>4/ Dry bulk cargo. There are four types of carrier:</w:t>
      </w:r>
    </w:p>
    <w:p w:rsidR="000E7BF4" w:rsidRDefault="000E7BF4" w:rsidP="000E7BF4">
      <w:pPr>
        <w:pStyle w:val="Paragraphedeliste"/>
        <w:numPr>
          <w:ilvl w:val="0"/>
          <w:numId w:val="5"/>
        </w:numPr>
        <w:spacing w:after="0" w:line="240" w:lineRule="auto"/>
        <w:rPr>
          <w:sz w:val="40"/>
          <w:szCs w:val="40"/>
          <w:lang w:val="en-GB"/>
        </w:rPr>
      </w:pPr>
      <w:r>
        <w:rPr>
          <w:sz w:val="40"/>
          <w:szCs w:val="40"/>
          <w:lang w:val="en-GB"/>
        </w:rPr>
        <w:t>Capsize carry 180,000 tonnes (the ships are more than 300 meters long. They have the highest rate volatility, between $7 and $20 per tonne.</w:t>
      </w:r>
    </w:p>
    <w:p w:rsidR="000E7BF4" w:rsidRDefault="000E7BF4" w:rsidP="000E7BF4">
      <w:pPr>
        <w:pStyle w:val="Paragraphedeliste"/>
        <w:numPr>
          <w:ilvl w:val="0"/>
          <w:numId w:val="5"/>
        </w:numPr>
        <w:spacing w:after="0" w:line="240" w:lineRule="auto"/>
        <w:rPr>
          <w:sz w:val="40"/>
          <w:szCs w:val="40"/>
          <w:lang w:val="en-GB"/>
        </w:rPr>
      </w:pPr>
      <w:r>
        <w:rPr>
          <w:sz w:val="40"/>
          <w:szCs w:val="40"/>
          <w:lang w:val="en-GB"/>
        </w:rPr>
        <w:t>Panamax carry around 70,000 to 80,000 tonnes, and the rates are between $20 and $30 per tonne.</w:t>
      </w:r>
    </w:p>
    <w:p w:rsidR="000E7BF4" w:rsidRDefault="000E7BF4" w:rsidP="000E7BF4">
      <w:pPr>
        <w:pStyle w:val="Paragraphedeliste"/>
        <w:spacing w:after="0" w:line="240" w:lineRule="auto"/>
        <w:ind w:left="1080"/>
        <w:rPr>
          <w:sz w:val="40"/>
          <w:szCs w:val="40"/>
          <w:lang w:val="en-GB"/>
        </w:rPr>
      </w:pPr>
    </w:p>
    <w:p w:rsidR="000E7BF4" w:rsidRDefault="000E7BF4" w:rsidP="000E7BF4">
      <w:pPr>
        <w:spacing w:after="0" w:line="240" w:lineRule="auto"/>
        <w:rPr>
          <w:sz w:val="40"/>
          <w:szCs w:val="40"/>
          <w:lang w:val="en-GB"/>
        </w:rPr>
      </w:pPr>
      <w:r>
        <w:rPr>
          <w:sz w:val="40"/>
          <w:szCs w:val="40"/>
          <w:lang w:val="en-GB"/>
        </w:rPr>
        <w:t>In 2023, dry bulk shipping was weaker and more volatile. Then in 2024, there was a rebound, but with the same volatility. There was strong demand for coal, grain, fertilizers… but limited supply.</w:t>
      </w:r>
    </w:p>
    <w:p w:rsidR="000E7BF4" w:rsidRDefault="000E7BF4" w:rsidP="000E7BF4">
      <w:pPr>
        <w:spacing w:after="0" w:line="240" w:lineRule="auto"/>
        <w:rPr>
          <w:sz w:val="40"/>
          <w:szCs w:val="40"/>
          <w:lang w:val="en-GB"/>
        </w:rPr>
      </w:pPr>
      <w:r>
        <w:rPr>
          <w:sz w:val="40"/>
          <w:szCs w:val="40"/>
          <w:lang w:val="en-GB"/>
        </w:rPr>
        <w:t>There was re-routing of vessels from the Red Sea, causing rate to increase by 1.2%.</w:t>
      </w:r>
    </w:p>
    <w:p w:rsidR="000E7BF4" w:rsidRDefault="000E7BF4" w:rsidP="000E7BF4">
      <w:pPr>
        <w:spacing w:after="0" w:line="240" w:lineRule="auto"/>
        <w:rPr>
          <w:sz w:val="40"/>
          <w:szCs w:val="40"/>
          <w:lang w:val="en-GB"/>
        </w:rPr>
      </w:pPr>
      <w:r>
        <w:rPr>
          <w:sz w:val="40"/>
          <w:szCs w:val="40"/>
          <w:lang w:val="en-GB"/>
        </w:rPr>
        <w:lastRenderedPageBreak/>
        <w:t>In the first half of 2025, demand was lower for key commodities, and average rates declined to $10,000 per day per ship???</w:t>
      </w:r>
    </w:p>
    <w:p w:rsidR="00D42738" w:rsidRDefault="00D42738" w:rsidP="000E7BF4">
      <w:pPr>
        <w:spacing w:after="0" w:line="240" w:lineRule="auto"/>
        <w:rPr>
          <w:sz w:val="40"/>
          <w:szCs w:val="40"/>
          <w:lang w:val="en-GB"/>
        </w:rPr>
      </w:pPr>
    </w:p>
    <w:p w:rsidR="00D42738" w:rsidRDefault="005665D7" w:rsidP="000E7BF4">
      <w:pPr>
        <w:spacing w:after="0" w:line="240" w:lineRule="auto"/>
        <w:rPr>
          <w:sz w:val="40"/>
          <w:szCs w:val="40"/>
          <w:lang w:val="en-GB"/>
        </w:rPr>
      </w:pPr>
      <w:r>
        <w:rPr>
          <w:sz w:val="40"/>
          <w:szCs w:val="40"/>
          <w:lang w:val="en-GB"/>
        </w:rPr>
        <w:t>5/ Shipping to China.</w:t>
      </w:r>
    </w:p>
    <w:p w:rsidR="005665D7" w:rsidRDefault="005665D7" w:rsidP="000E7BF4">
      <w:pPr>
        <w:spacing w:after="0" w:line="240" w:lineRule="auto"/>
        <w:rPr>
          <w:sz w:val="40"/>
          <w:szCs w:val="40"/>
          <w:lang w:val="en-GB"/>
        </w:rPr>
      </w:pPr>
      <w:r>
        <w:rPr>
          <w:sz w:val="40"/>
          <w:szCs w:val="40"/>
          <w:lang w:val="en-GB"/>
        </w:rPr>
        <w:t xml:space="preserve">The </w:t>
      </w:r>
      <w:proofErr w:type="spellStart"/>
      <w:r>
        <w:rPr>
          <w:sz w:val="40"/>
          <w:szCs w:val="40"/>
          <w:lang w:val="en-GB"/>
        </w:rPr>
        <w:t>Drewry</w:t>
      </w:r>
      <w:proofErr w:type="spellEnd"/>
      <w:r>
        <w:rPr>
          <w:sz w:val="40"/>
          <w:szCs w:val="40"/>
          <w:lang w:val="en-GB"/>
        </w:rPr>
        <w:t xml:space="preserve"> index, from Shanghai to Europe, the rate is between $2,000 and $2,200 for a 40’ container.</w:t>
      </w:r>
    </w:p>
    <w:p w:rsidR="005665D7" w:rsidRDefault="005665D7" w:rsidP="000E7BF4">
      <w:pPr>
        <w:spacing w:after="0" w:line="240" w:lineRule="auto"/>
        <w:rPr>
          <w:sz w:val="40"/>
          <w:szCs w:val="40"/>
          <w:lang w:val="en-GB"/>
        </w:rPr>
      </w:pPr>
      <w:r>
        <w:rPr>
          <w:sz w:val="40"/>
          <w:szCs w:val="40"/>
          <w:lang w:val="en-GB"/>
        </w:rPr>
        <w:t>In the opposition direction, prices are slightly higher.</w:t>
      </w:r>
    </w:p>
    <w:p w:rsidR="005665D7" w:rsidRDefault="005665D7" w:rsidP="000E7BF4">
      <w:pPr>
        <w:spacing w:after="0" w:line="240" w:lineRule="auto"/>
        <w:rPr>
          <w:sz w:val="40"/>
          <w:szCs w:val="40"/>
          <w:lang w:val="en-GB"/>
        </w:rPr>
      </w:pPr>
    </w:p>
    <w:p w:rsidR="005665D7" w:rsidRDefault="005665D7" w:rsidP="000E7BF4">
      <w:pPr>
        <w:spacing w:after="0" w:line="240" w:lineRule="auto"/>
        <w:rPr>
          <w:sz w:val="40"/>
          <w:szCs w:val="40"/>
          <w:lang w:val="en-GB"/>
        </w:rPr>
      </w:pPr>
      <w:r>
        <w:rPr>
          <w:sz w:val="40"/>
          <w:szCs w:val="40"/>
          <w:lang w:val="en-GB"/>
        </w:rPr>
        <w:t>The rate varies depending on the number of ports called, and according to the type of good.</w:t>
      </w:r>
    </w:p>
    <w:p w:rsidR="005665D7" w:rsidRDefault="005665D7" w:rsidP="000E7BF4">
      <w:pPr>
        <w:spacing w:after="0" w:line="240" w:lineRule="auto"/>
        <w:rPr>
          <w:sz w:val="40"/>
          <w:szCs w:val="40"/>
          <w:lang w:val="en-GB"/>
        </w:rPr>
      </w:pPr>
      <w:r>
        <w:rPr>
          <w:sz w:val="40"/>
          <w:szCs w:val="40"/>
          <w:lang w:val="en-GB"/>
        </w:rPr>
        <w:t>For a 20’ container, rates can be $800 and $1,800 depending on the goods, for example refrigerated containers, of it the weight is very high.</w:t>
      </w:r>
    </w:p>
    <w:p w:rsidR="005665D7" w:rsidRDefault="005665D7" w:rsidP="000E7BF4">
      <w:pPr>
        <w:spacing w:after="0" w:line="240" w:lineRule="auto"/>
        <w:rPr>
          <w:sz w:val="40"/>
          <w:szCs w:val="40"/>
          <w:lang w:val="en-GB"/>
        </w:rPr>
      </w:pPr>
    </w:p>
    <w:p w:rsidR="00CC6DA9" w:rsidRDefault="00CC6DA9" w:rsidP="000E7BF4">
      <w:pPr>
        <w:spacing w:after="0" w:line="240" w:lineRule="auto"/>
        <w:rPr>
          <w:sz w:val="40"/>
          <w:szCs w:val="40"/>
          <w:lang w:val="en-GB"/>
        </w:rPr>
      </w:pPr>
      <w:r>
        <w:rPr>
          <w:sz w:val="40"/>
          <w:szCs w:val="40"/>
          <w:lang w:val="en-GB"/>
        </w:rPr>
        <w:t>In your groups, play the game, and please note down the decisions you make.</w:t>
      </w:r>
    </w:p>
    <w:p w:rsidR="00CC6DA9" w:rsidRDefault="00CC6DA9" w:rsidP="000E7BF4">
      <w:pPr>
        <w:spacing w:after="0" w:line="240" w:lineRule="auto"/>
        <w:rPr>
          <w:sz w:val="40"/>
          <w:szCs w:val="40"/>
          <w:lang w:val="en-GB"/>
        </w:rPr>
      </w:pPr>
    </w:p>
    <w:p w:rsidR="00CC6DA9" w:rsidRDefault="00B63DBE" w:rsidP="000E7BF4">
      <w:pPr>
        <w:spacing w:after="0" w:line="240" w:lineRule="auto"/>
        <w:rPr>
          <w:sz w:val="40"/>
          <w:szCs w:val="40"/>
          <w:lang w:val="en-GB"/>
        </w:rPr>
      </w:pPr>
      <w:r>
        <w:rPr>
          <w:sz w:val="40"/>
          <w:szCs w:val="40"/>
          <w:lang w:val="en-GB"/>
        </w:rPr>
        <w:t>Did anyone save the planet?</w:t>
      </w:r>
    </w:p>
    <w:p w:rsidR="00B63DBE" w:rsidRDefault="00B63DBE" w:rsidP="000E7BF4">
      <w:pPr>
        <w:spacing w:after="0" w:line="240" w:lineRule="auto"/>
        <w:rPr>
          <w:sz w:val="40"/>
          <w:szCs w:val="40"/>
          <w:lang w:val="en-GB"/>
        </w:rPr>
      </w:pPr>
      <w:r>
        <w:rPr>
          <w:sz w:val="40"/>
          <w:szCs w:val="40"/>
          <w:lang w:val="en-GB"/>
        </w:rPr>
        <w:t>Not first time, but the second time.</w:t>
      </w:r>
    </w:p>
    <w:p w:rsidR="00B63DBE" w:rsidRDefault="00B63DBE" w:rsidP="000E7BF4">
      <w:pPr>
        <w:spacing w:after="0" w:line="240" w:lineRule="auto"/>
        <w:rPr>
          <w:sz w:val="40"/>
          <w:szCs w:val="40"/>
          <w:lang w:val="en-GB"/>
        </w:rPr>
      </w:pPr>
      <w:r>
        <w:rPr>
          <w:sz w:val="40"/>
          <w:szCs w:val="40"/>
          <w:lang w:val="en-GB"/>
        </w:rPr>
        <w:t>The important thing is to invest all the money you have.</w:t>
      </w:r>
    </w:p>
    <w:p w:rsidR="00B63DBE" w:rsidRDefault="00B63DBE" w:rsidP="000E7BF4">
      <w:pPr>
        <w:spacing w:after="0" w:line="240" w:lineRule="auto"/>
        <w:rPr>
          <w:sz w:val="40"/>
          <w:szCs w:val="40"/>
          <w:lang w:val="en-GB"/>
        </w:rPr>
      </w:pPr>
      <w:r>
        <w:rPr>
          <w:sz w:val="40"/>
          <w:szCs w:val="40"/>
          <w:lang w:val="en-GB"/>
        </w:rPr>
        <w:t>What were the best investments?</w:t>
      </w:r>
      <w:r w:rsidR="0066717A">
        <w:rPr>
          <w:sz w:val="40"/>
          <w:szCs w:val="40"/>
          <w:lang w:val="en-GB"/>
        </w:rPr>
        <w:t xml:space="preserve"> Adaptation: construct buildings to deal with global warming.</w:t>
      </w:r>
    </w:p>
    <w:p w:rsidR="00811BD2" w:rsidRDefault="0066717A" w:rsidP="00811BD2">
      <w:pPr>
        <w:spacing w:after="0" w:line="240" w:lineRule="auto"/>
        <w:rPr>
          <w:sz w:val="40"/>
          <w:szCs w:val="40"/>
          <w:lang w:val="en-GB"/>
        </w:rPr>
      </w:pPr>
      <w:r>
        <w:rPr>
          <w:sz w:val="40"/>
          <w:szCs w:val="40"/>
          <w:lang w:val="en-GB"/>
        </w:rPr>
        <w:t>Invest in the reduction of methane. (Cows are very bad!)</w:t>
      </w:r>
    </w:p>
    <w:p w:rsidR="0066717A" w:rsidRPr="00811BD2" w:rsidRDefault="0066717A" w:rsidP="00811BD2">
      <w:pPr>
        <w:spacing w:after="0" w:line="240" w:lineRule="auto"/>
        <w:rPr>
          <w:sz w:val="40"/>
          <w:szCs w:val="40"/>
        </w:rPr>
      </w:pPr>
      <w:proofErr w:type="spellStart"/>
      <w:r>
        <w:rPr>
          <w:sz w:val="40"/>
          <w:szCs w:val="40"/>
        </w:rPr>
        <w:t>Reduce</w:t>
      </w:r>
      <w:proofErr w:type="spellEnd"/>
      <w:r>
        <w:rPr>
          <w:sz w:val="40"/>
          <w:szCs w:val="40"/>
        </w:rPr>
        <w:t xml:space="preserve"> fuel </w:t>
      </w:r>
      <w:proofErr w:type="spellStart"/>
      <w:r>
        <w:rPr>
          <w:sz w:val="40"/>
          <w:szCs w:val="40"/>
        </w:rPr>
        <w:t>consumption</w:t>
      </w:r>
      <w:proofErr w:type="spellEnd"/>
      <w:r>
        <w:rPr>
          <w:sz w:val="40"/>
          <w:szCs w:val="40"/>
        </w:rPr>
        <w:t xml:space="preserve"> and use electricity.</w:t>
      </w:r>
      <w:bookmarkStart w:id="0" w:name="_GoBack"/>
      <w:bookmarkEnd w:id="0"/>
    </w:p>
    <w:sectPr w:rsidR="0066717A" w:rsidRPr="00811B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758E5"/>
    <w:multiLevelType w:val="hybridMultilevel"/>
    <w:tmpl w:val="57A49708"/>
    <w:lvl w:ilvl="0" w:tplc="BA165C3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9D51656"/>
    <w:multiLevelType w:val="multilevel"/>
    <w:tmpl w:val="232C9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D81822"/>
    <w:multiLevelType w:val="hybridMultilevel"/>
    <w:tmpl w:val="7526BF06"/>
    <w:lvl w:ilvl="0" w:tplc="E654E67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2C32BFD"/>
    <w:multiLevelType w:val="multilevel"/>
    <w:tmpl w:val="7C6A9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740B7"/>
    <w:multiLevelType w:val="multilevel"/>
    <w:tmpl w:val="C7BAD9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BD2"/>
    <w:rsid w:val="000E7BF4"/>
    <w:rsid w:val="005665D7"/>
    <w:rsid w:val="00595E1B"/>
    <w:rsid w:val="0066717A"/>
    <w:rsid w:val="00672F37"/>
    <w:rsid w:val="00811BD2"/>
    <w:rsid w:val="00874318"/>
    <w:rsid w:val="008F3294"/>
    <w:rsid w:val="00992C43"/>
    <w:rsid w:val="00A53BD8"/>
    <w:rsid w:val="00B63DBE"/>
    <w:rsid w:val="00CC6DA9"/>
    <w:rsid w:val="00D42738"/>
    <w:rsid w:val="00FE14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57A7D"/>
  <w15:chartTrackingRefBased/>
  <w15:docId w15:val="{F6EA60EF-A28D-4A02-AC48-18DF80BDA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link w:val="Titre2Car"/>
    <w:uiPriority w:val="9"/>
    <w:qFormat/>
    <w:rsid w:val="00874318"/>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92C43"/>
    <w:pPr>
      <w:ind w:left="720"/>
      <w:contextualSpacing/>
    </w:pPr>
  </w:style>
  <w:style w:type="table" w:styleId="Grilledutableau">
    <w:name w:val="Table Grid"/>
    <w:basedOn w:val="TableauNormal"/>
    <w:uiPriority w:val="39"/>
    <w:rsid w:val="00874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874318"/>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8743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74318"/>
    <w:rPr>
      <w:b/>
      <w:bCs/>
    </w:rPr>
  </w:style>
  <w:style w:type="character" w:customStyle="1" w:styleId="ms-1">
    <w:name w:val="ms-1"/>
    <w:basedOn w:val="Policepardfaut"/>
    <w:rsid w:val="00874318"/>
  </w:style>
  <w:style w:type="character" w:customStyle="1" w:styleId="max-w-15ch">
    <w:name w:val="max-w-[15ch]"/>
    <w:basedOn w:val="Policepardfaut"/>
    <w:rsid w:val="00874318"/>
  </w:style>
  <w:style w:type="character" w:customStyle="1" w:styleId="-me-1">
    <w:name w:val="-me-1"/>
    <w:basedOn w:val="Policepardfaut"/>
    <w:rsid w:val="00874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329201">
      <w:bodyDiv w:val="1"/>
      <w:marLeft w:val="0"/>
      <w:marRight w:val="0"/>
      <w:marTop w:val="0"/>
      <w:marBottom w:val="0"/>
      <w:divBdr>
        <w:top w:val="none" w:sz="0" w:space="0" w:color="auto"/>
        <w:left w:val="none" w:sz="0" w:space="0" w:color="auto"/>
        <w:bottom w:val="none" w:sz="0" w:space="0" w:color="auto"/>
        <w:right w:val="none" w:sz="0" w:space="0" w:color="auto"/>
      </w:divBdr>
      <w:divsChild>
        <w:div w:id="1300183624">
          <w:marLeft w:val="0"/>
          <w:marRight w:val="0"/>
          <w:marTop w:val="0"/>
          <w:marBottom w:val="0"/>
          <w:divBdr>
            <w:top w:val="none" w:sz="0" w:space="0" w:color="auto"/>
            <w:left w:val="none" w:sz="0" w:space="0" w:color="auto"/>
            <w:bottom w:val="none" w:sz="0" w:space="0" w:color="auto"/>
            <w:right w:val="none" w:sz="0" w:space="0" w:color="auto"/>
          </w:divBdr>
          <w:divsChild>
            <w:div w:id="968436691">
              <w:marLeft w:val="0"/>
              <w:marRight w:val="0"/>
              <w:marTop w:val="0"/>
              <w:marBottom w:val="0"/>
              <w:divBdr>
                <w:top w:val="none" w:sz="0" w:space="0" w:color="auto"/>
                <w:left w:val="none" w:sz="0" w:space="0" w:color="auto"/>
                <w:bottom w:val="none" w:sz="0" w:space="0" w:color="auto"/>
                <w:right w:val="none" w:sz="0" w:space="0" w:color="auto"/>
              </w:divBdr>
              <w:divsChild>
                <w:div w:id="683677185">
                  <w:marLeft w:val="0"/>
                  <w:marRight w:val="0"/>
                  <w:marTop w:val="0"/>
                  <w:marBottom w:val="0"/>
                  <w:divBdr>
                    <w:top w:val="none" w:sz="0" w:space="0" w:color="auto"/>
                    <w:left w:val="none" w:sz="0" w:space="0" w:color="auto"/>
                    <w:bottom w:val="none" w:sz="0" w:space="0" w:color="auto"/>
                    <w:right w:val="none" w:sz="0" w:space="0" w:color="auto"/>
                  </w:divBdr>
                  <w:divsChild>
                    <w:div w:id="10756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statistics-explained/SEPDF/cache/7275.pdf?utm_source=chatgpt.com" TargetMode="External"/><Relationship Id="rId13" Type="http://schemas.openxmlformats.org/officeDocument/2006/relationships/hyperlink" Target="https://ec.europa.eu/eurostat/web/products-eurostat-news/w/ddn-20251031-1?utm_source=chatgpt.com" TargetMode="External"/><Relationship Id="rId3" Type="http://schemas.openxmlformats.org/officeDocument/2006/relationships/settings" Target="settings.xml"/><Relationship Id="rId7" Type="http://schemas.openxmlformats.org/officeDocument/2006/relationships/hyperlink" Target="https://ec.europa.eu/eurostat/statistics-explained/SEPDF/cache/7275.pdf?utm_source=chatgpt.com" TargetMode="External"/><Relationship Id="rId12" Type="http://schemas.openxmlformats.org/officeDocument/2006/relationships/hyperlink" Target="https://eur-lex.europa.eu/legal-content/EN/TXT/?uri=CELEX%3A52023SC0443&amp;utm_source=chatgpt.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c.europa.eu/eurostat/statistics-explained/SEPDF/cache/7275.pdf?utm_source=chatgpt.com" TargetMode="External"/><Relationship Id="rId11" Type="http://schemas.openxmlformats.org/officeDocument/2006/relationships/hyperlink" Target="https://ec.europa.eu/eurostat/statistics-explained/SEPDF/cache/7275.pdf?utm_source=chatgpt.com" TargetMode="External"/><Relationship Id="rId5" Type="http://schemas.openxmlformats.org/officeDocument/2006/relationships/hyperlink" Target="https://ec.europa.eu/eurostat/statistics-explained/SEPDF/cache/7275.pdf?utm_source=chatgpt.com" TargetMode="External"/><Relationship Id="rId15" Type="http://schemas.openxmlformats.org/officeDocument/2006/relationships/hyperlink" Target="https://railmarket.com/news/insights/37792-rail-share-in-eu-inland-freight-transport-continues-decline-eurostat-data-shows?utm_source=chatgpt.com" TargetMode="External"/><Relationship Id="rId10" Type="http://schemas.openxmlformats.org/officeDocument/2006/relationships/hyperlink" Target="https://ec.europa.eu/eurostat/statistics-explained/SEPDF/cache/7275.pdf?utm_source=chatgpt.com" TargetMode="External"/><Relationship Id="rId4" Type="http://schemas.openxmlformats.org/officeDocument/2006/relationships/webSettings" Target="webSettings.xml"/><Relationship Id="rId9" Type="http://schemas.openxmlformats.org/officeDocument/2006/relationships/hyperlink" Target="https://ec.europa.eu/eurostat/statistics-explained/SEPDF/cache/7275.pdf?utm_source=chatgpt.com" TargetMode="External"/><Relationship Id="rId14" Type="http://schemas.openxmlformats.org/officeDocument/2006/relationships/hyperlink" Target="https://ec.europa.eu/eurostat/statistics-explained/SEPDF/cache/1142.pdf?utm_source=chatgpt.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5</Pages>
  <Words>1209</Words>
  <Characters>6651</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Université Paris 1 Panthéon Sorbonne</Company>
  <LinksUpToDate>false</LinksUpToDate>
  <CharactersWithSpaces>7845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Invité</dc:creator>
  <cp:keywords/>
  <dc:description/>
  <cp:lastModifiedBy>Invité</cp:lastModifiedBy>
  <cp:revision>6</cp:revision>
  <dcterms:created xsi:type="dcterms:W3CDTF">2025-11-19T16:34:00Z</dcterms:created>
  <dcterms:modified xsi:type="dcterms:W3CDTF">2025-11-19T18:27:00Z</dcterms:modified>
</cp:coreProperties>
</file>