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47E" w:rsidRDefault="001E247E">
      <w:pPr>
        <w:rPr>
          <w:sz w:val="40"/>
          <w:szCs w:val="40"/>
          <w:lang w:val="en-GB"/>
        </w:rPr>
      </w:pPr>
      <w:r>
        <w:br/>
      </w:r>
      <w:r w:rsidRPr="001E247E">
        <w:rPr>
          <w:sz w:val="40"/>
          <w:szCs w:val="40"/>
          <w:lang w:val="en-GB"/>
        </w:rPr>
        <w:t>1/ the history of the town;</w:t>
      </w:r>
      <w:r>
        <w:rPr>
          <w:sz w:val="40"/>
          <w:szCs w:val="40"/>
          <w:lang w:val="en-GB"/>
        </w:rPr>
        <w:t xml:space="preserve"> Thomas &amp; Co (the </w:t>
      </w:r>
      <w:proofErr w:type="spellStart"/>
      <w:r>
        <w:rPr>
          <w:sz w:val="40"/>
          <w:szCs w:val="40"/>
          <w:lang w:val="en-GB"/>
        </w:rPr>
        <w:t>Gentlmen's</w:t>
      </w:r>
      <w:proofErr w:type="spellEnd"/>
      <w:r>
        <w:rPr>
          <w:sz w:val="40"/>
          <w:szCs w:val="40"/>
          <w:lang w:val="en-GB"/>
        </w:rPr>
        <w:t xml:space="preserve"> Club)</w:t>
      </w:r>
    </w:p>
    <w:p w:rsidR="001E247E" w:rsidRDefault="001E247E">
      <w:pPr>
        <w:rPr>
          <w:sz w:val="40"/>
          <w:szCs w:val="40"/>
          <w:lang w:val="en-GB"/>
        </w:rPr>
      </w:pPr>
      <w:r w:rsidRPr="001E247E">
        <w:rPr>
          <w:sz w:val="40"/>
          <w:szCs w:val="40"/>
          <w:lang w:val="en-GB"/>
        </w:rPr>
        <w:t>2/ the major economic activities of the region;</w:t>
      </w:r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Hawa</w:t>
      </w:r>
      <w:proofErr w:type="spellEnd"/>
      <w:r>
        <w:rPr>
          <w:sz w:val="40"/>
          <w:szCs w:val="40"/>
          <w:lang w:val="en-GB"/>
        </w:rPr>
        <w:t>, Steven, Sarah and Victor.</w:t>
      </w:r>
      <w:r w:rsidRPr="001E247E">
        <w:rPr>
          <w:sz w:val="40"/>
          <w:szCs w:val="40"/>
          <w:lang w:val="en-GB"/>
        </w:rPr>
        <w:br/>
        <w:t>3/ how does Saint Nazaire fit in with the economic structure of the region as a whole - notably the Port of Nantes?</w:t>
      </w:r>
      <w:r>
        <w:rPr>
          <w:sz w:val="40"/>
          <w:szCs w:val="40"/>
          <w:lang w:val="en-GB"/>
        </w:rPr>
        <w:t xml:space="preserve"> Vincent, </w:t>
      </w:r>
      <w:proofErr w:type="spellStart"/>
      <w:r>
        <w:rPr>
          <w:sz w:val="40"/>
          <w:szCs w:val="40"/>
          <w:lang w:val="en-GB"/>
        </w:rPr>
        <w:t>Coline</w:t>
      </w:r>
      <w:proofErr w:type="spellEnd"/>
      <w:r>
        <w:rPr>
          <w:sz w:val="40"/>
          <w:szCs w:val="40"/>
          <w:lang w:val="en-GB"/>
        </w:rPr>
        <w:t>, Adèle</w:t>
      </w:r>
      <w:r w:rsidRPr="001E247E">
        <w:rPr>
          <w:sz w:val="40"/>
          <w:szCs w:val="40"/>
          <w:lang w:val="en-GB"/>
        </w:rPr>
        <w:br/>
        <w:t>4/ what is the hinterland of the region?</w:t>
      </w:r>
      <w:r>
        <w:rPr>
          <w:sz w:val="40"/>
          <w:szCs w:val="40"/>
          <w:lang w:val="en-GB"/>
        </w:rPr>
        <w:t xml:space="preserve"> Paloma, </w:t>
      </w:r>
      <w:proofErr w:type="spellStart"/>
      <w:r>
        <w:rPr>
          <w:sz w:val="40"/>
          <w:szCs w:val="40"/>
          <w:lang w:val="en-GB"/>
        </w:rPr>
        <w:t>Siméon</w:t>
      </w:r>
      <w:proofErr w:type="spellEnd"/>
      <w:r>
        <w:rPr>
          <w:sz w:val="40"/>
          <w:szCs w:val="40"/>
          <w:lang w:val="en-GB"/>
        </w:rPr>
        <w:t>, Rania, Safiya</w:t>
      </w:r>
    </w:p>
    <w:p w:rsidR="001E247E" w:rsidRDefault="001E247E">
      <w:pPr>
        <w:rPr>
          <w:sz w:val="40"/>
          <w:szCs w:val="40"/>
          <w:lang w:val="en-GB"/>
        </w:rPr>
      </w:pPr>
      <w:r w:rsidRPr="001E247E">
        <w:rPr>
          <w:sz w:val="40"/>
          <w:szCs w:val="40"/>
          <w:lang w:val="en-GB"/>
        </w:rPr>
        <w:t>5/ what are the development plans for the region</w:t>
      </w:r>
      <w:r>
        <w:rPr>
          <w:sz w:val="40"/>
          <w:szCs w:val="40"/>
          <w:lang w:val="en-GB"/>
        </w:rPr>
        <w:t xml:space="preserve">? Raphaël, Paul and </w:t>
      </w:r>
      <w:proofErr w:type="spellStart"/>
      <w:r>
        <w:rPr>
          <w:sz w:val="40"/>
          <w:szCs w:val="40"/>
          <w:lang w:val="en-GB"/>
        </w:rPr>
        <w:t>Erfan</w:t>
      </w:r>
      <w:proofErr w:type="spellEnd"/>
    </w:p>
    <w:p w:rsidR="001E247E" w:rsidRDefault="001E247E">
      <w:pPr>
        <w:rPr>
          <w:sz w:val="40"/>
          <w:szCs w:val="40"/>
          <w:lang w:val="en-GB"/>
        </w:rPr>
      </w:pPr>
    </w:p>
    <w:p w:rsidR="001E247E" w:rsidRDefault="001E247E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The economic hinterland is the whole area served by a port, or a maybe a town or other economic hub.</w:t>
      </w:r>
    </w:p>
    <w:p w:rsidR="001E247E" w:rsidRDefault="00682627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[for fans of military history see the video on the Saint Nazaire raid</w:t>
      </w:r>
      <w:r w:rsidR="006113FB">
        <w:rPr>
          <w:sz w:val="40"/>
          <w:szCs w:val="40"/>
          <w:lang w:val="en-GB"/>
        </w:rPr>
        <w:t>, Operation Chariot,</w:t>
      </w:r>
      <w:r>
        <w:rPr>
          <w:sz w:val="40"/>
          <w:szCs w:val="40"/>
          <w:lang w:val="en-GB"/>
        </w:rPr>
        <w:t xml:space="preserve"> by Jeremy Clarkson: </w:t>
      </w:r>
      <w:hyperlink r:id="rId4" w:history="1">
        <w:r w:rsidRPr="00FC3440">
          <w:rPr>
            <w:rStyle w:val="Lienhypertexte"/>
            <w:sz w:val="40"/>
            <w:szCs w:val="40"/>
            <w:lang w:val="en-GB"/>
          </w:rPr>
          <w:t>https://www.youtube.com/watch?v=07Zd0Oy8JyQ</w:t>
        </w:r>
      </w:hyperlink>
      <w:r>
        <w:rPr>
          <w:sz w:val="40"/>
          <w:szCs w:val="40"/>
          <w:lang w:val="en-GB"/>
        </w:rPr>
        <w:t xml:space="preserve"> ]</w:t>
      </w:r>
    </w:p>
    <w:p w:rsidR="00682627" w:rsidRDefault="00682627">
      <w:pPr>
        <w:rPr>
          <w:sz w:val="40"/>
          <w:szCs w:val="40"/>
          <w:lang w:val="en-GB"/>
        </w:rPr>
      </w:pPr>
    </w:p>
    <w:p w:rsidR="00682627" w:rsidRDefault="0050348A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Vocabulary on the </w:t>
      </w:r>
      <w:r w:rsidR="006113FB">
        <w:rPr>
          <w:sz w:val="40"/>
          <w:szCs w:val="40"/>
          <w:lang w:val="en-GB"/>
        </w:rPr>
        <w:t>port of Saint Nazaire and Nantes (list developed by Le Chat, 3 December 2025)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 xml:space="preserve">port fluvial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inland port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 xml:space="preserve">hinterland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hinterland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proofErr w:type="spellStart"/>
            <w:r w:rsidRPr="006113FB">
              <w:rPr>
                <w:sz w:val="40"/>
                <w:szCs w:val="40"/>
                <w:lang w:val="en-GB"/>
              </w:rPr>
              <w:t>produits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113FB">
              <w:rPr>
                <w:sz w:val="40"/>
                <w:szCs w:val="40"/>
                <w:lang w:val="en-GB"/>
              </w:rPr>
              <w:t>agroalimentaires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agri-food products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proofErr w:type="spellStart"/>
            <w:r w:rsidRPr="006113FB">
              <w:rPr>
                <w:sz w:val="40"/>
                <w:szCs w:val="40"/>
                <w:lang w:val="en-GB"/>
              </w:rPr>
              <w:lastRenderedPageBreak/>
              <w:t>matériaux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de construction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construction materials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proofErr w:type="spellStart"/>
            <w:r w:rsidRPr="006113FB">
              <w:rPr>
                <w:sz w:val="40"/>
                <w:szCs w:val="40"/>
                <w:lang w:val="en-GB"/>
              </w:rPr>
              <w:t>conteneurs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containers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proofErr w:type="spellStart"/>
            <w:r w:rsidRPr="006113FB">
              <w:rPr>
                <w:sz w:val="40"/>
                <w:szCs w:val="40"/>
                <w:lang w:val="en-GB"/>
              </w:rPr>
              <w:t>matériaux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113FB">
              <w:rPr>
                <w:sz w:val="40"/>
                <w:szCs w:val="40"/>
                <w:lang w:val="en-GB"/>
              </w:rPr>
              <w:t>recyclés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recycled materials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proofErr w:type="spellStart"/>
            <w:r w:rsidRPr="006113FB">
              <w:rPr>
                <w:sz w:val="40"/>
                <w:szCs w:val="40"/>
                <w:lang w:val="en-GB"/>
              </w:rPr>
              <w:t>logistique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113FB">
              <w:rPr>
                <w:sz w:val="40"/>
                <w:szCs w:val="40"/>
                <w:lang w:val="en-GB"/>
              </w:rPr>
              <w:t>industrielle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113FB">
              <w:rPr>
                <w:sz w:val="40"/>
                <w:szCs w:val="40"/>
                <w:lang w:val="en-GB"/>
              </w:rPr>
              <w:t>légère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light industrial logistics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 xml:space="preserve">distribution </w:t>
            </w:r>
            <w:proofErr w:type="spellStart"/>
            <w:r w:rsidRPr="006113FB">
              <w:rPr>
                <w:sz w:val="40"/>
                <w:szCs w:val="40"/>
                <w:lang w:val="en-GB"/>
              </w:rPr>
              <w:t>régionale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regional distribution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proofErr w:type="spellStart"/>
            <w:r w:rsidRPr="006113FB">
              <w:rPr>
                <w:sz w:val="40"/>
                <w:szCs w:val="40"/>
                <w:lang w:val="en-GB"/>
              </w:rPr>
              <w:t>approvisionnement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  <w:proofErr w:type="spellStart"/>
            <w:r w:rsidRPr="006113FB">
              <w:rPr>
                <w:sz w:val="40"/>
                <w:szCs w:val="40"/>
                <w:lang w:val="en-GB"/>
              </w:rPr>
              <w:t>urbain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urban supply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proofErr w:type="spellStart"/>
            <w:r w:rsidRPr="006113FB">
              <w:rPr>
                <w:sz w:val="40"/>
                <w:szCs w:val="40"/>
                <w:lang w:val="en-GB"/>
              </w:rPr>
              <w:t>trafic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fluvio-maritime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river-sea traffic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 xml:space="preserve">corridor fluvial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barge corridor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 xml:space="preserve">transports </w:t>
            </w:r>
            <w:proofErr w:type="spellStart"/>
            <w:r w:rsidRPr="006113FB">
              <w:rPr>
                <w:sz w:val="40"/>
                <w:szCs w:val="40"/>
                <w:lang w:val="en-GB"/>
              </w:rPr>
              <w:t>routiers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road transport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 xml:space="preserve">liaisons </w:t>
            </w:r>
            <w:proofErr w:type="spellStart"/>
            <w:r w:rsidRPr="006113FB">
              <w:rPr>
                <w:sz w:val="40"/>
                <w:szCs w:val="40"/>
                <w:lang w:val="en-GB"/>
              </w:rPr>
              <w:t>ferroviaires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rail links</w:t>
            </w:r>
          </w:p>
        </w:tc>
      </w:tr>
      <w:tr w:rsidR="006113FB" w:rsidRP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proofErr w:type="spellStart"/>
            <w:r w:rsidRPr="006113FB">
              <w:rPr>
                <w:sz w:val="40"/>
                <w:szCs w:val="40"/>
                <w:lang w:val="en-GB"/>
              </w:rPr>
              <w:t>vrac</w:t>
            </w:r>
            <w:proofErr w:type="spellEnd"/>
            <w:r w:rsidRPr="006113FB">
              <w:rPr>
                <w:sz w:val="40"/>
                <w:szCs w:val="40"/>
                <w:lang w:val="en-GB"/>
              </w:rPr>
              <w:t xml:space="preserve"> </w:t>
            </w:r>
          </w:p>
        </w:tc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bulk</w:t>
            </w:r>
          </w:p>
        </w:tc>
      </w:tr>
      <w:tr w:rsidR="006113FB" w:rsidTr="006113FB">
        <w:tc>
          <w:tcPr>
            <w:tcW w:w="4531" w:type="dxa"/>
          </w:tcPr>
          <w:p w:rsidR="006113FB" w:rsidRP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 xml:space="preserve">consolidation </w:t>
            </w:r>
          </w:p>
        </w:tc>
        <w:tc>
          <w:tcPr>
            <w:tcW w:w="4531" w:type="dxa"/>
          </w:tcPr>
          <w:p w:rsidR="006113FB" w:rsidRDefault="006113FB" w:rsidP="005429D8">
            <w:pPr>
              <w:rPr>
                <w:sz w:val="40"/>
                <w:szCs w:val="40"/>
                <w:lang w:val="en-GB"/>
              </w:rPr>
            </w:pPr>
            <w:r w:rsidRPr="006113FB">
              <w:rPr>
                <w:sz w:val="40"/>
                <w:szCs w:val="40"/>
                <w:lang w:val="en-GB"/>
              </w:rPr>
              <w:t>consolidation</w:t>
            </w:r>
          </w:p>
        </w:tc>
      </w:tr>
    </w:tbl>
    <w:p w:rsidR="004806FC" w:rsidRDefault="008B5C2E" w:rsidP="006113FB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I hope this has given you a feel a little bit for what you will see. I think it is important to understand the historical and geographical evolution of economic zones.</w:t>
      </w:r>
    </w:p>
    <w:p w:rsidR="008B5C2E" w:rsidRDefault="008B5C2E" w:rsidP="006113FB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This is always quite path-dependent: i.e. developments following a track history.</w:t>
      </w:r>
    </w:p>
    <w:p w:rsidR="004806FC" w:rsidRDefault="004806FC" w:rsidP="006113FB">
      <w:pPr>
        <w:spacing w:after="0"/>
        <w:rPr>
          <w:sz w:val="40"/>
          <w:szCs w:val="40"/>
          <w:lang w:val="en-GB"/>
        </w:rPr>
      </w:pPr>
    </w:p>
    <w:p w:rsidR="00FD5044" w:rsidRDefault="00FD5044" w:rsidP="006113FB">
      <w:pPr>
        <w:spacing w:after="0"/>
        <w:rPr>
          <w:sz w:val="40"/>
          <w:szCs w:val="40"/>
          <w:lang w:val="en-GB"/>
        </w:rPr>
      </w:pPr>
      <w:proofErr w:type="spellStart"/>
      <w:r>
        <w:rPr>
          <w:sz w:val="40"/>
          <w:szCs w:val="40"/>
          <w:lang w:val="en-GB"/>
        </w:rPr>
        <w:t>Fedex</w:t>
      </w:r>
      <w:proofErr w:type="spellEnd"/>
      <w:r>
        <w:rPr>
          <w:sz w:val="40"/>
          <w:szCs w:val="40"/>
          <w:lang w:val="en-GB"/>
        </w:rPr>
        <w:t xml:space="preserve"> – the logistics centres, to sorting halls, automatic sorting systems</w:t>
      </w:r>
    </w:p>
    <w:p w:rsidR="00FD5044" w:rsidRDefault="00FD5044" w:rsidP="006113FB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The control </w:t>
      </w:r>
      <w:proofErr w:type="gramStart"/>
      <w:r>
        <w:rPr>
          <w:sz w:val="40"/>
          <w:szCs w:val="40"/>
          <w:lang w:val="en-GB"/>
        </w:rPr>
        <w:t>tower</w:t>
      </w:r>
      <w:proofErr w:type="gramEnd"/>
      <w:r>
        <w:rPr>
          <w:sz w:val="40"/>
          <w:szCs w:val="40"/>
          <w:lang w:val="en-GB"/>
        </w:rPr>
        <w:t>.</w:t>
      </w:r>
    </w:p>
    <w:p w:rsidR="00665C5C" w:rsidRDefault="00665C5C" w:rsidP="006113FB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 xml:space="preserve">A heatwave &gt; </w:t>
      </w:r>
      <w:proofErr w:type="spellStart"/>
      <w:r>
        <w:rPr>
          <w:sz w:val="40"/>
          <w:szCs w:val="40"/>
          <w:lang w:val="en-GB"/>
        </w:rPr>
        <w:t>une</w:t>
      </w:r>
      <w:proofErr w:type="spellEnd"/>
      <w:r>
        <w:rPr>
          <w:sz w:val="40"/>
          <w:szCs w:val="40"/>
          <w:lang w:val="en-GB"/>
        </w:rPr>
        <w:t xml:space="preserve"> </w:t>
      </w:r>
      <w:proofErr w:type="spellStart"/>
      <w:r>
        <w:rPr>
          <w:sz w:val="40"/>
          <w:szCs w:val="40"/>
          <w:lang w:val="en-GB"/>
        </w:rPr>
        <w:t>canicule</w:t>
      </w:r>
      <w:proofErr w:type="spellEnd"/>
    </w:p>
    <w:p w:rsidR="001E247E" w:rsidRPr="001E247E" w:rsidRDefault="00665C5C" w:rsidP="00AB0442">
      <w:pPr>
        <w:spacing w:after="0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We are in a secular (</w:t>
      </w:r>
      <w:proofErr w:type="spellStart"/>
      <w:r w:rsidR="0025259C">
        <w:rPr>
          <w:sz w:val="40"/>
          <w:szCs w:val="40"/>
          <w:lang w:val="en-GB"/>
        </w:rPr>
        <w:t>laïque</w:t>
      </w:r>
      <w:proofErr w:type="spellEnd"/>
      <w:r w:rsidR="0025259C">
        <w:rPr>
          <w:sz w:val="40"/>
          <w:szCs w:val="40"/>
          <w:lang w:val="en-GB"/>
        </w:rPr>
        <w:t>)</w:t>
      </w:r>
      <w:r w:rsidR="0025259C" w:rsidRPr="0025259C">
        <w:rPr>
          <w:sz w:val="40"/>
          <w:szCs w:val="40"/>
          <w:lang w:val="en-GB"/>
        </w:rPr>
        <w:t xml:space="preserve"> </w:t>
      </w:r>
      <w:r w:rsidR="0025259C">
        <w:rPr>
          <w:sz w:val="40"/>
          <w:szCs w:val="40"/>
          <w:lang w:val="en-GB"/>
        </w:rPr>
        <w:t>institution, but Nat King Cole just sings too well.</w:t>
      </w:r>
      <w:bookmarkStart w:id="0" w:name="_GoBack"/>
      <w:bookmarkEnd w:id="0"/>
    </w:p>
    <w:sectPr w:rsidR="001E247E" w:rsidRPr="001E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7E"/>
    <w:rsid w:val="0013021A"/>
    <w:rsid w:val="001E247E"/>
    <w:rsid w:val="0025259C"/>
    <w:rsid w:val="004806FC"/>
    <w:rsid w:val="0050348A"/>
    <w:rsid w:val="006113FB"/>
    <w:rsid w:val="00665C5C"/>
    <w:rsid w:val="00682627"/>
    <w:rsid w:val="008B5C2E"/>
    <w:rsid w:val="00AB0442"/>
    <w:rsid w:val="00FD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5E9C1-A5EB-4E44-A5AC-CA7F3424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262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62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611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07Zd0Oy8Jy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1562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</dc:creator>
  <cp:keywords/>
  <dc:description/>
  <cp:lastModifiedBy>Nicholas Sowels</cp:lastModifiedBy>
  <cp:revision>2</cp:revision>
  <dcterms:created xsi:type="dcterms:W3CDTF">2025-12-04T16:30:00Z</dcterms:created>
  <dcterms:modified xsi:type="dcterms:W3CDTF">2025-12-04T16:30:00Z</dcterms:modified>
</cp:coreProperties>
</file>