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D313" w14:textId="77777777" w:rsidR="00514AA5" w:rsidRDefault="00514AA5" w:rsidP="00514AA5">
      <w:pPr>
        <w:pStyle w:val="ds-markdown-paragraph"/>
      </w:pPr>
      <w:r>
        <w:rPr>
          <w:rStyle w:val="lev"/>
          <w:rFonts w:eastAsiaTheme="majorEastAsia"/>
        </w:rPr>
        <w:t>Answers:</w:t>
      </w:r>
    </w:p>
    <w:p w14:paraId="763E63DB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taller</w:t>
      </w:r>
    </w:p>
    <w:p w14:paraId="5289AE3C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best</w:t>
      </w:r>
    </w:p>
    <w:p w14:paraId="06EE205F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bigger</w:t>
      </w:r>
    </w:p>
    <w:p w14:paraId="785C978D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coldest</w:t>
      </w:r>
    </w:p>
    <w:p w14:paraId="132F0186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easier</w:t>
      </w:r>
    </w:p>
    <w:p w14:paraId="0D5A2A8E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 xml:space="preserve">the friendliest / the </w:t>
      </w:r>
      <w:proofErr w:type="gramStart"/>
      <w:r>
        <w:t>most friendly</w:t>
      </w:r>
      <w:proofErr w:type="gramEnd"/>
      <w:r>
        <w:t xml:space="preserve"> (both acceptable)</w:t>
      </w:r>
    </w:p>
    <w:p w14:paraId="571F37E4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more expensive</w:t>
      </w:r>
    </w:p>
    <w:p w14:paraId="63B00968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sunnier</w:t>
      </w:r>
    </w:p>
    <w:p w14:paraId="7365C3FA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worst</w:t>
      </w:r>
    </w:p>
    <w:p w14:paraId="221C4EED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thinner</w:t>
      </w:r>
    </w:p>
    <w:p w14:paraId="330C8C60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fastest</w:t>
      </w:r>
    </w:p>
    <w:p w14:paraId="03721426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more difficult</w:t>
      </w:r>
    </w:p>
    <w:p w14:paraId="4A7B9E0A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longest</w:t>
      </w:r>
    </w:p>
    <w:p w14:paraId="036AD43B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funnier</w:t>
      </w:r>
    </w:p>
    <w:p w14:paraId="345C92CF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harder</w:t>
      </w:r>
    </w:p>
    <w:p w14:paraId="5E78CB97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oldest</w:t>
      </w:r>
    </w:p>
    <w:p w14:paraId="5B274921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more comfortable</w:t>
      </w:r>
    </w:p>
    <w:p w14:paraId="0D2D58B3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younger</w:t>
      </w:r>
    </w:p>
    <w:p w14:paraId="1FB0791C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closest</w:t>
      </w:r>
    </w:p>
    <w:p w14:paraId="5022F5D9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happier</w:t>
      </w:r>
    </w:p>
    <w:p w14:paraId="683E5507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heavier</w:t>
      </w:r>
    </w:p>
    <w:p w14:paraId="3A50ED85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hottest</w:t>
      </w:r>
    </w:p>
    <w:p w14:paraId="4DB4EA72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more dangerous</w:t>
      </w:r>
    </w:p>
    <w:p w14:paraId="3092FD2B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quieter</w:t>
      </w:r>
    </w:p>
    <w:p w14:paraId="120727BA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cheapest</w:t>
      </w:r>
    </w:p>
    <w:p w14:paraId="378BBA86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neater</w:t>
      </w:r>
    </w:p>
    <w:p w14:paraId="067F8A1D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wettest</w:t>
      </w:r>
    </w:p>
    <w:p w14:paraId="65E22F6F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 xml:space="preserve">simpler / </w:t>
      </w:r>
      <w:proofErr w:type="gramStart"/>
      <w:r>
        <w:t>more simple</w:t>
      </w:r>
      <w:proofErr w:type="gramEnd"/>
      <w:r>
        <w:t xml:space="preserve"> (both acceptable)</w:t>
      </w:r>
    </w:p>
    <w:p w14:paraId="3142984E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tallest</w:t>
      </w:r>
    </w:p>
    <w:p w14:paraId="62D9C026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better</w:t>
      </w:r>
    </w:p>
    <w:p w14:paraId="56AD6D83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farther / further (both acceptable)</w:t>
      </w:r>
    </w:p>
    <w:p w14:paraId="564F1028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most delicious</w:t>
      </w:r>
    </w:p>
    <w:p w14:paraId="322BB901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largest</w:t>
      </w:r>
    </w:p>
    <w:p w14:paraId="52653979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safer</w:t>
      </w:r>
    </w:p>
    <w:p w14:paraId="105AB632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busier</w:t>
      </w:r>
    </w:p>
    <w:p w14:paraId="030C4A79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easiest</w:t>
      </w:r>
    </w:p>
    <w:p w14:paraId="0991C12D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more interesting</w:t>
      </w:r>
    </w:p>
    <w:p w14:paraId="37AC9E30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more relaxed</w:t>
      </w:r>
    </w:p>
    <w:p w14:paraId="743D62CE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best</w:t>
      </w:r>
    </w:p>
    <w:p w14:paraId="72045F69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softer</w:t>
      </w:r>
    </w:p>
    <w:p w14:paraId="2CCD329C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later</w:t>
      </w:r>
    </w:p>
    <w:p w14:paraId="571B6110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smallest</w:t>
      </w:r>
    </w:p>
    <w:p w14:paraId="50678D36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heavier</w:t>
      </w:r>
    </w:p>
    <w:p w14:paraId="2FA127C3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most important</w:t>
      </w:r>
    </w:p>
    <w:p w14:paraId="547F20D5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dirtier</w:t>
      </w:r>
    </w:p>
    <w:p w14:paraId="2C1B5FAD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warmer</w:t>
      </w:r>
    </w:p>
    <w:p w14:paraId="31323096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worst</w:t>
      </w:r>
    </w:p>
    <w:p w14:paraId="6D7EC1EE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farther / further (both acceptable)</w:t>
      </w:r>
    </w:p>
    <w:p w14:paraId="32E2C6B1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longer</w:t>
      </w:r>
    </w:p>
    <w:p w14:paraId="40ED3843" w14:textId="77777777" w:rsidR="00514AA5" w:rsidRDefault="00514AA5" w:rsidP="00514AA5">
      <w:pPr>
        <w:pStyle w:val="ds-markdown-paragraph"/>
        <w:numPr>
          <w:ilvl w:val="0"/>
          <w:numId w:val="1"/>
        </w:numPr>
      </w:pPr>
      <w:r>
        <w:t>the most famous</w:t>
      </w:r>
    </w:p>
    <w:p w14:paraId="292E18EC" w14:textId="77777777" w:rsidR="00663A68" w:rsidRDefault="00663A68"/>
    <w:sectPr w:rsidR="00663A68" w:rsidSect="00514AA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A4E19"/>
    <w:multiLevelType w:val="multilevel"/>
    <w:tmpl w:val="DAFC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811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3tjC3tDC0MDQyMjBR0lEKTi0uzszPAykwrAUAgVf2RywAAAA="/>
  </w:docVars>
  <w:rsids>
    <w:rsidRoot w:val="00514AA5"/>
    <w:rsid w:val="00192486"/>
    <w:rsid w:val="00331D0E"/>
    <w:rsid w:val="00514AA5"/>
    <w:rsid w:val="005E3C54"/>
    <w:rsid w:val="00604AAD"/>
    <w:rsid w:val="00625501"/>
    <w:rsid w:val="00663A68"/>
    <w:rsid w:val="008B72A0"/>
    <w:rsid w:val="008F2CA1"/>
    <w:rsid w:val="009E79CB"/>
    <w:rsid w:val="00AC42A4"/>
    <w:rsid w:val="00D12E0A"/>
    <w:rsid w:val="00DE7692"/>
    <w:rsid w:val="00E12147"/>
    <w:rsid w:val="00E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6038"/>
  <w15:chartTrackingRefBased/>
  <w15:docId w15:val="{BA276109-C009-42B9-A8A6-C23A516B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A4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4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4A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4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4A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4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4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4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4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514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4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4AA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4AA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4A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4A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4A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4A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4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4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4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4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4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4A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4A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4AA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4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4AA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4AA5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51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ev">
    <w:name w:val="Strong"/>
    <w:basedOn w:val="Policepardfaut"/>
    <w:uiPriority w:val="22"/>
    <w:qFormat/>
    <w:rsid w:val="00514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1</cp:revision>
  <dcterms:created xsi:type="dcterms:W3CDTF">2025-12-09T07:26:00Z</dcterms:created>
  <dcterms:modified xsi:type="dcterms:W3CDTF">2025-12-09T07:27:00Z</dcterms:modified>
</cp:coreProperties>
</file>