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07718" w14:textId="12014894" w:rsidR="00663A68" w:rsidRDefault="009D21FF">
      <w:pPr>
        <w:rPr>
          <w:sz w:val="28"/>
          <w:szCs w:val="28"/>
        </w:rPr>
      </w:pPr>
      <w:r w:rsidRPr="009D21FF">
        <w:rPr>
          <w:sz w:val="28"/>
          <w:szCs w:val="28"/>
        </w:rPr>
        <w:t>Aseel, do you have time management strategies?</w:t>
      </w:r>
    </w:p>
    <w:p w14:paraId="78FC28A5" w14:textId="0257A8C7" w:rsidR="009D21FF" w:rsidRDefault="009D21FF">
      <w:pPr>
        <w:rPr>
          <w:sz w:val="28"/>
          <w:szCs w:val="28"/>
        </w:rPr>
      </w:pPr>
      <w:r>
        <w:rPr>
          <w:sz w:val="28"/>
          <w:szCs w:val="28"/>
        </w:rPr>
        <w:t xml:space="preserve">I use </w:t>
      </w:r>
      <w:r w:rsidR="0070432B">
        <w:rPr>
          <w:sz w:val="28"/>
          <w:szCs w:val="28"/>
        </w:rPr>
        <w:t xml:space="preserve">the </w:t>
      </w:r>
      <w:r w:rsidRPr="0070432B">
        <w:rPr>
          <w:b/>
          <w:bCs/>
          <w:sz w:val="28"/>
          <w:szCs w:val="28"/>
        </w:rPr>
        <w:t>Pomodoro</w:t>
      </w:r>
      <w:r w:rsidR="0070432B" w:rsidRPr="0070432B">
        <w:rPr>
          <w:b/>
          <w:bCs/>
          <w:sz w:val="28"/>
          <w:szCs w:val="28"/>
        </w:rPr>
        <w:t xml:space="preserve"> method</w:t>
      </w:r>
      <w:r>
        <w:rPr>
          <w:sz w:val="28"/>
          <w:szCs w:val="28"/>
        </w:rPr>
        <w:t>, but my moods control me.</w:t>
      </w:r>
    </w:p>
    <w:p w14:paraId="415B9E10" w14:textId="6843BEF4" w:rsidR="009D21FF" w:rsidRDefault="009D21FF">
      <w:pPr>
        <w:rPr>
          <w:sz w:val="28"/>
          <w:szCs w:val="28"/>
        </w:rPr>
      </w:pPr>
      <w:r>
        <w:rPr>
          <w:sz w:val="28"/>
          <w:szCs w:val="28"/>
        </w:rPr>
        <w:t>The ideal time, place and mood will never exist.</w:t>
      </w:r>
    </w:p>
    <w:p w14:paraId="79FEEE65" w14:textId="37CA8D82" w:rsidR="009D21FF" w:rsidRDefault="009D21FF">
      <w:pPr>
        <w:rPr>
          <w:sz w:val="28"/>
          <w:szCs w:val="28"/>
        </w:rPr>
      </w:pPr>
      <w:r>
        <w:rPr>
          <w:sz w:val="28"/>
          <w:szCs w:val="28"/>
        </w:rPr>
        <w:t>I am very-achievement oriented, and I can work in a very concentrated way.</w:t>
      </w:r>
    </w:p>
    <w:tbl>
      <w:tblPr>
        <w:tblStyle w:val="Grilledutableau"/>
        <w:tblW w:w="0" w:type="auto"/>
        <w:tblLook w:val="04A0" w:firstRow="1" w:lastRow="0" w:firstColumn="1" w:lastColumn="0" w:noHBand="0" w:noVBand="1"/>
      </w:tblPr>
      <w:tblGrid>
        <w:gridCol w:w="9062"/>
      </w:tblGrid>
      <w:tr w:rsidR="009D21FF" w14:paraId="696AABD2" w14:textId="77777777" w:rsidTr="009D21FF">
        <w:tc>
          <w:tcPr>
            <w:tcW w:w="9062" w:type="dxa"/>
          </w:tcPr>
          <w:p w14:paraId="2FAE4327" w14:textId="77777777" w:rsidR="009D21FF" w:rsidRDefault="009D21FF">
            <w:pPr>
              <w:rPr>
                <w:sz w:val="28"/>
                <w:szCs w:val="28"/>
              </w:rPr>
            </w:pPr>
            <w:r>
              <w:rPr>
                <w:sz w:val="28"/>
                <w:szCs w:val="28"/>
              </w:rPr>
              <w:t xml:space="preserve">NOTE: information is uncountable. </w:t>
            </w:r>
            <w:proofErr w:type="gramStart"/>
            <w:r>
              <w:rPr>
                <w:sz w:val="28"/>
                <w:szCs w:val="28"/>
              </w:rPr>
              <w:t>So</w:t>
            </w:r>
            <w:proofErr w:type="gramEnd"/>
            <w:r>
              <w:rPr>
                <w:sz w:val="28"/>
                <w:szCs w:val="28"/>
              </w:rPr>
              <w:t xml:space="preserve"> you cannot used the plural </w:t>
            </w:r>
            <w:proofErr w:type="spellStart"/>
            <w:proofErr w:type="gramStart"/>
            <w:r>
              <w:rPr>
                <w:sz w:val="28"/>
                <w:szCs w:val="28"/>
              </w:rPr>
              <w:t>information</w:t>
            </w:r>
            <w:r w:rsidRPr="009D21FF">
              <w:rPr>
                <w:b/>
                <w:bCs/>
                <w:strike/>
                <w:color w:val="EE0000"/>
                <w:sz w:val="28"/>
                <w:szCs w:val="28"/>
              </w:rPr>
              <w:t>s</w:t>
            </w:r>
            <w:proofErr w:type="spellEnd"/>
            <w:proofErr w:type="gramEnd"/>
            <w:r>
              <w:rPr>
                <w:sz w:val="28"/>
                <w:szCs w:val="28"/>
              </w:rPr>
              <w:t xml:space="preserve"> (it is like water, sand, sugar).</w:t>
            </w:r>
          </w:p>
          <w:p w14:paraId="2A7CFB46" w14:textId="77777777" w:rsidR="009D21FF" w:rsidRDefault="009D21FF">
            <w:pPr>
              <w:rPr>
                <w:sz w:val="28"/>
                <w:szCs w:val="28"/>
              </w:rPr>
            </w:pPr>
            <w:r>
              <w:rPr>
                <w:sz w:val="28"/>
                <w:szCs w:val="28"/>
              </w:rPr>
              <w:t>The same is true for advice. Can you give me a piece of advice please?</w:t>
            </w:r>
          </w:p>
          <w:p w14:paraId="23DD9D0F" w14:textId="51A70EE8" w:rsidR="009D21FF" w:rsidRDefault="009D21FF">
            <w:pPr>
              <w:rPr>
                <w:sz w:val="28"/>
                <w:szCs w:val="28"/>
              </w:rPr>
            </w:pPr>
            <w:r>
              <w:rPr>
                <w:sz w:val="28"/>
                <w:szCs w:val="28"/>
              </w:rPr>
              <w:t>The same is also true for research: you cannot say “</w:t>
            </w:r>
            <w:proofErr w:type="gramStart"/>
            <w:r>
              <w:rPr>
                <w:sz w:val="28"/>
                <w:szCs w:val="28"/>
              </w:rPr>
              <w:t>researches</w:t>
            </w:r>
            <w:proofErr w:type="gramEnd"/>
            <w:r>
              <w:rPr>
                <w:sz w:val="28"/>
                <w:szCs w:val="28"/>
              </w:rPr>
              <w:t>”.</w:t>
            </w:r>
          </w:p>
          <w:p w14:paraId="131FEE42" w14:textId="6D3D601A" w:rsidR="009D21FF" w:rsidRDefault="009D21FF">
            <w:pPr>
              <w:rPr>
                <w:sz w:val="28"/>
                <w:szCs w:val="28"/>
              </w:rPr>
            </w:pPr>
            <w:proofErr w:type="gramStart"/>
            <w:r>
              <w:rPr>
                <w:sz w:val="28"/>
                <w:szCs w:val="28"/>
              </w:rPr>
              <w:t>BUT,</w:t>
            </w:r>
            <w:proofErr w:type="gramEnd"/>
            <w:r>
              <w:rPr>
                <w:sz w:val="28"/>
                <w:szCs w:val="28"/>
              </w:rPr>
              <w:t xml:space="preserve"> you can say searches. “I did some internet searches on time management”.</w:t>
            </w:r>
          </w:p>
          <w:p w14:paraId="7A38A04D" w14:textId="00BE2887" w:rsidR="009D21FF" w:rsidRPr="009D21FF" w:rsidRDefault="009D21FF">
            <w:pPr>
              <w:rPr>
                <w:sz w:val="28"/>
                <w:szCs w:val="28"/>
              </w:rPr>
            </w:pPr>
          </w:p>
        </w:tc>
      </w:tr>
    </w:tbl>
    <w:p w14:paraId="4B4F0DB6" w14:textId="77777777" w:rsidR="009D21FF" w:rsidRDefault="009D21FF">
      <w:pPr>
        <w:rPr>
          <w:sz w:val="28"/>
          <w:szCs w:val="28"/>
        </w:rPr>
      </w:pPr>
    </w:p>
    <w:p w14:paraId="6FEB5401" w14:textId="01EBE790" w:rsidR="0070432B" w:rsidRDefault="0070432B" w:rsidP="0070432B">
      <w:pPr>
        <w:rPr>
          <w:sz w:val="28"/>
          <w:szCs w:val="28"/>
        </w:rPr>
      </w:pPr>
      <w:r>
        <w:rPr>
          <w:sz w:val="28"/>
          <w:szCs w:val="28"/>
        </w:rPr>
        <w:t>Lia</w:t>
      </w:r>
      <w:r w:rsidRPr="009D21FF">
        <w:rPr>
          <w:sz w:val="28"/>
          <w:szCs w:val="28"/>
        </w:rPr>
        <w:t>, do you have time management strategies?</w:t>
      </w:r>
    </w:p>
    <w:p w14:paraId="108AB0F8" w14:textId="62739461" w:rsidR="0070432B" w:rsidRDefault="0070432B" w:rsidP="0070432B">
      <w:pPr>
        <w:rPr>
          <w:sz w:val="28"/>
          <w:szCs w:val="28"/>
        </w:rPr>
      </w:pPr>
      <w:r>
        <w:rPr>
          <w:sz w:val="28"/>
          <w:szCs w:val="28"/>
        </w:rPr>
        <w:t>I usually do a short to-do list, and I use the Pomodoro technique.</w:t>
      </w:r>
    </w:p>
    <w:p w14:paraId="1B083612" w14:textId="309C9558" w:rsidR="000A3AF9" w:rsidRDefault="000A3AF9" w:rsidP="0070432B">
      <w:pPr>
        <w:rPr>
          <w:sz w:val="28"/>
          <w:szCs w:val="28"/>
        </w:rPr>
      </w:pPr>
      <w:r>
        <w:rPr>
          <w:sz w:val="28"/>
          <w:szCs w:val="28"/>
        </w:rPr>
        <w:t>Actionable &gt; something you can put into action, into practice</w:t>
      </w:r>
    </w:p>
    <w:p w14:paraId="3E42B764" w14:textId="1E9374CA" w:rsidR="000A3AF9" w:rsidRDefault="000A3AF9" w:rsidP="0070432B">
      <w:pPr>
        <w:rPr>
          <w:sz w:val="28"/>
          <w:szCs w:val="28"/>
        </w:rPr>
      </w:pPr>
      <w:r w:rsidRPr="000A3AF9">
        <w:rPr>
          <w:sz w:val="28"/>
          <w:szCs w:val="28"/>
        </w:rPr>
        <w:t>self-mastery</w:t>
      </w:r>
      <w:r>
        <w:rPr>
          <w:sz w:val="28"/>
          <w:szCs w:val="28"/>
        </w:rPr>
        <w:t xml:space="preserve"> &gt; self-control (to master something means you can do it. A master’s degree is a post-graduate degree. In manual trades (or crafts), the master teaches the apprentices. </w:t>
      </w:r>
    </w:p>
    <w:p w14:paraId="47769967" w14:textId="419F0F4E" w:rsidR="000A3AF9" w:rsidRDefault="00350262" w:rsidP="0070432B">
      <w:pPr>
        <w:rPr>
          <w:sz w:val="28"/>
          <w:szCs w:val="28"/>
        </w:rPr>
      </w:pPr>
      <w:r>
        <w:rPr>
          <w:sz w:val="28"/>
          <w:szCs w:val="28"/>
        </w:rPr>
        <w:t xml:space="preserve">Societal norms are the norms of a society. Social norms are the norms of personal behaviour, and behaviour with other people. </w:t>
      </w:r>
    </w:p>
    <w:p w14:paraId="6EB3FCF3" w14:textId="7ADB9A4C" w:rsidR="00B46F92" w:rsidRDefault="00B46F92" w:rsidP="0070432B">
      <w:pPr>
        <w:rPr>
          <w:sz w:val="28"/>
          <w:szCs w:val="28"/>
        </w:rPr>
      </w:pPr>
      <w:r>
        <w:rPr>
          <w:sz w:val="28"/>
          <w:szCs w:val="28"/>
        </w:rPr>
        <w:t xml:space="preserve">Marah: it is important to manage time to do what one needs to do </w:t>
      </w:r>
      <w:proofErr w:type="gramStart"/>
      <w:r>
        <w:rPr>
          <w:sz w:val="28"/>
          <w:szCs w:val="28"/>
        </w:rPr>
        <w:t>and also</w:t>
      </w:r>
      <w:proofErr w:type="gramEnd"/>
      <w:r>
        <w:rPr>
          <w:sz w:val="28"/>
          <w:szCs w:val="28"/>
        </w:rPr>
        <w:t xml:space="preserve"> to have good relationships.</w:t>
      </w:r>
    </w:p>
    <w:p w14:paraId="0DEC28EB" w14:textId="57DA9C3F" w:rsidR="00B46F92" w:rsidRDefault="00B46F92" w:rsidP="0070432B">
      <w:pPr>
        <w:rPr>
          <w:sz w:val="28"/>
          <w:szCs w:val="28"/>
        </w:rPr>
      </w:pPr>
      <w:r>
        <w:rPr>
          <w:sz w:val="28"/>
          <w:szCs w:val="28"/>
        </w:rPr>
        <w:t xml:space="preserve">Lia: it is important to know what you want to do. </w:t>
      </w:r>
    </w:p>
    <w:p w14:paraId="062202D5" w14:textId="7FB8E8F6" w:rsidR="00B46F92" w:rsidRDefault="009B7833" w:rsidP="0070432B">
      <w:pPr>
        <w:rPr>
          <w:sz w:val="28"/>
          <w:szCs w:val="28"/>
        </w:rPr>
      </w:pPr>
      <w:r>
        <w:rPr>
          <w:sz w:val="28"/>
          <w:szCs w:val="28"/>
        </w:rPr>
        <w:t>To bring up children.</w:t>
      </w:r>
    </w:p>
    <w:p w14:paraId="498D8EA4" w14:textId="446EAA3A" w:rsidR="009B7833" w:rsidRDefault="009B7833" w:rsidP="0070432B">
      <w:pPr>
        <w:rPr>
          <w:sz w:val="28"/>
          <w:szCs w:val="28"/>
        </w:rPr>
      </w:pPr>
      <w:r>
        <w:rPr>
          <w:sz w:val="28"/>
          <w:szCs w:val="28"/>
        </w:rPr>
        <w:t>Duolingo: once you receive your voucher (free ticket) to take the test, you must do it in 21 days (if I have understood correctly). Do not ask for the voucher until you are quite prepared.</w:t>
      </w:r>
    </w:p>
    <w:p w14:paraId="673DCB53" w14:textId="244726A3" w:rsidR="009B7833" w:rsidRDefault="00596D98" w:rsidP="0070432B">
      <w:pPr>
        <w:rPr>
          <w:sz w:val="28"/>
          <w:szCs w:val="28"/>
        </w:rPr>
      </w:pPr>
      <w:r>
        <w:rPr>
          <w:sz w:val="28"/>
          <w:szCs w:val="28"/>
        </w:rPr>
        <w:t>To adapt (to): to change to suit the situation.</w:t>
      </w:r>
    </w:p>
    <w:p w14:paraId="66E0B363" w14:textId="38F0190E" w:rsidR="00166079" w:rsidRPr="00166079" w:rsidRDefault="00166079" w:rsidP="00166079">
      <w:pPr>
        <w:spacing w:after="0"/>
        <w:rPr>
          <w:b/>
          <w:bCs/>
          <w:sz w:val="28"/>
          <w:szCs w:val="28"/>
        </w:rPr>
      </w:pPr>
      <w:r w:rsidRPr="00166079">
        <w:rPr>
          <w:b/>
          <w:bCs/>
          <w:sz w:val="28"/>
          <w:szCs w:val="28"/>
        </w:rPr>
        <w:t>Here are the Zoom “minutes” of the class/meeting today:</w:t>
      </w:r>
    </w:p>
    <w:p w14:paraId="443B777F" w14:textId="77777777" w:rsidR="00166079" w:rsidRPr="00166079" w:rsidRDefault="00166079" w:rsidP="00166079">
      <w:pPr>
        <w:spacing w:after="0" w:line="300" w:lineRule="atLeast"/>
        <w:rPr>
          <w:rFonts w:ascii="Times New Roman" w:eastAsia="Times New Roman" w:hAnsi="Times New Roman" w:cs="Times New Roman"/>
          <w:kern w:val="0"/>
          <w:sz w:val="24"/>
          <w:szCs w:val="24"/>
          <w:lang w:eastAsia="en-GB"/>
          <w14:ligatures w14:val="none"/>
        </w:rPr>
      </w:pPr>
      <w:r w:rsidRPr="00166079">
        <w:rPr>
          <w:rFonts w:ascii="Times New Roman" w:eastAsia="Times New Roman" w:hAnsi="Times New Roman" w:cs="Times New Roman"/>
          <w:kern w:val="0"/>
          <w:sz w:val="24"/>
          <w:szCs w:val="24"/>
          <w:lang w:eastAsia="en-GB"/>
          <w14:ligatures w14:val="none"/>
        </w:rPr>
        <w:t xml:space="preserve">The meeting began with discussions about students' academic pursuits, including challenges faced by </w:t>
      </w:r>
      <w:proofErr w:type="spellStart"/>
      <w:r w:rsidRPr="00166079">
        <w:rPr>
          <w:rFonts w:ascii="Times New Roman" w:eastAsia="Times New Roman" w:hAnsi="Times New Roman" w:cs="Times New Roman"/>
          <w:kern w:val="0"/>
          <w:sz w:val="24"/>
          <w:szCs w:val="24"/>
          <w:lang w:eastAsia="en-GB"/>
          <w14:ligatures w14:val="none"/>
        </w:rPr>
        <w:t>Aseil</w:t>
      </w:r>
      <w:proofErr w:type="spellEnd"/>
      <w:r w:rsidRPr="00166079">
        <w:rPr>
          <w:rFonts w:ascii="Times New Roman" w:eastAsia="Times New Roman" w:hAnsi="Times New Roman" w:cs="Times New Roman"/>
          <w:kern w:val="0"/>
          <w:sz w:val="24"/>
          <w:szCs w:val="24"/>
          <w:lang w:eastAsia="en-GB"/>
          <w14:ligatures w14:val="none"/>
        </w:rPr>
        <w:t xml:space="preserve"> in studying AI and data science remotely due to university destruction in Gaza, and time management strategies shared by various participants. The group explored concepts </w:t>
      </w:r>
      <w:r w:rsidRPr="00166079">
        <w:rPr>
          <w:rFonts w:ascii="Times New Roman" w:eastAsia="Times New Roman" w:hAnsi="Times New Roman" w:cs="Times New Roman"/>
          <w:kern w:val="0"/>
          <w:sz w:val="24"/>
          <w:szCs w:val="24"/>
          <w:lang w:eastAsia="en-GB"/>
          <w14:ligatures w14:val="none"/>
        </w:rPr>
        <w:lastRenderedPageBreak/>
        <w:t>of time management and self-mastery through lectures and personal experiences, with emphasis on balancing personal aspirations with familial responsibilities. The session concluded with preparations for the Duolingo English test and plans for future discussions about educational systems.</w:t>
      </w:r>
    </w:p>
    <w:p w14:paraId="38642EF6" w14:textId="77777777" w:rsidR="00166079" w:rsidRPr="00166079" w:rsidRDefault="00166079" w:rsidP="00166079">
      <w:pPr>
        <w:spacing w:before="100" w:beforeAutospacing="1" w:after="100" w:afterAutospacing="1" w:line="360" w:lineRule="atLeast"/>
        <w:outlineLvl w:val="1"/>
        <w:rPr>
          <w:rFonts w:ascii="Times New Roman" w:eastAsia="Times New Roman" w:hAnsi="Times New Roman" w:cs="Times New Roman"/>
          <w:b/>
          <w:bCs/>
          <w:kern w:val="0"/>
          <w:sz w:val="24"/>
          <w:szCs w:val="24"/>
          <w:lang w:eastAsia="en-GB"/>
          <w14:ligatures w14:val="none"/>
        </w:rPr>
      </w:pPr>
      <w:r w:rsidRPr="00166079">
        <w:rPr>
          <w:rFonts w:ascii="Times New Roman" w:eastAsia="Times New Roman" w:hAnsi="Times New Roman" w:cs="Times New Roman"/>
          <w:b/>
          <w:bCs/>
          <w:kern w:val="0"/>
          <w:sz w:val="24"/>
          <w:szCs w:val="24"/>
          <w:lang w:eastAsia="en-GB"/>
          <w14:ligatures w14:val="none"/>
        </w:rPr>
        <w:t>Next steps</w:t>
      </w:r>
    </w:p>
    <w:p w14:paraId="766A5573" w14:textId="77777777" w:rsidR="00166079" w:rsidRPr="00166079" w:rsidRDefault="00166079" w:rsidP="00166079">
      <w:pPr>
        <w:numPr>
          <w:ilvl w:val="0"/>
          <w:numId w:val="1"/>
        </w:numPr>
        <w:spacing w:before="100" w:beforeAutospacing="1" w:after="100" w:afterAutospacing="1" w:line="300" w:lineRule="atLeast"/>
        <w:rPr>
          <w:rFonts w:ascii="Times New Roman" w:eastAsia="Times New Roman" w:hAnsi="Times New Roman" w:cs="Times New Roman"/>
          <w:kern w:val="0"/>
          <w:sz w:val="24"/>
          <w:szCs w:val="24"/>
          <w:lang w:eastAsia="en-GB"/>
          <w14:ligatures w14:val="none"/>
        </w:rPr>
      </w:pPr>
      <w:r w:rsidRPr="00166079">
        <w:rPr>
          <w:rFonts w:ascii="Times New Roman" w:eastAsia="Times New Roman" w:hAnsi="Times New Roman" w:cs="Times New Roman"/>
          <w:kern w:val="0"/>
          <w:sz w:val="24"/>
          <w:szCs w:val="24"/>
          <w:lang w:eastAsia="en-GB"/>
          <w14:ligatures w14:val="none"/>
        </w:rPr>
        <w:t>Nicholas: Send a video and exercise about education to the students</w:t>
      </w:r>
    </w:p>
    <w:p w14:paraId="685D24EB" w14:textId="77777777" w:rsidR="00166079" w:rsidRPr="00166079" w:rsidRDefault="00166079" w:rsidP="00166079">
      <w:pPr>
        <w:numPr>
          <w:ilvl w:val="0"/>
          <w:numId w:val="1"/>
        </w:numPr>
        <w:spacing w:before="100" w:beforeAutospacing="1" w:after="100" w:afterAutospacing="1" w:line="300" w:lineRule="atLeast"/>
        <w:rPr>
          <w:rFonts w:ascii="Times New Roman" w:eastAsia="Times New Roman" w:hAnsi="Times New Roman" w:cs="Times New Roman"/>
          <w:kern w:val="0"/>
          <w:sz w:val="24"/>
          <w:szCs w:val="24"/>
          <w:lang w:eastAsia="en-GB"/>
          <w14:ligatures w14:val="none"/>
        </w:rPr>
      </w:pPr>
      <w:r w:rsidRPr="00166079">
        <w:rPr>
          <w:rFonts w:ascii="Times New Roman" w:eastAsia="Times New Roman" w:hAnsi="Times New Roman" w:cs="Times New Roman"/>
          <w:kern w:val="0"/>
          <w:sz w:val="24"/>
          <w:szCs w:val="24"/>
          <w:lang w:eastAsia="en-GB"/>
          <w14:ligatures w14:val="none"/>
        </w:rPr>
        <w:t xml:space="preserve">Marah, Lia, </w:t>
      </w:r>
      <w:proofErr w:type="spellStart"/>
      <w:r w:rsidRPr="00166079">
        <w:rPr>
          <w:rFonts w:ascii="Times New Roman" w:eastAsia="Times New Roman" w:hAnsi="Times New Roman" w:cs="Times New Roman"/>
          <w:kern w:val="0"/>
          <w:sz w:val="24"/>
          <w:szCs w:val="24"/>
          <w:lang w:eastAsia="en-GB"/>
          <w14:ligatures w14:val="none"/>
        </w:rPr>
        <w:t>aseel</w:t>
      </w:r>
      <w:proofErr w:type="spellEnd"/>
      <w:r w:rsidRPr="00166079">
        <w:rPr>
          <w:rFonts w:ascii="Times New Roman" w:eastAsia="Times New Roman" w:hAnsi="Times New Roman" w:cs="Times New Roman"/>
          <w:kern w:val="0"/>
          <w:sz w:val="24"/>
          <w:szCs w:val="24"/>
          <w:lang w:eastAsia="en-GB"/>
          <w14:ligatures w14:val="none"/>
        </w:rPr>
        <w:t>: Review the class topics list provided by Nicholas and prepare for education topic discussion</w:t>
      </w:r>
    </w:p>
    <w:p w14:paraId="585E4D38" w14:textId="77777777" w:rsidR="00166079" w:rsidRPr="00166079" w:rsidRDefault="00166079" w:rsidP="00166079">
      <w:pPr>
        <w:numPr>
          <w:ilvl w:val="0"/>
          <w:numId w:val="1"/>
        </w:numPr>
        <w:spacing w:before="100" w:beforeAutospacing="1" w:after="100" w:afterAutospacing="1" w:line="300" w:lineRule="atLeast"/>
        <w:rPr>
          <w:rFonts w:ascii="Times New Roman" w:eastAsia="Times New Roman" w:hAnsi="Times New Roman" w:cs="Times New Roman"/>
          <w:kern w:val="0"/>
          <w:sz w:val="24"/>
          <w:szCs w:val="24"/>
          <w:lang w:eastAsia="en-GB"/>
          <w14:ligatures w14:val="none"/>
        </w:rPr>
      </w:pPr>
      <w:r w:rsidRPr="00166079">
        <w:rPr>
          <w:rFonts w:ascii="Times New Roman" w:eastAsia="Times New Roman" w:hAnsi="Times New Roman" w:cs="Times New Roman"/>
          <w:kern w:val="0"/>
          <w:sz w:val="24"/>
          <w:szCs w:val="24"/>
          <w:lang w:eastAsia="en-GB"/>
          <w14:ligatures w14:val="none"/>
        </w:rPr>
        <w:t>Marah: Research weird/unusual educational systems for Friday's class discussion</w:t>
      </w:r>
    </w:p>
    <w:p w14:paraId="34C5553B" w14:textId="77777777" w:rsidR="00166079" w:rsidRPr="00166079" w:rsidRDefault="00166079" w:rsidP="00166079">
      <w:pPr>
        <w:numPr>
          <w:ilvl w:val="0"/>
          <w:numId w:val="1"/>
        </w:numPr>
        <w:spacing w:before="100" w:beforeAutospacing="1" w:after="100" w:afterAutospacing="1" w:line="300" w:lineRule="atLeast"/>
        <w:rPr>
          <w:rFonts w:ascii="Times New Roman" w:eastAsia="Times New Roman" w:hAnsi="Times New Roman" w:cs="Times New Roman"/>
          <w:kern w:val="0"/>
          <w:sz w:val="24"/>
          <w:szCs w:val="24"/>
          <w:lang w:eastAsia="en-GB"/>
          <w14:ligatures w14:val="none"/>
        </w:rPr>
      </w:pPr>
      <w:proofErr w:type="gramStart"/>
      <w:r w:rsidRPr="00166079">
        <w:rPr>
          <w:rFonts w:ascii="Times New Roman" w:eastAsia="Times New Roman" w:hAnsi="Times New Roman" w:cs="Times New Roman"/>
          <w:kern w:val="0"/>
          <w:sz w:val="24"/>
          <w:szCs w:val="24"/>
          <w:lang w:eastAsia="en-GB"/>
          <w14:ligatures w14:val="none"/>
        </w:rPr>
        <w:t>Students :</w:t>
      </w:r>
      <w:proofErr w:type="gramEnd"/>
      <w:r w:rsidRPr="00166079">
        <w:rPr>
          <w:rFonts w:ascii="Times New Roman" w:eastAsia="Times New Roman" w:hAnsi="Times New Roman" w:cs="Times New Roman"/>
          <w:kern w:val="0"/>
          <w:sz w:val="24"/>
          <w:szCs w:val="24"/>
          <w:lang w:eastAsia="en-GB"/>
          <w14:ligatures w14:val="none"/>
        </w:rPr>
        <w:t xml:space="preserve"> Write to Nicholas today about the chosen topic for next class</w:t>
      </w:r>
    </w:p>
    <w:p w14:paraId="116383E4" w14:textId="77777777" w:rsidR="00166079" w:rsidRPr="00166079" w:rsidRDefault="00166079" w:rsidP="00166079">
      <w:pPr>
        <w:numPr>
          <w:ilvl w:val="0"/>
          <w:numId w:val="1"/>
        </w:numPr>
        <w:spacing w:before="100" w:beforeAutospacing="1" w:after="100" w:afterAutospacing="1" w:line="300" w:lineRule="atLeast"/>
        <w:rPr>
          <w:rFonts w:ascii="Times New Roman" w:eastAsia="Times New Roman" w:hAnsi="Times New Roman" w:cs="Times New Roman"/>
          <w:kern w:val="0"/>
          <w:sz w:val="24"/>
          <w:szCs w:val="24"/>
          <w:lang w:eastAsia="en-GB"/>
          <w14:ligatures w14:val="none"/>
        </w:rPr>
      </w:pPr>
      <w:r w:rsidRPr="00166079">
        <w:rPr>
          <w:rFonts w:ascii="Times New Roman" w:eastAsia="Times New Roman" w:hAnsi="Times New Roman" w:cs="Times New Roman"/>
          <w:kern w:val="0"/>
          <w:sz w:val="24"/>
          <w:szCs w:val="24"/>
          <w:lang w:eastAsia="en-GB"/>
          <w14:ligatures w14:val="none"/>
        </w:rPr>
        <w:t>Nicholas: Prepare education topic materials for Friday's class at 3pm</w:t>
      </w:r>
    </w:p>
    <w:p w14:paraId="31C771EF" w14:textId="77777777" w:rsidR="00166079" w:rsidRPr="00166079" w:rsidRDefault="00166079" w:rsidP="00166079">
      <w:pPr>
        <w:spacing w:before="100" w:beforeAutospacing="1" w:after="100" w:afterAutospacing="1" w:line="360" w:lineRule="atLeast"/>
        <w:outlineLvl w:val="1"/>
        <w:rPr>
          <w:rFonts w:ascii="Times New Roman" w:eastAsia="Times New Roman" w:hAnsi="Times New Roman" w:cs="Times New Roman"/>
          <w:b/>
          <w:bCs/>
          <w:kern w:val="0"/>
          <w:sz w:val="24"/>
          <w:szCs w:val="24"/>
          <w:lang w:eastAsia="en-GB"/>
          <w14:ligatures w14:val="none"/>
        </w:rPr>
      </w:pPr>
      <w:r w:rsidRPr="00166079">
        <w:rPr>
          <w:rFonts w:ascii="Times New Roman" w:eastAsia="Times New Roman" w:hAnsi="Times New Roman" w:cs="Times New Roman"/>
          <w:b/>
          <w:bCs/>
          <w:kern w:val="0"/>
          <w:sz w:val="24"/>
          <w:szCs w:val="24"/>
          <w:lang w:eastAsia="en-GB"/>
          <w14:ligatures w14:val="none"/>
        </w:rPr>
        <w:t>Summary</w:t>
      </w:r>
    </w:p>
    <w:p w14:paraId="4B6AA8D4" w14:textId="77777777" w:rsidR="00166079" w:rsidRPr="00166079" w:rsidRDefault="00166079" w:rsidP="00166079">
      <w:pPr>
        <w:spacing w:before="100" w:beforeAutospacing="1" w:after="100" w:afterAutospacing="1" w:line="300" w:lineRule="atLeast"/>
        <w:outlineLvl w:val="2"/>
        <w:rPr>
          <w:rFonts w:ascii="Times New Roman" w:eastAsia="Times New Roman" w:hAnsi="Times New Roman" w:cs="Times New Roman"/>
          <w:b/>
          <w:bCs/>
          <w:kern w:val="0"/>
          <w:sz w:val="24"/>
          <w:szCs w:val="24"/>
          <w:lang w:eastAsia="en-GB"/>
          <w14:ligatures w14:val="none"/>
        </w:rPr>
      </w:pPr>
      <w:r w:rsidRPr="00166079">
        <w:rPr>
          <w:rFonts w:ascii="Times New Roman" w:eastAsia="Times New Roman" w:hAnsi="Times New Roman" w:cs="Times New Roman"/>
          <w:b/>
          <w:bCs/>
          <w:kern w:val="0"/>
          <w:sz w:val="24"/>
          <w:szCs w:val="24"/>
          <w:lang w:eastAsia="en-GB"/>
          <w14:ligatures w14:val="none"/>
        </w:rPr>
        <w:t>AI Studies Amid Gaza Challenges</w:t>
      </w:r>
    </w:p>
    <w:p w14:paraId="55DBA009" w14:textId="77777777" w:rsidR="00166079" w:rsidRPr="00166079" w:rsidRDefault="00166079" w:rsidP="00166079">
      <w:pPr>
        <w:spacing w:before="100" w:beforeAutospacing="1" w:after="100" w:afterAutospacing="1" w:line="300" w:lineRule="atLeast"/>
        <w:rPr>
          <w:rFonts w:ascii="Times New Roman" w:eastAsia="Times New Roman" w:hAnsi="Times New Roman" w:cs="Times New Roman"/>
          <w:kern w:val="0"/>
          <w:sz w:val="24"/>
          <w:szCs w:val="24"/>
          <w:lang w:eastAsia="en-GB"/>
          <w14:ligatures w14:val="none"/>
        </w:rPr>
      </w:pPr>
      <w:r w:rsidRPr="00166079">
        <w:rPr>
          <w:rFonts w:ascii="Times New Roman" w:eastAsia="Times New Roman" w:hAnsi="Times New Roman" w:cs="Times New Roman"/>
          <w:kern w:val="0"/>
          <w:sz w:val="24"/>
          <w:szCs w:val="24"/>
          <w:lang w:eastAsia="en-GB"/>
          <w14:ligatures w14:val="none"/>
        </w:rPr>
        <w:t xml:space="preserve">Nicholas and </w:t>
      </w:r>
      <w:proofErr w:type="spellStart"/>
      <w:r w:rsidRPr="00166079">
        <w:rPr>
          <w:rFonts w:ascii="Times New Roman" w:eastAsia="Times New Roman" w:hAnsi="Times New Roman" w:cs="Times New Roman"/>
          <w:kern w:val="0"/>
          <w:sz w:val="24"/>
          <w:szCs w:val="24"/>
          <w:lang w:eastAsia="en-GB"/>
          <w14:ligatures w14:val="none"/>
        </w:rPr>
        <w:t>Aseil</w:t>
      </w:r>
      <w:proofErr w:type="spellEnd"/>
      <w:r w:rsidRPr="00166079">
        <w:rPr>
          <w:rFonts w:ascii="Times New Roman" w:eastAsia="Times New Roman" w:hAnsi="Times New Roman" w:cs="Times New Roman"/>
          <w:kern w:val="0"/>
          <w:sz w:val="24"/>
          <w:szCs w:val="24"/>
          <w:lang w:eastAsia="en-GB"/>
          <w14:ligatures w14:val="none"/>
        </w:rPr>
        <w:t xml:space="preserve"> discussed </w:t>
      </w:r>
      <w:proofErr w:type="spellStart"/>
      <w:r w:rsidRPr="00166079">
        <w:rPr>
          <w:rFonts w:ascii="Times New Roman" w:eastAsia="Times New Roman" w:hAnsi="Times New Roman" w:cs="Times New Roman"/>
          <w:kern w:val="0"/>
          <w:sz w:val="24"/>
          <w:szCs w:val="24"/>
          <w:lang w:eastAsia="en-GB"/>
          <w14:ligatures w14:val="none"/>
        </w:rPr>
        <w:t>Aseil's</w:t>
      </w:r>
      <w:proofErr w:type="spellEnd"/>
      <w:r w:rsidRPr="00166079">
        <w:rPr>
          <w:rFonts w:ascii="Times New Roman" w:eastAsia="Times New Roman" w:hAnsi="Times New Roman" w:cs="Times New Roman"/>
          <w:kern w:val="0"/>
          <w:sz w:val="24"/>
          <w:szCs w:val="24"/>
          <w:lang w:eastAsia="en-GB"/>
          <w14:ligatures w14:val="none"/>
        </w:rPr>
        <w:t xml:space="preserve"> current studies in AI and data science, which he is pursuing online due to the destruction of his previous university in Gaza. </w:t>
      </w:r>
      <w:proofErr w:type="spellStart"/>
      <w:r w:rsidRPr="00166079">
        <w:rPr>
          <w:rFonts w:ascii="Times New Roman" w:eastAsia="Times New Roman" w:hAnsi="Times New Roman" w:cs="Times New Roman"/>
          <w:kern w:val="0"/>
          <w:sz w:val="24"/>
          <w:szCs w:val="24"/>
          <w:lang w:eastAsia="en-GB"/>
          <w14:ligatures w14:val="none"/>
        </w:rPr>
        <w:t>Aseil</w:t>
      </w:r>
      <w:proofErr w:type="spellEnd"/>
      <w:r w:rsidRPr="00166079">
        <w:rPr>
          <w:rFonts w:ascii="Times New Roman" w:eastAsia="Times New Roman" w:hAnsi="Times New Roman" w:cs="Times New Roman"/>
          <w:kern w:val="0"/>
          <w:sz w:val="24"/>
          <w:szCs w:val="24"/>
          <w:lang w:eastAsia="en-GB"/>
          <w14:ligatures w14:val="none"/>
        </w:rPr>
        <w:t xml:space="preserve"> mentioned the challenges of studying a practical field remotely and his efforts to secure a scholarship for better study opportunities. Nicholas clarified his misunderstanding about </w:t>
      </w:r>
      <w:proofErr w:type="spellStart"/>
      <w:r w:rsidRPr="00166079">
        <w:rPr>
          <w:rFonts w:ascii="Times New Roman" w:eastAsia="Times New Roman" w:hAnsi="Times New Roman" w:cs="Times New Roman"/>
          <w:kern w:val="0"/>
          <w:sz w:val="24"/>
          <w:szCs w:val="24"/>
          <w:lang w:eastAsia="en-GB"/>
          <w14:ligatures w14:val="none"/>
        </w:rPr>
        <w:t>Aseil</w:t>
      </w:r>
      <w:proofErr w:type="spellEnd"/>
      <w:r w:rsidRPr="00166079">
        <w:rPr>
          <w:rFonts w:ascii="Times New Roman" w:eastAsia="Times New Roman" w:hAnsi="Times New Roman" w:cs="Times New Roman"/>
          <w:kern w:val="0"/>
          <w:sz w:val="24"/>
          <w:szCs w:val="24"/>
          <w:lang w:eastAsia="en-GB"/>
          <w14:ligatures w14:val="none"/>
        </w:rPr>
        <w:t xml:space="preserve"> needing a doctor for medical studies, realizing </w:t>
      </w:r>
      <w:proofErr w:type="spellStart"/>
      <w:r w:rsidRPr="00166079">
        <w:rPr>
          <w:rFonts w:ascii="Times New Roman" w:eastAsia="Times New Roman" w:hAnsi="Times New Roman" w:cs="Times New Roman"/>
          <w:kern w:val="0"/>
          <w:sz w:val="24"/>
          <w:szCs w:val="24"/>
          <w:lang w:eastAsia="en-GB"/>
          <w14:ligatures w14:val="none"/>
        </w:rPr>
        <w:t>Aseil</w:t>
      </w:r>
      <w:proofErr w:type="spellEnd"/>
      <w:r w:rsidRPr="00166079">
        <w:rPr>
          <w:rFonts w:ascii="Times New Roman" w:eastAsia="Times New Roman" w:hAnsi="Times New Roman" w:cs="Times New Roman"/>
          <w:kern w:val="0"/>
          <w:sz w:val="24"/>
          <w:szCs w:val="24"/>
          <w:lang w:eastAsia="en-GB"/>
          <w14:ligatures w14:val="none"/>
        </w:rPr>
        <w:t xml:space="preserve"> was referring to a university professor or teacher.</w:t>
      </w:r>
    </w:p>
    <w:p w14:paraId="65975CFF" w14:textId="77777777" w:rsidR="00166079" w:rsidRPr="00166079" w:rsidRDefault="00166079" w:rsidP="00166079">
      <w:pPr>
        <w:spacing w:before="100" w:beforeAutospacing="1" w:after="100" w:afterAutospacing="1" w:line="300" w:lineRule="atLeast"/>
        <w:outlineLvl w:val="2"/>
        <w:rPr>
          <w:rFonts w:ascii="Times New Roman" w:eastAsia="Times New Roman" w:hAnsi="Times New Roman" w:cs="Times New Roman"/>
          <w:b/>
          <w:bCs/>
          <w:kern w:val="0"/>
          <w:sz w:val="24"/>
          <w:szCs w:val="24"/>
          <w:lang w:eastAsia="en-GB"/>
          <w14:ligatures w14:val="none"/>
        </w:rPr>
      </w:pPr>
      <w:r w:rsidRPr="00166079">
        <w:rPr>
          <w:rFonts w:ascii="Times New Roman" w:eastAsia="Times New Roman" w:hAnsi="Times New Roman" w:cs="Times New Roman"/>
          <w:b/>
          <w:bCs/>
          <w:kern w:val="0"/>
          <w:sz w:val="24"/>
          <w:szCs w:val="24"/>
          <w:lang w:eastAsia="en-GB"/>
          <w14:ligatures w14:val="none"/>
        </w:rPr>
        <w:t>Time Management and Study Strategies</w:t>
      </w:r>
    </w:p>
    <w:p w14:paraId="7AD799C5" w14:textId="77777777" w:rsidR="00166079" w:rsidRPr="00166079" w:rsidRDefault="00166079" w:rsidP="00166079">
      <w:pPr>
        <w:spacing w:before="100" w:beforeAutospacing="1" w:after="100" w:afterAutospacing="1" w:line="300" w:lineRule="atLeast"/>
        <w:rPr>
          <w:rFonts w:ascii="Times New Roman" w:eastAsia="Times New Roman" w:hAnsi="Times New Roman" w:cs="Times New Roman"/>
          <w:kern w:val="0"/>
          <w:sz w:val="24"/>
          <w:szCs w:val="24"/>
          <w:lang w:eastAsia="en-GB"/>
          <w14:ligatures w14:val="none"/>
        </w:rPr>
      </w:pPr>
      <w:r w:rsidRPr="00166079">
        <w:rPr>
          <w:rFonts w:ascii="Times New Roman" w:eastAsia="Times New Roman" w:hAnsi="Times New Roman" w:cs="Times New Roman"/>
          <w:kern w:val="0"/>
          <w:sz w:val="24"/>
          <w:szCs w:val="24"/>
          <w:lang w:eastAsia="en-GB"/>
          <w14:ligatures w14:val="none"/>
        </w:rPr>
        <w:t>The group discussed time management strategies, with Marah emphasizing the importance of discipline over waiting for ideal conditions and sharing recommendations about a successful Egyptian doctor. Aseel shared that she uses the Pomodoro technique but adapts her study methods based on her mood, while Nicholas suggested that Marah's insights would be valuable for his students. The conversation concluded with Nicholas correcting some English language usage regarding uncountable nouns and encouraging the participants to review his class notes.</w:t>
      </w:r>
    </w:p>
    <w:p w14:paraId="3C33136D" w14:textId="77777777" w:rsidR="00166079" w:rsidRPr="00166079" w:rsidRDefault="00166079" w:rsidP="00166079">
      <w:pPr>
        <w:spacing w:before="100" w:beforeAutospacing="1" w:after="100" w:afterAutospacing="1" w:line="300" w:lineRule="atLeast"/>
        <w:outlineLvl w:val="2"/>
        <w:rPr>
          <w:rFonts w:ascii="Times New Roman" w:eastAsia="Times New Roman" w:hAnsi="Times New Roman" w:cs="Times New Roman"/>
          <w:b/>
          <w:bCs/>
          <w:kern w:val="0"/>
          <w:sz w:val="24"/>
          <w:szCs w:val="24"/>
          <w:lang w:eastAsia="en-GB"/>
          <w14:ligatures w14:val="none"/>
        </w:rPr>
      </w:pPr>
      <w:r w:rsidRPr="00166079">
        <w:rPr>
          <w:rFonts w:ascii="Times New Roman" w:eastAsia="Times New Roman" w:hAnsi="Times New Roman" w:cs="Times New Roman"/>
          <w:b/>
          <w:bCs/>
          <w:kern w:val="0"/>
          <w:sz w:val="24"/>
          <w:szCs w:val="24"/>
          <w:lang w:eastAsia="en-GB"/>
          <w14:ligatures w14:val="none"/>
        </w:rPr>
        <w:t>Time Management Techniques Shared</w:t>
      </w:r>
    </w:p>
    <w:p w14:paraId="0E7D15FE" w14:textId="77777777" w:rsidR="00166079" w:rsidRPr="00166079" w:rsidRDefault="00166079" w:rsidP="00166079">
      <w:pPr>
        <w:spacing w:before="100" w:beforeAutospacing="1" w:after="100" w:afterAutospacing="1" w:line="300" w:lineRule="atLeast"/>
        <w:rPr>
          <w:rFonts w:ascii="Times New Roman" w:eastAsia="Times New Roman" w:hAnsi="Times New Roman" w:cs="Times New Roman"/>
          <w:kern w:val="0"/>
          <w:sz w:val="24"/>
          <w:szCs w:val="24"/>
          <w:lang w:eastAsia="en-GB"/>
          <w14:ligatures w14:val="none"/>
        </w:rPr>
      </w:pPr>
      <w:r w:rsidRPr="00166079">
        <w:rPr>
          <w:rFonts w:ascii="Times New Roman" w:eastAsia="Times New Roman" w:hAnsi="Times New Roman" w:cs="Times New Roman"/>
          <w:kern w:val="0"/>
          <w:sz w:val="24"/>
          <w:szCs w:val="24"/>
          <w:lang w:eastAsia="en-GB"/>
          <w14:ligatures w14:val="none"/>
        </w:rPr>
        <w:t>The group discussed time management strategies, with Aseel and Lia sharing their experiences with the Pomodoro technique, which they learned through YouTube videos. Marah revealed she had been using a similar method since childhood, taught to her by her mother, though they called it something different. The conversation concluded with Nicholas suggesting they review a prepared summary and do a language exercise.</w:t>
      </w:r>
    </w:p>
    <w:p w14:paraId="6FC15922" w14:textId="77777777" w:rsidR="00166079" w:rsidRPr="00166079" w:rsidRDefault="00166079" w:rsidP="00166079">
      <w:pPr>
        <w:spacing w:before="100" w:beforeAutospacing="1" w:after="100" w:afterAutospacing="1" w:line="300" w:lineRule="atLeast"/>
        <w:outlineLvl w:val="2"/>
        <w:rPr>
          <w:rFonts w:ascii="Times New Roman" w:eastAsia="Times New Roman" w:hAnsi="Times New Roman" w:cs="Times New Roman"/>
          <w:b/>
          <w:bCs/>
          <w:kern w:val="0"/>
          <w:sz w:val="24"/>
          <w:szCs w:val="24"/>
          <w:lang w:eastAsia="en-GB"/>
          <w14:ligatures w14:val="none"/>
        </w:rPr>
      </w:pPr>
      <w:r w:rsidRPr="00166079">
        <w:rPr>
          <w:rFonts w:ascii="Times New Roman" w:eastAsia="Times New Roman" w:hAnsi="Times New Roman" w:cs="Times New Roman"/>
          <w:b/>
          <w:bCs/>
          <w:kern w:val="0"/>
          <w:sz w:val="24"/>
          <w:szCs w:val="24"/>
          <w:lang w:eastAsia="en-GB"/>
          <w14:ligatures w14:val="none"/>
        </w:rPr>
        <w:t>Time Management and Self-Mastery</w:t>
      </w:r>
    </w:p>
    <w:p w14:paraId="67855F77" w14:textId="77777777" w:rsidR="00166079" w:rsidRPr="00166079" w:rsidRDefault="00166079" w:rsidP="00166079">
      <w:pPr>
        <w:spacing w:before="100" w:beforeAutospacing="1" w:after="100" w:afterAutospacing="1" w:line="300" w:lineRule="atLeast"/>
        <w:rPr>
          <w:rFonts w:ascii="Times New Roman" w:eastAsia="Times New Roman" w:hAnsi="Times New Roman" w:cs="Times New Roman"/>
          <w:kern w:val="0"/>
          <w:sz w:val="24"/>
          <w:szCs w:val="24"/>
          <w:lang w:eastAsia="en-GB"/>
          <w14:ligatures w14:val="none"/>
        </w:rPr>
      </w:pPr>
      <w:r w:rsidRPr="00166079">
        <w:rPr>
          <w:rFonts w:ascii="Times New Roman" w:eastAsia="Times New Roman" w:hAnsi="Times New Roman" w:cs="Times New Roman"/>
          <w:kern w:val="0"/>
          <w:sz w:val="24"/>
          <w:szCs w:val="24"/>
          <w:lang w:eastAsia="en-GB"/>
          <w14:ligatures w14:val="none"/>
        </w:rPr>
        <w:t xml:space="preserve">The group discussed Dr. Ibrahim Al-Fiqi's lecture on time management, where the core message emphasized that time is the most valuable resource and successful people manage it wisely, while unsuccessful people waste it. They explored the concept of self-mastery, which </w:t>
      </w:r>
      <w:r w:rsidRPr="00166079">
        <w:rPr>
          <w:rFonts w:ascii="Times New Roman" w:eastAsia="Times New Roman" w:hAnsi="Times New Roman" w:cs="Times New Roman"/>
          <w:kern w:val="0"/>
          <w:sz w:val="24"/>
          <w:szCs w:val="24"/>
          <w:lang w:eastAsia="en-GB"/>
          <w14:ligatures w14:val="none"/>
        </w:rPr>
        <w:lastRenderedPageBreak/>
        <w:t>was defined as the ability to control oneself and make effective use of time. The discussion included clarification of key terms like "actionable" and "mastery," and there was mention of a structured summary by Alicia Mestrel that included actionable steps from the lecture.</w:t>
      </w:r>
    </w:p>
    <w:p w14:paraId="02AC4AA6" w14:textId="77777777" w:rsidR="00166079" w:rsidRPr="00166079" w:rsidRDefault="00166079" w:rsidP="00166079">
      <w:pPr>
        <w:spacing w:before="100" w:beforeAutospacing="1" w:after="100" w:afterAutospacing="1" w:line="300" w:lineRule="atLeast"/>
        <w:outlineLvl w:val="2"/>
        <w:rPr>
          <w:rFonts w:ascii="Times New Roman" w:eastAsia="Times New Roman" w:hAnsi="Times New Roman" w:cs="Times New Roman"/>
          <w:b/>
          <w:bCs/>
          <w:kern w:val="0"/>
          <w:sz w:val="24"/>
          <w:szCs w:val="24"/>
          <w:lang w:eastAsia="en-GB"/>
          <w14:ligatures w14:val="none"/>
        </w:rPr>
      </w:pPr>
      <w:r w:rsidRPr="00166079">
        <w:rPr>
          <w:rFonts w:ascii="Times New Roman" w:eastAsia="Times New Roman" w:hAnsi="Times New Roman" w:cs="Times New Roman"/>
          <w:b/>
          <w:bCs/>
          <w:kern w:val="0"/>
          <w:sz w:val="24"/>
          <w:szCs w:val="24"/>
          <w:lang w:eastAsia="en-GB"/>
          <w14:ligatures w14:val="none"/>
        </w:rPr>
        <w:t>Time Management and Personal Well-being</w:t>
      </w:r>
    </w:p>
    <w:p w14:paraId="26B883CB" w14:textId="77777777" w:rsidR="00166079" w:rsidRPr="00166079" w:rsidRDefault="00166079" w:rsidP="00166079">
      <w:pPr>
        <w:spacing w:before="100" w:beforeAutospacing="1" w:after="100" w:afterAutospacing="1" w:line="300" w:lineRule="atLeast"/>
        <w:rPr>
          <w:rFonts w:ascii="Times New Roman" w:eastAsia="Times New Roman" w:hAnsi="Times New Roman" w:cs="Times New Roman"/>
          <w:kern w:val="0"/>
          <w:sz w:val="24"/>
          <w:szCs w:val="24"/>
          <w:lang w:eastAsia="en-GB"/>
          <w14:ligatures w14:val="none"/>
        </w:rPr>
      </w:pPr>
      <w:r w:rsidRPr="00166079">
        <w:rPr>
          <w:rFonts w:ascii="Times New Roman" w:eastAsia="Times New Roman" w:hAnsi="Times New Roman" w:cs="Times New Roman"/>
          <w:kern w:val="0"/>
          <w:sz w:val="24"/>
          <w:szCs w:val="24"/>
          <w:lang w:eastAsia="en-GB"/>
          <w14:ligatures w14:val="none"/>
        </w:rPr>
        <w:t>The group discussed time management and its impact on personal well-being, with Marah presenting on organizational strategies and their benefits, including improved energy levels and quality time with loved ones. Nicholas clarified the distinction between societal norms and social norms, while Marah suggested that discussing these themes would help solidify their understanding. The session concluded with Marah proposing to delve deeper into critical thinking around these concepts, and Nicholas invited her to choose a starting point for further discussion.</w:t>
      </w:r>
    </w:p>
    <w:p w14:paraId="0FA4D326" w14:textId="77777777" w:rsidR="00166079" w:rsidRPr="00166079" w:rsidRDefault="00166079" w:rsidP="00166079">
      <w:pPr>
        <w:spacing w:before="100" w:beforeAutospacing="1" w:after="100" w:afterAutospacing="1" w:line="300" w:lineRule="atLeast"/>
        <w:outlineLvl w:val="2"/>
        <w:rPr>
          <w:rFonts w:ascii="Times New Roman" w:eastAsia="Times New Roman" w:hAnsi="Times New Roman" w:cs="Times New Roman"/>
          <w:b/>
          <w:bCs/>
          <w:kern w:val="0"/>
          <w:sz w:val="24"/>
          <w:szCs w:val="24"/>
          <w:lang w:eastAsia="en-GB"/>
          <w14:ligatures w14:val="none"/>
        </w:rPr>
      </w:pPr>
      <w:r w:rsidRPr="00166079">
        <w:rPr>
          <w:rFonts w:ascii="Times New Roman" w:eastAsia="Times New Roman" w:hAnsi="Times New Roman" w:cs="Times New Roman"/>
          <w:b/>
          <w:bCs/>
          <w:kern w:val="0"/>
          <w:sz w:val="24"/>
          <w:szCs w:val="24"/>
          <w:lang w:eastAsia="en-GB"/>
          <w14:ligatures w14:val="none"/>
        </w:rPr>
        <w:t>Time Management for Personal Growth</w:t>
      </w:r>
    </w:p>
    <w:p w14:paraId="41451F76" w14:textId="77777777" w:rsidR="00166079" w:rsidRPr="00166079" w:rsidRDefault="00166079" w:rsidP="00166079">
      <w:pPr>
        <w:spacing w:before="100" w:beforeAutospacing="1" w:after="100" w:afterAutospacing="1" w:line="300" w:lineRule="atLeast"/>
        <w:rPr>
          <w:rFonts w:ascii="Times New Roman" w:eastAsia="Times New Roman" w:hAnsi="Times New Roman" w:cs="Times New Roman"/>
          <w:kern w:val="0"/>
          <w:sz w:val="24"/>
          <w:szCs w:val="24"/>
          <w:lang w:eastAsia="en-GB"/>
          <w14:ligatures w14:val="none"/>
        </w:rPr>
      </w:pPr>
      <w:r w:rsidRPr="00166079">
        <w:rPr>
          <w:rFonts w:ascii="Times New Roman" w:eastAsia="Times New Roman" w:hAnsi="Times New Roman" w:cs="Times New Roman"/>
          <w:kern w:val="0"/>
          <w:sz w:val="24"/>
          <w:szCs w:val="24"/>
          <w:lang w:eastAsia="en-GB"/>
          <w14:ligatures w14:val="none"/>
        </w:rPr>
        <w:t>Marah discussed the benefits of time management, emphasizing how effectively utilizing the 24 hours in a day can lead to better relationships and overall happiness. She highlighted that people often claim to lack time for family and friends, but proper time management can prevent this issue. Lia agreed, noting that having a clear sense of personal goals and a supportive environment can motivate individuals to manage their time effectively. Nicholas shared his personal experience of struggling with time management but acknowledged its importance, adding that family support, like his mother's encouragement of the Pomodoro technique, can significantly aid in developing these skills.</w:t>
      </w:r>
    </w:p>
    <w:p w14:paraId="13D4D6B9" w14:textId="77777777" w:rsidR="00166079" w:rsidRPr="00166079" w:rsidRDefault="00166079" w:rsidP="00166079">
      <w:pPr>
        <w:spacing w:before="100" w:beforeAutospacing="1" w:after="100" w:afterAutospacing="1" w:line="300" w:lineRule="atLeast"/>
        <w:outlineLvl w:val="2"/>
        <w:rPr>
          <w:rFonts w:ascii="Times New Roman" w:eastAsia="Times New Roman" w:hAnsi="Times New Roman" w:cs="Times New Roman"/>
          <w:b/>
          <w:bCs/>
          <w:kern w:val="0"/>
          <w:sz w:val="24"/>
          <w:szCs w:val="24"/>
          <w:lang w:eastAsia="en-GB"/>
          <w14:ligatures w14:val="none"/>
        </w:rPr>
      </w:pPr>
      <w:r w:rsidRPr="00166079">
        <w:rPr>
          <w:rFonts w:ascii="Times New Roman" w:eastAsia="Times New Roman" w:hAnsi="Times New Roman" w:cs="Times New Roman"/>
          <w:b/>
          <w:bCs/>
          <w:kern w:val="0"/>
          <w:sz w:val="24"/>
          <w:szCs w:val="24"/>
          <w:lang w:eastAsia="en-GB"/>
          <w14:ligatures w14:val="none"/>
        </w:rPr>
        <w:t>Balancing Career and Family Aspirations</w:t>
      </w:r>
    </w:p>
    <w:p w14:paraId="673E3D6A" w14:textId="77777777" w:rsidR="00166079" w:rsidRPr="00166079" w:rsidRDefault="00166079" w:rsidP="00166079">
      <w:pPr>
        <w:spacing w:before="100" w:beforeAutospacing="1" w:after="100" w:afterAutospacing="1" w:line="300" w:lineRule="atLeast"/>
        <w:rPr>
          <w:rFonts w:ascii="Times New Roman" w:eastAsia="Times New Roman" w:hAnsi="Times New Roman" w:cs="Times New Roman"/>
          <w:kern w:val="0"/>
          <w:sz w:val="24"/>
          <w:szCs w:val="24"/>
          <w:lang w:eastAsia="en-GB"/>
          <w14:ligatures w14:val="none"/>
        </w:rPr>
      </w:pPr>
      <w:r w:rsidRPr="00166079">
        <w:rPr>
          <w:rFonts w:ascii="Times New Roman" w:eastAsia="Times New Roman" w:hAnsi="Times New Roman" w:cs="Times New Roman"/>
          <w:kern w:val="0"/>
          <w:sz w:val="24"/>
          <w:szCs w:val="24"/>
          <w:lang w:eastAsia="en-GB"/>
          <w14:ligatures w14:val="none"/>
        </w:rPr>
        <w:t>Marah shared her experience of growing up with six siblings, all aspiring to become doctors, and her mother's selfless dedication to their education. Nicholas and Lia discussed the challenges and societal changes regarding women's roles in raising children and pursuing careers, emphasizing the importance of finding a balance between personal aspirations and familial responsibilities. The conversation concluded with Nicholas reflecting on the difficulties of managing work and childcare, highlighting the lack of a perfect solution and the need for personal adaptation.</w:t>
      </w:r>
    </w:p>
    <w:p w14:paraId="59C6ECEA" w14:textId="77777777" w:rsidR="00166079" w:rsidRPr="00166079" w:rsidRDefault="00166079" w:rsidP="00166079">
      <w:pPr>
        <w:spacing w:before="100" w:beforeAutospacing="1" w:after="100" w:afterAutospacing="1" w:line="300" w:lineRule="atLeast"/>
        <w:outlineLvl w:val="2"/>
        <w:rPr>
          <w:rFonts w:ascii="Times New Roman" w:eastAsia="Times New Roman" w:hAnsi="Times New Roman" w:cs="Times New Roman"/>
          <w:b/>
          <w:bCs/>
          <w:kern w:val="0"/>
          <w:sz w:val="24"/>
          <w:szCs w:val="24"/>
          <w:lang w:eastAsia="en-GB"/>
          <w14:ligatures w14:val="none"/>
        </w:rPr>
      </w:pPr>
      <w:r w:rsidRPr="00166079">
        <w:rPr>
          <w:rFonts w:ascii="Times New Roman" w:eastAsia="Times New Roman" w:hAnsi="Times New Roman" w:cs="Times New Roman"/>
          <w:b/>
          <w:bCs/>
          <w:kern w:val="0"/>
          <w:sz w:val="24"/>
          <w:szCs w:val="24"/>
          <w:lang w:eastAsia="en-GB"/>
          <w14:ligatures w14:val="none"/>
        </w:rPr>
        <w:t>Duolingo Test Preparation Discussion</w:t>
      </w:r>
    </w:p>
    <w:p w14:paraId="337D4D7D" w14:textId="5EE947D4" w:rsidR="009D21FF" w:rsidRPr="009D21FF" w:rsidRDefault="00166079" w:rsidP="00166079">
      <w:pPr>
        <w:spacing w:before="100" w:beforeAutospacing="1" w:after="100" w:afterAutospacing="1" w:line="300" w:lineRule="atLeast"/>
        <w:rPr>
          <w:sz w:val="28"/>
          <w:szCs w:val="28"/>
        </w:rPr>
      </w:pPr>
      <w:r w:rsidRPr="00166079">
        <w:rPr>
          <w:rFonts w:ascii="Times New Roman" w:eastAsia="Times New Roman" w:hAnsi="Times New Roman" w:cs="Times New Roman"/>
          <w:kern w:val="0"/>
          <w:sz w:val="24"/>
          <w:szCs w:val="24"/>
          <w:lang w:eastAsia="en-GB"/>
          <w14:ligatures w14:val="none"/>
        </w:rPr>
        <w:t>The class focused on preparing for the Duolingo English test, with Nicholas demonstrating sample exercises and explaining that students can receive a free test voucher through academic solidarity with Palestine, valid for 21 days. Marah expressed interest in taking the Duolingo test and requested a waiver, which Nicholas confirmed could be arranged for Duolingo but not TOEFL. The group agreed to discuss education and educational systems in the next class on Friday at 3 PM, with students tasked to research different educational systems for the discussion.</w:t>
      </w:r>
    </w:p>
    <w:sectPr w:rsidR="009D21FF" w:rsidRPr="009D21FF" w:rsidSect="00D12E0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F4922" w14:textId="77777777" w:rsidR="00D93D11" w:rsidRDefault="00D93D11" w:rsidP="00166079">
      <w:pPr>
        <w:spacing w:after="0" w:line="240" w:lineRule="auto"/>
      </w:pPr>
      <w:r>
        <w:separator/>
      </w:r>
    </w:p>
  </w:endnote>
  <w:endnote w:type="continuationSeparator" w:id="0">
    <w:p w14:paraId="796E1BFE" w14:textId="77777777" w:rsidR="00D93D11" w:rsidRDefault="00D93D11" w:rsidP="00166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127438"/>
      <w:docPartObj>
        <w:docPartGallery w:val="Page Numbers (Bottom of Page)"/>
        <w:docPartUnique/>
      </w:docPartObj>
    </w:sdtPr>
    <w:sdtContent>
      <w:p w14:paraId="0A7EA22E" w14:textId="664C8A1D" w:rsidR="00166079" w:rsidRDefault="00166079">
        <w:pPr>
          <w:pStyle w:val="Pieddepage"/>
          <w:jc w:val="center"/>
        </w:pPr>
        <w:r>
          <w:fldChar w:fldCharType="begin"/>
        </w:r>
        <w:r>
          <w:instrText>PAGE   \* MERGEFORMAT</w:instrText>
        </w:r>
        <w:r>
          <w:fldChar w:fldCharType="separate"/>
        </w:r>
        <w:r>
          <w:rPr>
            <w:lang w:val="fr-FR"/>
          </w:rPr>
          <w:t>2</w:t>
        </w:r>
        <w:r>
          <w:fldChar w:fldCharType="end"/>
        </w:r>
      </w:p>
    </w:sdtContent>
  </w:sdt>
  <w:p w14:paraId="25FB78A4" w14:textId="77777777" w:rsidR="00166079" w:rsidRDefault="001660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4837" w14:textId="77777777" w:rsidR="00D93D11" w:rsidRDefault="00D93D11" w:rsidP="00166079">
      <w:pPr>
        <w:spacing w:after="0" w:line="240" w:lineRule="auto"/>
      </w:pPr>
      <w:r>
        <w:separator/>
      </w:r>
    </w:p>
  </w:footnote>
  <w:footnote w:type="continuationSeparator" w:id="0">
    <w:p w14:paraId="15826F59" w14:textId="77777777" w:rsidR="00D93D11" w:rsidRDefault="00D93D11" w:rsidP="001660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55E26"/>
    <w:multiLevelType w:val="multilevel"/>
    <w:tmpl w:val="4AF4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479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FF"/>
    <w:rsid w:val="000318CD"/>
    <w:rsid w:val="000A3AF9"/>
    <w:rsid w:val="00140609"/>
    <w:rsid w:val="00166079"/>
    <w:rsid w:val="00192486"/>
    <w:rsid w:val="00331D0E"/>
    <w:rsid w:val="00350262"/>
    <w:rsid w:val="00596D98"/>
    <w:rsid w:val="005E3C54"/>
    <w:rsid w:val="00604AAD"/>
    <w:rsid w:val="00663A68"/>
    <w:rsid w:val="0070432B"/>
    <w:rsid w:val="008B72A0"/>
    <w:rsid w:val="008F2CA1"/>
    <w:rsid w:val="009B7833"/>
    <w:rsid w:val="009D21FF"/>
    <w:rsid w:val="009E79CB"/>
    <w:rsid w:val="00AC42A4"/>
    <w:rsid w:val="00B46F92"/>
    <w:rsid w:val="00D12E0A"/>
    <w:rsid w:val="00D93D11"/>
    <w:rsid w:val="00DE7692"/>
    <w:rsid w:val="00E12147"/>
    <w:rsid w:val="00E631B2"/>
    <w:rsid w:val="00F151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1DC0"/>
  <w15:chartTrackingRefBased/>
  <w15:docId w15:val="{6410DE4C-9E0A-499C-B12D-53B0B3BC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A4"/>
  </w:style>
  <w:style w:type="paragraph" w:styleId="Titre1">
    <w:name w:val="heading 1"/>
    <w:next w:val="Normal"/>
    <w:link w:val="Titre1Car"/>
    <w:autoRedefine/>
    <w:uiPriority w:val="9"/>
    <w:qFormat/>
    <w:rsid w:val="00604AAD"/>
    <w:pPr>
      <w:spacing w:after="500" w:line="288" w:lineRule="auto"/>
      <w:outlineLvl w:val="0"/>
    </w:pPr>
    <w:rPr>
      <w:rFonts w:eastAsia="Times New Roman" w:cs="Times New Roman"/>
      <w:b/>
      <w:bCs/>
      <w:caps/>
      <w:color w:val="000000"/>
      <w:kern w:val="0"/>
      <w14:ligatures w14:val="none"/>
    </w:rPr>
  </w:style>
  <w:style w:type="paragraph" w:styleId="Titre2">
    <w:name w:val="heading 2"/>
    <w:basedOn w:val="Normal"/>
    <w:next w:val="Normal"/>
    <w:link w:val="Titre2Car"/>
    <w:uiPriority w:val="9"/>
    <w:unhideWhenUsed/>
    <w:qFormat/>
    <w:rsid w:val="009D21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9D21F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D21F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D21F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D21F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21F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21F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21F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unhideWhenUsed/>
    <w:rsid w:val="00604AAD"/>
    <w:pPr>
      <w:spacing w:after="100" w:line="278" w:lineRule="auto"/>
      <w:ind w:left="240"/>
    </w:pPr>
    <w:rPr>
      <w:rFonts w:ascii="Times New Roman" w:hAnsi="Times New Roman"/>
      <w:sz w:val="24"/>
      <w:szCs w:val="24"/>
      <w:lang w:val="fr-FR"/>
    </w:rPr>
  </w:style>
  <w:style w:type="character" w:customStyle="1" w:styleId="Titre1Car">
    <w:name w:val="Titre 1 Car"/>
    <w:basedOn w:val="Policepardfaut"/>
    <w:link w:val="Titre1"/>
    <w:uiPriority w:val="9"/>
    <w:rsid w:val="00604AAD"/>
    <w:rPr>
      <w:rFonts w:eastAsia="Times New Roman" w:cs="Times New Roman"/>
      <w:b/>
      <w:bCs/>
      <w:caps/>
      <w:color w:val="000000"/>
      <w:kern w:val="0"/>
      <w14:ligatures w14:val="none"/>
    </w:rPr>
  </w:style>
  <w:style w:type="character" w:customStyle="1" w:styleId="Titre2Car">
    <w:name w:val="Titre 2 Car"/>
    <w:basedOn w:val="Policepardfaut"/>
    <w:link w:val="Titre2"/>
    <w:uiPriority w:val="9"/>
    <w:rsid w:val="009D21F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9D21F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D21F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D21F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D21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21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21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21FF"/>
    <w:rPr>
      <w:rFonts w:eastAsiaTheme="majorEastAsia" w:cstheme="majorBidi"/>
      <w:color w:val="272727" w:themeColor="text1" w:themeTint="D8"/>
    </w:rPr>
  </w:style>
  <w:style w:type="paragraph" w:styleId="Titre">
    <w:name w:val="Title"/>
    <w:basedOn w:val="Normal"/>
    <w:next w:val="Normal"/>
    <w:link w:val="TitreCar"/>
    <w:uiPriority w:val="10"/>
    <w:qFormat/>
    <w:rsid w:val="009D2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21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21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21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21FF"/>
    <w:pPr>
      <w:spacing w:before="160"/>
      <w:jc w:val="center"/>
    </w:pPr>
    <w:rPr>
      <w:i/>
      <w:iCs/>
      <w:color w:val="404040" w:themeColor="text1" w:themeTint="BF"/>
    </w:rPr>
  </w:style>
  <w:style w:type="character" w:customStyle="1" w:styleId="CitationCar">
    <w:name w:val="Citation Car"/>
    <w:basedOn w:val="Policepardfaut"/>
    <w:link w:val="Citation"/>
    <w:uiPriority w:val="29"/>
    <w:rsid w:val="009D21FF"/>
    <w:rPr>
      <w:i/>
      <w:iCs/>
      <w:color w:val="404040" w:themeColor="text1" w:themeTint="BF"/>
    </w:rPr>
  </w:style>
  <w:style w:type="paragraph" w:styleId="Paragraphedeliste">
    <w:name w:val="List Paragraph"/>
    <w:basedOn w:val="Normal"/>
    <w:uiPriority w:val="34"/>
    <w:qFormat/>
    <w:rsid w:val="009D21FF"/>
    <w:pPr>
      <w:ind w:left="720"/>
      <w:contextualSpacing/>
    </w:pPr>
  </w:style>
  <w:style w:type="character" w:styleId="Accentuationintense">
    <w:name w:val="Intense Emphasis"/>
    <w:basedOn w:val="Policepardfaut"/>
    <w:uiPriority w:val="21"/>
    <w:qFormat/>
    <w:rsid w:val="009D21FF"/>
    <w:rPr>
      <w:i/>
      <w:iCs/>
      <w:color w:val="2F5496" w:themeColor="accent1" w:themeShade="BF"/>
    </w:rPr>
  </w:style>
  <w:style w:type="paragraph" w:styleId="Citationintense">
    <w:name w:val="Intense Quote"/>
    <w:basedOn w:val="Normal"/>
    <w:next w:val="Normal"/>
    <w:link w:val="CitationintenseCar"/>
    <w:uiPriority w:val="30"/>
    <w:qFormat/>
    <w:rsid w:val="009D2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D21FF"/>
    <w:rPr>
      <w:i/>
      <w:iCs/>
      <w:color w:val="2F5496" w:themeColor="accent1" w:themeShade="BF"/>
    </w:rPr>
  </w:style>
  <w:style w:type="character" w:styleId="Rfrenceintense">
    <w:name w:val="Intense Reference"/>
    <w:basedOn w:val="Policepardfaut"/>
    <w:uiPriority w:val="32"/>
    <w:qFormat/>
    <w:rsid w:val="009D21FF"/>
    <w:rPr>
      <w:b/>
      <w:bCs/>
      <w:smallCaps/>
      <w:color w:val="2F5496" w:themeColor="accent1" w:themeShade="BF"/>
      <w:spacing w:val="5"/>
    </w:rPr>
  </w:style>
  <w:style w:type="table" w:styleId="Grilledutableau">
    <w:name w:val="Table Grid"/>
    <w:basedOn w:val="TableauNormal"/>
    <w:uiPriority w:val="39"/>
    <w:rsid w:val="009D2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607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En-tte">
    <w:name w:val="header"/>
    <w:basedOn w:val="Normal"/>
    <w:link w:val="En-tteCar"/>
    <w:uiPriority w:val="99"/>
    <w:unhideWhenUsed/>
    <w:rsid w:val="00166079"/>
    <w:pPr>
      <w:tabs>
        <w:tab w:val="center" w:pos="4536"/>
        <w:tab w:val="right" w:pos="9072"/>
      </w:tabs>
      <w:spacing w:after="0" w:line="240" w:lineRule="auto"/>
    </w:pPr>
  </w:style>
  <w:style w:type="character" w:customStyle="1" w:styleId="En-tteCar">
    <w:name w:val="En-tête Car"/>
    <w:basedOn w:val="Policepardfaut"/>
    <w:link w:val="En-tte"/>
    <w:uiPriority w:val="99"/>
    <w:rsid w:val="00166079"/>
  </w:style>
  <w:style w:type="paragraph" w:styleId="Pieddepage">
    <w:name w:val="footer"/>
    <w:basedOn w:val="Normal"/>
    <w:link w:val="PieddepageCar"/>
    <w:uiPriority w:val="99"/>
    <w:unhideWhenUsed/>
    <w:rsid w:val="001660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6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1079</Words>
  <Characters>6055</Characters>
  <Application>Microsoft Office Word</Application>
  <DocSecurity>0</DocSecurity>
  <Lines>108</Lines>
  <Paragraphs>50</Paragraphs>
  <ScaleCrop>false</ScaleCrop>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sowels</dc:creator>
  <cp:keywords/>
  <dc:description/>
  <cp:lastModifiedBy>nicholas sowels</cp:lastModifiedBy>
  <cp:revision>9</cp:revision>
  <dcterms:created xsi:type="dcterms:W3CDTF">2026-01-26T13:10:00Z</dcterms:created>
  <dcterms:modified xsi:type="dcterms:W3CDTF">2026-01-26T14:58:00Z</dcterms:modified>
</cp:coreProperties>
</file>