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38F" w:rsidRPr="00A95CA9" w:rsidRDefault="002D338F" w:rsidP="00A95CA9">
      <w:pPr>
        <w:spacing w:after="0"/>
        <w:jc w:val="center"/>
        <w:rPr>
          <w:b/>
          <w:sz w:val="28"/>
          <w:szCs w:val="28"/>
          <w:lang w:val="en-GB"/>
        </w:rPr>
      </w:pPr>
      <w:r w:rsidRPr="00A95CA9">
        <w:rPr>
          <w:b/>
          <w:sz w:val="28"/>
          <w:szCs w:val="28"/>
          <w:lang w:val="en-GB"/>
        </w:rPr>
        <w:t>Education</w:t>
      </w:r>
      <w:r w:rsidR="00A95CA9" w:rsidRPr="00A95CA9">
        <w:rPr>
          <w:b/>
          <w:sz w:val="28"/>
          <w:szCs w:val="28"/>
          <w:lang w:val="en-GB"/>
        </w:rPr>
        <w:t>-</w:t>
      </w:r>
      <w:r w:rsidRPr="00A95CA9">
        <w:rPr>
          <w:b/>
          <w:sz w:val="28"/>
          <w:szCs w:val="28"/>
          <w:lang w:val="en-GB"/>
        </w:rPr>
        <w:t>related vocabulary provided by Le Chat (Mistral) 30 January 2026</w:t>
      </w:r>
    </w:p>
    <w:p w:rsidR="00A95CA9" w:rsidRPr="00A95CA9" w:rsidRDefault="00A95CA9" w:rsidP="002D338F">
      <w:pPr>
        <w:spacing w:after="0"/>
        <w:rPr>
          <w:b/>
          <w:lang w:val="en-GB"/>
        </w:rPr>
      </w:pPr>
    </w:p>
    <w:p w:rsidR="002D338F" w:rsidRPr="00A95CA9" w:rsidRDefault="002D338F" w:rsidP="002D338F">
      <w:pPr>
        <w:spacing w:after="0"/>
        <w:rPr>
          <w:b/>
          <w:lang w:val="en-GB"/>
        </w:rPr>
      </w:pPr>
      <w:r w:rsidRPr="00A95CA9">
        <w:rPr>
          <w:b/>
          <w:lang w:val="en-GB"/>
        </w:rPr>
        <w:t>Adjectives (Describing Words)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Abundant – Existing or available in large quantities; plentiful.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Ambitious – Having or showing a strong desire and determination to succeed.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Benevolent – Well-meaning and kindly.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Brief – Of short duration or length.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Capable – Having the ability or qualities necessary for a particular task.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Complex – Consisting of many different and connected parts.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Confident – Feeling or showing certainty about something.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Consistent – Acting or done in the same way over time.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Curious – Eager to know or learn something.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Diverse – Showing a great deal of variety.</w:t>
      </w:r>
      <w:bookmarkStart w:id="0" w:name="_GoBack"/>
      <w:bookmarkEnd w:id="0"/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Efficient – Achieving maximum productivity with minimum wasted effort.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Elegant – Graceful and stylish in appearance or manner.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Enthusiastic – Having or showing intense and eager enjoyment.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Exceptional – Unusually good; outstanding.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Flexible – Capable of bending easily without breaking.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Fluent – Able to express oneself easily and articulately.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Genuine – Truly what something is said to be; authentic.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Resilient – Able to withstand or recover quickly from difficult conditions.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Resourceful – Having the ability to find quick and clever ways to overcome difficulties.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Versatile – Able to adapt or be adapted to many different functions or activities.</w:t>
      </w:r>
    </w:p>
    <w:p w:rsidR="002D338F" w:rsidRPr="00A95CA9" w:rsidRDefault="002D338F" w:rsidP="002D338F">
      <w:pPr>
        <w:spacing w:after="0"/>
        <w:rPr>
          <w:lang w:val="en-GB"/>
        </w:rPr>
      </w:pPr>
    </w:p>
    <w:p w:rsidR="002D338F" w:rsidRPr="00A95CA9" w:rsidRDefault="002D338F" w:rsidP="002D338F">
      <w:pPr>
        <w:spacing w:after="0"/>
        <w:rPr>
          <w:b/>
          <w:lang w:val="en-GB"/>
        </w:rPr>
      </w:pPr>
      <w:r w:rsidRPr="00A95CA9">
        <w:rPr>
          <w:b/>
          <w:lang w:val="en-GB"/>
        </w:rPr>
        <w:t>Verbs (Action Words)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Adapt – To adjust to new conditions or changes.</w:t>
      </w:r>
    </w:p>
    <w:p w:rsidR="002D338F" w:rsidRPr="00A95CA9" w:rsidRDefault="002D338F" w:rsidP="002D338F">
      <w:pPr>
        <w:spacing w:after="0"/>
        <w:rPr>
          <w:lang w:val="en-GB"/>
        </w:rPr>
      </w:pPr>
      <w:proofErr w:type="spellStart"/>
      <w:r w:rsidRPr="00A95CA9">
        <w:rPr>
          <w:lang w:val="en-GB"/>
        </w:rPr>
        <w:t>Analyze</w:t>
      </w:r>
      <w:proofErr w:type="spellEnd"/>
      <w:r w:rsidRPr="00A95CA9">
        <w:rPr>
          <w:lang w:val="en-GB"/>
        </w:rPr>
        <w:t xml:space="preserve"> – To examine methodically and in detail.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Astonish – To surprise or impress someone greatly.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Clarify – To make something clear or easier to understand.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Collaborate – To work jointly on an activity or project.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Convey – To communicate or express something.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Dedicate – To devote time and effort to a particular task or purpose.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Debate – To engage in a formal discussion on a particular topic.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Evaluate – To form an idea of the amount, number, or value of something.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Evolve – To develop gradually, especially from a simple to a more complex form.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Forgive – To stop feeling angry or resentful toward someone.</w:t>
      </w:r>
    </w:p>
    <w:p w:rsidR="002D338F" w:rsidRPr="00A95CA9" w:rsidRDefault="002D338F" w:rsidP="002D338F">
      <w:pPr>
        <w:spacing w:after="0"/>
        <w:rPr>
          <w:lang w:val="en-GB"/>
        </w:rPr>
      </w:pPr>
      <w:proofErr w:type="spellStart"/>
      <w:r w:rsidRPr="00A95CA9">
        <w:rPr>
          <w:lang w:val="en-GB"/>
        </w:rPr>
        <w:t>Fulfill</w:t>
      </w:r>
      <w:proofErr w:type="spellEnd"/>
      <w:r w:rsidRPr="00A95CA9">
        <w:rPr>
          <w:lang w:val="en-GB"/>
        </w:rPr>
        <w:t xml:space="preserve"> – To achieve or realize something desired or promised.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Innovate – To introduce new methods, ideas, or products.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Involve – To include or affect someone or something in an activity.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Motivate – To provide someone with a reason for doing something.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Negotiate – To discuss something to reach an agreement.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Persist – To continue firmly or obstinately in an opinion or course of action.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Pioneer – To be among the first to explore or develop something.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Transform – To make a thorough or dramatic change in form, appearance, or character.</w:t>
      </w:r>
    </w:p>
    <w:p w:rsidR="002D338F" w:rsidRPr="00A95CA9" w:rsidRDefault="002D338F" w:rsidP="002D338F">
      <w:pPr>
        <w:spacing w:after="0"/>
        <w:rPr>
          <w:lang w:val="en-GB"/>
        </w:rPr>
      </w:pPr>
    </w:p>
    <w:p w:rsidR="002D338F" w:rsidRPr="00A95CA9" w:rsidRDefault="002D338F" w:rsidP="002D338F">
      <w:pPr>
        <w:spacing w:after="0"/>
        <w:rPr>
          <w:b/>
          <w:lang w:val="en-GB"/>
        </w:rPr>
      </w:pPr>
      <w:r w:rsidRPr="00A95CA9">
        <w:rPr>
          <w:b/>
          <w:lang w:val="en-GB"/>
        </w:rPr>
        <w:t>Nouns (Things, Ideas, or Concepts)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Compassion – Sympathetic pity and concern for the sufferings or misfortunes of others.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Creativity – The use of imagination or original ideas to create something.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Harmony – The quality of forming a pleasing and consistent whole.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Insight – The capacity to gain an accurate and deep understanding of someone or something.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Integrity – The quality of being honest and having strong moral principles.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Intuition – The ability to understand something instinctively.</w:t>
      </w:r>
    </w:p>
    <w:p w:rsidR="002D338F" w:rsidRPr="00A95CA9" w:rsidRDefault="002D338F" w:rsidP="002D338F">
      <w:pPr>
        <w:spacing w:after="0"/>
        <w:rPr>
          <w:lang w:val="en-GB"/>
        </w:rPr>
      </w:pPr>
      <w:r w:rsidRPr="00A95CA9">
        <w:rPr>
          <w:lang w:val="en-GB"/>
        </w:rPr>
        <w:t>Respect – A feeling of deep admiration for someone or something.</w:t>
      </w:r>
    </w:p>
    <w:sectPr w:rsidR="002D338F" w:rsidRPr="00A95CA9" w:rsidSect="00A95CA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D2023"/>
    <w:multiLevelType w:val="multilevel"/>
    <w:tmpl w:val="C9C42312"/>
    <w:styleLink w:val="Style2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 w:hint="default"/>
        <w:b/>
        <w:sz w:val="24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9F6BA4"/>
    <w:multiLevelType w:val="multilevel"/>
    <w:tmpl w:val="9C34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4452FB7"/>
    <w:multiLevelType w:val="multilevel"/>
    <w:tmpl w:val="4EEAC8DE"/>
    <w:styleLink w:val="Style1"/>
    <w:lvl w:ilvl="0">
      <w:start w:val="1"/>
      <w:numFmt w:val="upperRoman"/>
      <w:lvlText w:val="%1."/>
      <w:lvlJc w:val="right"/>
      <w:pPr>
        <w:ind w:left="1428" w:hanging="360"/>
      </w:pPr>
      <w:rPr>
        <w:rFonts w:asciiTheme="minorHAnsi" w:hAnsiTheme="minorHAnsi" w:hint="default"/>
        <w:b/>
        <w:sz w:val="24"/>
        <w:u w:val="singl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3" w15:restartNumberingAfterBreak="0">
    <w:nsid w:val="274D789E"/>
    <w:multiLevelType w:val="multilevel"/>
    <w:tmpl w:val="F8905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A31218"/>
    <w:multiLevelType w:val="multilevel"/>
    <w:tmpl w:val="A3A80734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60317C5"/>
    <w:multiLevelType w:val="hybridMultilevel"/>
    <w:tmpl w:val="39386F2C"/>
    <w:lvl w:ilvl="0" w:tplc="99B8B984">
      <w:start w:val="1"/>
      <w:numFmt w:val="upp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97A0290"/>
    <w:multiLevelType w:val="hybridMultilevel"/>
    <w:tmpl w:val="F2B6E030"/>
    <w:lvl w:ilvl="0" w:tplc="A5588B62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8F"/>
    <w:rsid w:val="000A5E9F"/>
    <w:rsid w:val="002D338F"/>
    <w:rsid w:val="00575716"/>
    <w:rsid w:val="005E1FA8"/>
    <w:rsid w:val="008A33A5"/>
    <w:rsid w:val="00A72616"/>
    <w:rsid w:val="00A95CA9"/>
    <w:rsid w:val="00E8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E534"/>
  <w15:chartTrackingRefBased/>
  <w15:docId w15:val="{A1384674-2F13-4977-A557-22D0A4D6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autoRedefine/>
    <w:uiPriority w:val="9"/>
    <w:qFormat/>
    <w:rsid w:val="00E80342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E80342"/>
    <w:pPr>
      <w:keepNext/>
      <w:keepLines/>
      <w:numPr>
        <w:numId w:val="7"/>
      </w:numPr>
      <w:spacing w:after="0" w:line="240" w:lineRule="auto"/>
      <w:ind w:left="1428" w:hanging="360"/>
      <w:outlineLvl w:val="2"/>
    </w:pPr>
    <w:rPr>
      <w:rFonts w:ascii="Times New Roman" w:eastAsiaTheme="majorEastAsia" w:hAnsi="Times New Roman" w:cstheme="majorBidi"/>
      <w:b/>
      <w:sz w:val="24"/>
      <w:szCs w:val="24"/>
      <w:u w:val="single"/>
      <w:lang w:val="en-US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E80342"/>
    <w:pPr>
      <w:keepNext/>
      <w:keepLines/>
      <w:spacing w:before="40" w:after="0" w:line="240" w:lineRule="auto"/>
      <w:outlineLvl w:val="3"/>
    </w:pPr>
    <w:rPr>
      <w:rFonts w:ascii="Times New Roman" w:eastAsiaTheme="majorEastAsia" w:hAnsi="Times New Roman" w:cs="Times New Roman"/>
      <w:bCs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80342"/>
    <w:rPr>
      <w:rFonts w:ascii="Times New Roman" w:eastAsiaTheme="majorEastAsia" w:hAnsi="Times New Roman" w:cs="Times New Roman"/>
      <w:bCs/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80342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E80342"/>
    <w:rPr>
      <w:rFonts w:ascii="Times New Roman" w:eastAsiaTheme="majorEastAsia" w:hAnsi="Times New Roman" w:cstheme="majorBidi"/>
      <w:b/>
      <w:sz w:val="24"/>
      <w:szCs w:val="24"/>
      <w:u w:val="single"/>
      <w:lang w:val="en-US"/>
    </w:rPr>
  </w:style>
  <w:style w:type="numbering" w:customStyle="1" w:styleId="Style1">
    <w:name w:val="Style1"/>
    <w:uiPriority w:val="99"/>
    <w:rsid w:val="00E80342"/>
    <w:pPr>
      <w:numPr>
        <w:numId w:val="5"/>
      </w:numPr>
    </w:pPr>
  </w:style>
  <w:style w:type="numbering" w:customStyle="1" w:styleId="Style2">
    <w:name w:val="Style2"/>
    <w:uiPriority w:val="99"/>
    <w:rsid w:val="00E8034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2</cp:revision>
  <dcterms:created xsi:type="dcterms:W3CDTF">2026-01-30T10:41:00Z</dcterms:created>
  <dcterms:modified xsi:type="dcterms:W3CDTF">2026-01-30T17:33:00Z</dcterms:modified>
</cp:coreProperties>
</file>