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1F3A" w:rsidRPr="00527D00" w:rsidRDefault="00BF1F3A" w:rsidP="00527D00">
      <w:pPr>
        <w:jc w:val="both"/>
        <w:rPr>
          <w:rFonts w:eastAsia="Times New Roman" w:cstheme="minorHAnsi"/>
          <w:color w:val="000000" w:themeColor="text1"/>
          <w:lang w:eastAsia="en-GB"/>
        </w:rPr>
      </w:pPr>
    </w:p>
    <w:p w:rsidR="00BF1F3A" w:rsidRPr="00527D00" w:rsidRDefault="00B658BA" w:rsidP="00527D00">
      <w:pPr>
        <w:jc w:val="both"/>
        <w:rPr>
          <w:rFonts w:eastAsia="Times New Roman" w:cstheme="minorHAnsi"/>
          <w:color w:val="000000" w:themeColor="text1"/>
          <w:sz w:val="44"/>
          <w:szCs w:val="44"/>
          <w:lang w:val="en-US" w:eastAsia="en-GB"/>
        </w:rPr>
      </w:pPr>
      <w:r w:rsidRPr="00527D00">
        <w:rPr>
          <w:rFonts w:eastAsia="Times New Roman" w:cstheme="minorHAnsi"/>
          <w:color w:val="000000" w:themeColor="text1"/>
          <w:sz w:val="40"/>
          <w:szCs w:val="40"/>
          <w:lang w:val="en-US" w:eastAsia="en-GB"/>
        </w:rPr>
        <w:t>Example of the thesis organization:</w:t>
      </w:r>
    </w:p>
    <w:p w:rsidR="00BF1F3A" w:rsidRPr="00527D00" w:rsidRDefault="00BF1F3A" w:rsidP="00527D00">
      <w:pPr>
        <w:pStyle w:val="Heading1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Introduction</w:t>
      </w:r>
    </w:p>
    <w:p w:rsidR="00BF1F3A" w:rsidRPr="00527D00" w:rsidRDefault="00BF1F3A" w:rsidP="00527D00">
      <w:pPr>
        <w:pStyle w:val="Heading2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Motivation</w:t>
      </w:r>
      <w:r w:rsidR="00B658BA" w:rsidRPr="00527D00">
        <w:rPr>
          <w:rFonts w:asciiTheme="minorHAnsi" w:eastAsia="Times New Roman" w:hAnsiTheme="minorHAnsi" w:cstheme="minorHAnsi"/>
          <w:color w:val="000000" w:themeColor="text1"/>
          <w:lang w:val="fr-FR" w:eastAsia="en-GB"/>
        </w:rPr>
        <w:t xml:space="preserve"> </w:t>
      </w: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(</w:t>
      </w:r>
      <w:proofErr w:type="spellStart"/>
      <w:r w:rsidR="00B658BA" w:rsidRPr="00527D00">
        <w:rPr>
          <w:rFonts w:asciiTheme="minorHAnsi" w:eastAsia="Times New Roman" w:hAnsiTheme="minorHAnsi" w:cstheme="minorHAnsi"/>
          <w:color w:val="000000" w:themeColor="text1"/>
          <w:lang w:val="fr-FR" w:eastAsia="en-GB"/>
        </w:rPr>
        <w:t>personal</w:t>
      </w:r>
      <w:proofErr w:type="spellEnd"/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/</w:t>
      </w:r>
      <w:proofErr w:type="spellStart"/>
      <w:r w:rsidR="00B658BA" w:rsidRPr="00527D00">
        <w:rPr>
          <w:rFonts w:asciiTheme="minorHAnsi" w:eastAsia="Times New Roman" w:hAnsiTheme="minorHAnsi" w:cstheme="minorHAnsi"/>
          <w:color w:val="000000" w:themeColor="text1"/>
          <w:lang w:val="fr-FR" w:eastAsia="en-GB"/>
        </w:rPr>
        <w:t>general</w:t>
      </w:r>
      <w:proofErr w:type="spellEnd"/>
      <w:r w:rsidR="00B658BA" w:rsidRPr="00527D00">
        <w:rPr>
          <w:rFonts w:asciiTheme="minorHAnsi" w:eastAsia="Times New Roman" w:hAnsiTheme="minorHAnsi" w:cstheme="minorHAnsi"/>
          <w:color w:val="000000" w:themeColor="text1"/>
          <w:lang w:val="fr-FR" w:eastAsia="en-GB"/>
        </w:rPr>
        <w:t xml:space="preserve"> </w:t>
      </w:r>
      <w:proofErr w:type="spellStart"/>
      <w:r w:rsidR="00B658BA" w:rsidRPr="00527D00">
        <w:rPr>
          <w:rFonts w:asciiTheme="minorHAnsi" w:eastAsia="Times New Roman" w:hAnsiTheme="minorHAnsi" w:cstheme="minorHAnsi"/>
          <w:color w:val="000000" w:themeColor="text1"/>
          <w:lang w:val="fr-FR" w:eastAsia="en-GB"/>
        </w:rPr>
        <w:t>interest</w:t>
      </w:r>
      <w:proofErr w:type="spellEnd"/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)</w:t>
      </w:r>
    </w:p>
    <w:p w:rsidR="00BF1F3A" w:rsidRPr="00527D00" w:rsidRDefault="00BF1F3A" w:rsidP="00527D00">
      <w:pPr>
        <w:pStyle w:val="Heading2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 xml:space="preserve">Main research problem </w:t>
      </w:r>
      <w:r w:rsidR="00396632" w:rsidRPr="00527D00">
        <w:rPr>
          <w:rFonts w:asciiTheme="minorHAnsi" w:eastAsia="Times New Roman" w:hAnsiTheme="minorHAnsi" w:cstheme="minorHAnsi"/>
          <w:color w:val="000000" w:themeColor="text1"/>
          <w:lang w:val="en-GB" w:eastAsia="en-GB"/>
        </w:rPr>
        <w:t>/ Main RQ</w:t>
      </w:r>
    </w:p>
    <w:p w:rsidR="00BF1F3A" w:rsidRPr="00527D00" w:rsidRDefault="00BF1F3A" w:rsidP="00527D00">
      <w:pPr>
        <w:pStyle w:val="Heading2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Structure of the thesis</w:t>
      </w:r>
    </w:p>
    <w:p w:rsidR="00BF1F3A" w:rsidRPr="00527D00" w:rsidRDefault="00BF1F3A" w:rsidP="00527D00">
      <w:pPr>
        <w:pStyle w:val="Heading1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Background /Related work</w:t>
      </w:r>
    </w:p>
    <w:p w:rsidR="00BF1F3A" w:rsidRPr="00527D00" w:rsidRDefault="00BF1F3A" w:rsidP="00527D00">
      <w:pPr>
        <w:pStyle w:val="Heading2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Definitions of the main concepts</w:t>
      </w:r>
    </w:p>
    <w:p w:rsidR="00BF1F3A" w:rsidRPr="00527D00" w:rsidRDefault="00BF1F3A" w:rsidP="00527D00">
      <w:pPr>
        <w:pStyle w:val="Heading2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Related works</w:t>
      </w:r>
    </w:p>
    <w:p w:rsidR="00BF1F3A" w:rsidRPr="00527D00" w:rsidRDefault="00BF1F3A" w:rsidP="00527D00">
      <w:pPr>
        <w:pStyle w:val="Heading1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Methodology</w:t>
      </w:r>
    </w:p>
    <w:p w:rsidR="00527D00" w:rsidRPr="00527D00" w:rsidRDefault="00396632" w:rsidP="00527D00">
      <w:p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In this section you should explain and justify the choice of the </w:t>
      </w:r>
      <w:r w:rsidRPr="00527D00">
        <w:rPr>
          <w:rFonts w:cstheme="minorHAnsi"/>
          <w:color w:val="000000" w:themeColor="text1"/>
          <w:u w:val="single"/>
          <w:lang w:eastAsia="en-GB"/>
        </w:rPr>
        <w:t xml:space="preserve">research method (or combination of them) </w:t>
      </w:r>
      <w:r w:rsidRPr="00527D00">
        <w:rPr>
          <w:rFonts w:cstheme="minorHAnsi"/>
          <w:color w:val="000000" w:themeColor="text1"/>
          <w:lang w:eastAsia="en-GB"/>
        </w:rPr>
        <w:t xml:space="preserve">used for you’re your research project and the detailed protocol you have followed. (See the class on Research Methods).  </w:t>
      </w:r>
    </w:p>
    <w:p w:rsidR="00527D00" w:rsidRPr="00527D00" w:rsidRDefault="00396632" w:rsidP="00527D00">
      <w:p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b/>
          <w:bCs/>
          <w:color w:val="000000" w:themeColor="text1"/>
          <w:lang w:eastAsia="en-GB"/>
        </w:rPr>
        <w:t>Depending on your method</w:t>
      </w:r>
      <w:r w:rsidRPr="00527D00">
        <w:rPr>
          <w:rFonts w:cstheme="minorHAnsi"/>
          <w:color w:val="000000" w:themeColor="text1"/>
          <w:lang w:eastAsia="en-GB"/>
        </w:rPr>
        <w:t xml:space="preserve">, the protcol typically explains: </w:t>
      </w:r>
    </w:p>
    <w:p w:rsidR="00527D00" w:rsidRPr="00527D00" w:rsidRDefault="00396632" w:rsidP="00527D00">
      <w:pPr>
        <w:pStyle w:val="ListParagraph"/>
        <w:numPr>
          <w:ilvl w:val="0"/>
          <w:numId w:val="21"/>
        </w:num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your reseach questions, </w:t>
      </w:r>
    </w:p>
    <w:p w:rsidR="00527D00" w:rsidRPr="00527D00" w:rsidRDefault="00396632" w:rsidP="00527D00">
      <w:pPr>
        <w:pStyle w:val="ListParagraph"/>
        <w:numPr>
          <w:ilvl w:val="0"/>
          <w:numId w:val="21"/>
        </w:num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research hypotheses, </w:t>
      </w:r>
    </w:p>
    <w:p w:rsidR="00527D00" w:rsidRPr="00527D00" w:rsidRDefault="00396632" w:rsidP="00527D00">
      <w:pPr>
        <w:pStyle w:val="ListParagraph"/>
        <w:numPr>
          <w:ilvl w:val="0"/>
          <w:numId w:val="21"/>
        </w:num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theoretocal frameworc/conceptual model, </w:t>
      </w:r>
    </w:p>
    <w:p w:rsidR="00527D00" w:rsidRPr="00527D00" w:rsidRDefault="00396632" w:rsidP="00527D00">
      <w:pPr>
        <w:pStyle w:val="ListParagraph"/>
        <w:numPr>
          <w:ilvl w:val="0"/>
          <w:numId w:val="21"/>
        </w:num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variables, </w:t>
      </w:r>
    </w:p>
    <w:p w:rsidR="00396632" w:rsidRPr="00527D00" w:rsidRDefault="00396632" w:rsidP="00527D00">
      <w:pPr>
        <w:pStyle w:val="ListParagraph"/>
        <w:numPr>
          <w:ilvl w:val="0"/>
          <w:numId w:val="21"/>
        </w:num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how the data </w:t>
      </w:r>
      <w:r w:rsidR="00527D00" w:rsidRPr="00527D00">
        <w:rPr>
          <w:rFonts w:cstheme="minorHAnsi"/>
          <w:b/>
          <w:bCs/>
          <w:color w:val="000000" w:themeColor="text1"/>
          <w:u w:val="single"/>
          <w:lang w:eastAsia="en-GB"/>
        </w:rPr>
        <w:t>will be</w:t>
      </w:r>
      <w:r w:rsidRPr="00527D00">
        <w:rPr>
          <w:rFonts w:cstheme="minorHAnsi"/>
          <w:color w:val="000000" w:themeColor="text1"/>
          <w:lang w:eastAsia="en-GB"/>
        </w:rPr>
        <w:t xml:space="preserve"> collected (e.g., experiment design, survey design, interview guide</w:t>
      </w:r>
      <w:r w:rsidR="00527D00" w:rsidRPr="00527D00">
        <w:rPr>
          <w:rFonts w:cstheme="minorHAnsi"/>
          <w:color w:val="000000" w:themeColor="text1"/>
          <w:lang w:eastAsia="en-GB"/>
        </w:rPr>
        <w:t>, literature collection … etc)</w:t>
      </w:r>
    </w:p>
    <w:p w:rsidR="00396632" w:rsidRPr="00527D00" w:rsidRDefault="00527D00" w:rsidP="00527D00">
      <w:pPr>
        <w:pStyle w:val="ListParagraph"/>
        <w:numPr>
          <w:ilvl w:val="0"/>
          <w:numId w:val="21"/>
        </w:num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how the collected data </w:t>
      </w:r>
      <w:r w:rsidRPr="00527D00">
        <w:rPr>
          <w:rFonts w:cstheme="minorHAnsi"/>
          <w:b/>
          <w:bCs/>
          <w:color w:val="000000" w:themeColor="text1"/>
          <w:u w:val="single"/>
          <w:lang w:eastAsia="en-GB"/>
        </w:rPr>
        <w:t>will be</w:t>
      </w:r>
      <w:r w:rsidRPr="00527D00">
        <w:rPr>
          <w:rFonts w:cstheme="minorHAnsi"/>
          <w:color w:val="000000" w:themeColor="text1"/>
          <w:lang w:eastAsia="en-GB"/>
        </w:rPr>
        <w:t xml:space="preserve"> validated </w:t>
      </w:r>
    </w:p>
    <w:p w:rsidR="00527D00" w:rsidRPr="00527D00" w:rsidRDefault="00527D00" w:rsidP="00527D00">
      <w:pPr>
        <w:pStyle w:val="ListParagraph"/>
        <w:numPr>
          <w:ilvl w:val="0"/>
          <w:numId w:val="21"/>
        </w:num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how the hypotheses </w:t>
      </w:r>
      <w:r w:rsidRPr="00527D00">
        <w:rPr>
          <w:rFonts w:cstheme="minorHAnsi"/>
          <w:b/>
          <w:bCs/>
          <w:color w:val="000000" w:themeColor="text1"/>
          <w:u w:val="single"/>
          <w:lang w:eastAsia="en-GB"/>
        </w:rPr>
        <w:t>will be</w:t>
      </w:r>
      <w:r w:rsidRPr="00527D00">
        <w:rPr>
          <w:rFonts w:cstheme="minorHAnsi"/>
          <w:color w:val="000000" w:themeColor="text1"/>
          <w:lang w:eastAsia="en-GB"/>
        </w:rPr>
        <w:t xml:space="preserve"> tested</w:t>
      </w:r>
    </w:p>
    <w:p w:rsidR="00527D00" w:rsidRPr="00527D00" w:rsidRDefault="00527D00" w:rsidP="00527D00">
      <w:pPr>
        <w:pStyle w:val="ListParagraph"/>
        <w:numPr>
          <w:ilvl w:val="0"/>
          <w:numId w:val="21"/>
        </w:num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How the results </w:t>
      </w:r>
      <w:r w:rsidRPr="00527D00">
        <w:rPr>
          <w:rFonts w:cstheme="minorHAnsi"/>
          <w:b/>
          <w:bCs/>
          <w:color w:val="000000" w:themeColor="text1"/>
          <w:lang w:eastAsia="en-GB"/>
        </w:rPr>
        <w:t>will be</w:t>
      </w:r>
      <w:r w:rsidRPr="00527D00">
        <w:rPr>
          <w:rFonts w:cstheme="minorHAnsi"/>
          <w:color w:val="000000" w:themeColor="text1"/>
          <w:lang w:eastAsia="en-GB"/>
        </w:rPr>
        <w:t xml:space="preserve"> validated </w:t>
      </w:r>
    </w:p>
    <w:p w:rsidR="00527D00" w:rsidRPr="00527D00" w:rsidRDefault="00527D00" w:rsidP="00527D00">
      <w:pPr>
        <w:jc w:val="both"/>
        <w:rPr>
          <w:rFonts w:cstheme="minorHAnsi"/>
          <w:color w:val="000000" w:themeColor="text1"/>
          <w:lang w:eastAsia="en-GB"/>
        </w:rPr>
      </w:pPr>
    </w:p>
    <w:p w:rsidR="00396632" w:rsidRPr="00527D00" w:rsidRDefault="00396632" w:rsidP="00527D00">
      <w:p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 xml:space="preserve">3.1. Research protocol </w:t>
      </w:r>
    </w:p>
    <w:p w:rsidR="00396632" w:rsidRPr="00527D00" w:rsidRDefault="00396632" w:rsidP="00527D00">
      <w:pPr>
        <w:jc w:val="both"/>
        <w:rPr>
          <w:rFonts w:cstheme="minorHAnsi"/>
          <w:color w:val="000000" w:themeColor="text1"/>
          <w:lang w:eastAsia="en-GB"/>
        </w:rPr>
      </w:pPr>
    </w:p>
    <w:p w:rsidR="00396632" w:rsidRPr="00527D00" w:rsidRDefault="00396632" w:rsidP="00527D00">
      <w:p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b/>
          <w:bCs/>
          <w:color w:val="000000" w:themeColor="text1"/>
          <w:lang w:eastAsia="en-GB"/>
        </w:rPr>
        <w:t>Use the original research protocol provided in the corresponding research article</w:t>
      </w:r>
      <w:r w:rsidRPr="00527D00">
        <w:rPr>
          <w:rFonts w:cstheme="minorHAnsi"/>
          <w:color w:val="000000" w:themeColor="text1"/>
          <w:lang w:eastAsia="en-GB"/>
        </w:rPr>
        <w:t xml:space="preserve"> (e.g., Kitchenham for SLR, Pfligger for Controlled experiment etc) to define your research protocol</w:t>
      </w:r>
      <w:r w:rsidR="00527D00" w:rsidRPr="00527D00">
        <w:rPr>
          <w:rFonts w:cstheme="minorHAnsi"/>
          <w:color w:val="000000" w:themeColor="text1"/>
          <w:lang w:eastAsia="en-GB"/>
        </w:rPr>
        <w:t xml:space="preserve"> step by step in the text:</w:t>
      </w:r>
    </w:p>
    <w:p w:rsidR="00527D00" w:rsidRPr="00527D00" w:rsidRDefault="00527D00" w:rsidP="00527D00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</w:p>
    <w:p w:rsidR="00BF1F3A" w:rsidRPr="00527D00" w:rsidRDefault="00396632" w:rsidP="00527D00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Step 1 …</w:t>
      </w:r>
    </w:p>
    <w:p w:rsidR="00396632" w:rsidRPr="00527D00" w:rsidRDefault="00396632" w:rsidP="00527D00">
      <w:p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>Step 2 …</w:t>
      </w:r>
    </w:p>
    <w:p w:rsidR="00396632" w:rsidRPr="00527D00" w:rsidRDefault="00396632" w:rsidP="00527D00">
      <w:p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>Step 3 …</w:t>
      </w:r>
    </w:p>
    <w:p w:rsidR="00396632" w:rsidRPr="00527D00" w:rsidRDefault="00396632" w:rsidP="00527D00">
      <w:pPr>
        <w:jc w:val="both"/>
        <w:rPr>
          <w:rFonts w:cstheme="minorHAnsi"/>
          <w:color w:val="000000" w:themeColor="text1"/>
          <w:lang w:eastAsia="en-GB"/>
        </w:rPr>
      </w:pPr>
      <w:r w:rsidRPr="00527D00">
        <w:rPr>
          <w:rFonts w:cstheme="minorHAnsi"/>
          <w:color w:val="000000" w:themeColor="text1"/>
          <w:lang w:eastAsia="en-GB"/>
        </w:rPr>
        <w:t>…</w:t>
      </w:r>
    </w:p>
    <w:p w:rsidR="00BF1F3A" w:rsidRPr="00527D00" w:rsidRDefault="00BF1F3A" w:rsidP="00527D00">
      <w:pPr>
        <w:pStyle w:val="Heading1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Results</w:t>
      </w:r>
    </w:p>
    <w:p w:rsidR="00BF1F3A" w:rsidRPr="00527D00" w:rsidRDefault="00396632" w:rsidP="00527D00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 xml:space="preserve">This section provides the details on the application of your </w:t>
      </w:r>
      <w:r w:rsidR="00527D00"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>method/protocol</w:t>
      </w:r>
      <w:r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>, focusing on the</w:t>
      </w:r>
      <w:r w:rsidR="00527D00"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 xml:space="preserve"> </w:t>
      </w:r>
      <w:r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 xml:space="preserve">data </w:t>
      </w:r>
      <w:r w:rsidR="00527D00"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 xml:space="preserve">collection and </w:t>
      </w:r>
      <w:r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 xml:space="preserve">analysis and providing the </w:t>
      </w:r>
      <w:r w:rsidR="00BF1F3A"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en-GB"/>
        </w:rPr>
        <w:t>answers to your RQ</w:t>
      </w:r>
      <w:r w:rsidR="00527D00"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en-GB"/>
        </w:rPr>
        <w:t xml:space="preserve">. </w:t>
      </w:r>
    </w:p>
    <w:p w:rsidR="00527D00" w:rsidRPr="00527D00" w:rsidRDefault="00527D00" w:rsidP="00527D00">
      <w:pPr>
        <w:jc w:val="both"/>
        <w:rPr>
          <w:rFonts w:cstheme="minorHAnsi"/>
          <w:lang w:eastAsia="en-GB"/>
        </w:rPr>
      </w:pPr>
      <w:r w:rsidRPr="00527D00">
        <w:rPr>
          <w:rFonts w:cstheme="minorHAnsi"/>
          <w:lang w:eastAsia="en-GB"/>
        </w:rPr>
        <w:t>Organise it based on your research design above.</w:t>
      </w:r>
    </w:p>
    <w:p w:rsidR="00527D00" w:rsidRPr="00527D00" w:rsidRDefault="00527D00" w:rsidP="00527D00">
      <w:pPr>
        <w:jc w:val="both"/>
        <w:rPr>
          <w:rFonts w:cstheme="minorHAnsi"/>
          <w:color w:val="000000" w:themeColor="text1"/>
          <w:lang w:eastAsia="en-GB"/>
        </w:rPr>
      </w:pPr>
    </w:p>
    <w:p w:rsidR="00BF1F3A" w:rsidRPr="00527D00" w:rsidRDefault="00BF1F3A" w:rsidP="00527D00">
      <w:pPr>
        <w:pStyle w:val="Heading1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lastRenderedPageBreak/>
        <w:t>Discussion</w:t>
      </w:r>
    </w:p>
    <w:p w:rsidR="00BF1F3A" w:rsidRPr="00527D00" w:rsidRDefault="00B658BA" w:rsidP="00527D00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 xml:space="preserve"> </w:t>
      </w:r>
      <w:r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 w:eastAsia="en-GB"/>
        </w:rPr>
        <w:t>This section present</w:t>
      </w:r>
      <w:r w:rsidR="00396632"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 w:eastAsia="en-GB"/>
        </w:rPr>
        <w:t>s</w:t>
      </w:r>
      <w:r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 w:eastAsia="en-GB"/>
        </w:rPr>
        <w:t xml:space="preserve"> </w:t>
      </w:r>
      <w:r w:rsidR="00BF1F3A"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 w:eastAsia="en-GB"/>
        </w:rPr>
        <w:t>other observations</w:t>
      </w:r>
      <w:r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 w:eastAsia="en-GB"/>
        </w:rPr>
        <w:t xml:space="preserve"> that fall out of scope for the RQs</w:t>
      </w:r>
    </w:p>
    <w:p w:rsidR="00BF1F3A" w:rsidRPr="00527D00" w:rsidRDefault="00BF1F3A" w:rsidP="00527D00">
      <w:pPr>
        <w:pStyle w:val="Heading1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Conclusion</w:t>
      </w:r>
    </w:p>
    <w:p w:rsidR="00B658BA" w:rsidRPr="00527D00" w:rsidRDefault="00B658BA" w:rsidP="00527D00">
      <w:pPr>
        <w:pStyle w:val="Heading2"/>
        <w:numPr>
          <w:ilvl w:val="0"/>
          <w:numId w:val="0"/>
        </w:numPr>
        <w:ind w:left="576" w:hanging="576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 xml:space="preserve"> Directions for the future work</w:t>
      </w:r>
      <w:r w:rsidR="00527D00" w:rsidRPr="00527D00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GB" w:eastAsia="en-GB"/>
        </w:rPr>
        <w:t>.</w:t>
      </w:r>
    </w:p>
    <w:p w:rsidR="00B658BA" w:rsidRPr="00527D00" w:rsidRDefault="00B658BA" w:rsidP="00527D00">
      <w:pPr>
        <w:pStyle w:val="Heading1"/>
        <w:jc w:val="both"/>
        <w:rPr>
          <w:rFonts w:asciiTheme="minorHAnsi" w:eastAsia="Times New Roman" w:hAnsiTheme="minorHAnsi" w:cstheme="minorHAnsi"/>
          <w:color w:val="000000" w:themeColor="text1"/>
          <w:lang w:eastAsia="en-GB"/>
        </w:rPr>
      </w:pPr>
      <w:r w:rsidRPr="00527D00">
        <w:rPr>
          <w:rFonts w:asciiTheme="minorHAnsi" w:eastAsia="Times New Roman" w:hAnsiTheme="minorHAnsi" w:cstheme="minorHAnsi"/>
          <w:color w:val="000000" w:themeColor="text1"/>
          <w:lang w:eastAsia="en-GB"/>
        </w:rPr>
        <w:t>Bibliography</w:t>
      </w:r>
    </w:p>
    <w:p w:rsidR="000522F7" w:rsidRPr="00527D00" w:rsidRDefault="000522F7" w:rsidP="00527D00">
      <w:pPr>
        <w:jc w:val="both"/>
        <w:rPr>
          <w:rFonts w:cstheme="minorHAnsi"/>
          <w:color w:val="000000" w:themeColor="text1"/>
        </w:rPr>
      </w:pPr>
    </w:p>
    <w:sectPr w:rsidR="000522F7" w:rsidRPr="00527D00" w:rsidSect="0037043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695"/>
    <w:multiLevelType w:val="multilevel"/>
    <w:tmpl w:val="F0FEF6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E1259"/>
    <w:multiLevelType w:val="hybridMultilevel"/>
    <w:tmpl w:val="13D2E0A0"/>
    <w:lvl w:ilvl="0" w:tplc="C448944E">
      <w:start w:val="2"/>
      <w:numFmt w:val="bullet"/>
      <w:lvlText w:val=""/>
      <w:lvlJc w:val="left"/>
      <w:pPr>
        <w:ind w:left="720" w:hanging="360"/>
      </w:pPr>
      <w:rPr>
        <w:rFonts w:ascii="Wingdings" w:eastAsia="Times New Roman" w:hAnsi="Wingdings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E0FCB"/>
    <w:multiLevelType w:val="hybridMultilevel"/>
    <w:tmpl w:val="C482497A"/>
    <w:lvl w:ilvl="0" w:tplc="AD705858">
      <w:start w:val="2"/>
      <w:numFmt w:val="bullet"/>
      <w:lvlText w:val=""/>
      <w:lvlJc w:val="left"/>
      <w:pPr>
        <w:ind w:left="792" w:hanging="360"/>
      </w:pPr>
      <w:rPr>
        <w:rFonts w:ascii="Wingdings" w:eastAsia="Times New Roman" w:hAnsi="Wingdings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4A294E7C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84C12F7"/>
    <w:multiLevelType w:val="multilevel"/>
    <w:tmpl w:val="A5BCAC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F7351B"/>
    <w:multiLevelType w:val="hybridMultilevel"/>
    <w:tmpl w:val="85F45C54"/>
    <w:lvl w:ilvl="0" w:tplc="D0640C2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E62563"/>
    <w:multiLevelType w:val="multilevel"/>
    <w:tmpl w:val="F6B65E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943426"/>
    <w:multiLevelType w:val="multilevel"/>
    <w:tmpl w:val="A30EC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3025934">
    <w:abstractNumId w:val="7"/>
  </w:num>
  <w:num w:numId="2" w16cid:durableId="836504803">
    <w:abstractNumId w:val="7"/>
  </w:num>
  <w:num w:numId="3" w16cid:durableId="836504803">
    <w:abstractNumId w:val="7"/>
  </w:num>
  <w:num w:numId="4" w16cid:durableId="836504803">
    <w:abstractNumId w:val="7"/>
  </w:num>
  <w:num w:numId="5" w16cid:durableId="1501314905">
    <w:abstractNumId w:val="4"/>
    <w:lvlOverride w:ilvl="0">
      <w:lvl w:ilvl="0">
        <w:numFmt w:val="decimal"/>
        <w:lvlText w:val="%1."/>
        <w:lvlJc w:val="left"/>
      </w:lvl>
    </w:lvlOverride>
  </w:num>
  <w:num w:numId="6" w16cid:durableId="1501314905">
    <w:abstractNumId w:val="4"/>
  </w:num>
  <w:num w:numId="7" w16cid:durableId="1501314905">
    <w:abstractNumId w:val="4"/>
  </w:num>
  <w:num w:numId="8" w16cid:durableId="1501314905">
    <w:abstractNumId w:val="4"/>
    <w:lvlOverride w:ilvl="0">
      <w:lvl w:ilvl="0">
        <w:numFmt w:val="decimal"/>
        <w:lvlText w:val="%1."/>
        <w:lvlJc w:val="left"/>
      </w:lvl>
    </w:lvlOverride>
  </w:num>
  <w:num w:numId="9" w16cid:durableId="1501314905">
    <w:abstractNumId w:val="4"/>
  </w:num>
  <w:num w:numId="10" w16cid:durableId="1501314905">
    <w:abstractNumId w:val="4"/>
  </w:num>
  <w:num w:numId="11" w16cid:durableId="2069106175">
    <w:abstractNumId w:val="6"/>
    <w:lvlOverride w:ilvl="0">
      <w:lvl w:ilvl="0">
        <w:numFmt w:val="decimal"/>
        <w:lvlText w:val="%1."/>
        <w:lvlJc w:val="left"/>
      </w:lvl>
    </w:lvlOverride>
  </w:num>
  <w:num w:numId="12" w16cid:durableId="2069106175">
    <w:abstractNumId w:val="6"/>
  </w:num>
  <w:num w:numId="13" w16cid:durableId="774256044">
    <w:abstractNumId w:val="0"/>
    <w:lvlOverride w:ilvl="0">
      <w:lvl w:ilvl="0">
        <w:numFmt w:val="decimal"/>
        <w:lvlText w:val="%1."/>
        <w:lvlJc w:val="left"/>
      </w:lvl>
    </w:lvlOverride>
  </w:num>
  <w:num w:numId="14" w16cid:durableId="774256044">
    <w:abstractNumId w:val="0"/>
  </w:num>
  <w:num w:numId="15" w16cid:durableId="774256044">
    <w:abstractNumId w:val="0"/>
    <w:lvlOverride w:ilvl="0">
      <w:lvl w:ilvl="0">
        <w:numFmt w:val="decimal"/>
        <w:lvlText w:val="%1."/>
        <w:lvlJc w:val="left"/>
      </w:lvl>
    </w:lvlOverride>
  </w:num>
  <w:num w:numId="16" w16cid:durableId="486173317">
    <w:abstractNumId w:val="3"/>
  </w:num>
  <w:num w:numId="17" w16cid:durableId="1242257522">
    <w:abstractNumId w:val="2"/>
  </w:num>
  <w:num w:numId="18" w16cid:durableId="993218897">
    <w:abstractNumId w:val="1"/>
  </w:num>
  <w:num w:numId="19" w16cid:durableId="1874807188">
    <w:abstractNumId w:val="3"/>
  </w:num>
  <w:num w:numId="20" w16cid:durableId="1873305584">
    <w:abstractNumId w:val="3"/>
  </w:num>
  <w:num w:numId="21" w16cid:durableId="1030572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3A"/>
    <w:rsid w:val="000522F7"/>
    <w:rsid w:val="00370431"/>
    <w:rsid w:val="00396632"/>
    <w:rsid w:val="00527D00"/>
    <w:rsid w:val="008C5242"/>
    <w:rsid w:val="00A74EC5"/>
    <w:rsid w:val="00B658BA"/>
    <w:rsid w:val="00BF1F3A"/>
    <w:rsid w:val="00F0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573CB44"/>
  <w15:chartTrackingRefBased/>
  <w15:docId w15:val="{59806376-071C-064A-95B3-B9FD9281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8BA"/>
    <w:pPr>
      <w:keepNext/>
      <w:keepLines/>
      <w:numPr>
        <w:numId w:val="16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58BA"/>
    <w:pPr>
      <w:keepNext/>
      <w:keepLines/>
      <w:numPr>
        <w:ilvl w:val="1"/>
        <w:numId w:val="16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58BA"/>
    <w:pPr>
      <w:keepNext/>
      <w:keepLines/>
      <w:numPr>
        <w:ilvl w:val="2"/>
        <w:numId w:val="16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658BA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8BA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8BA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8BA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8BA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8BA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1F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tab-span">
    <w:name w:val="apple-tab-span"/>
    <w:basedOn w:val="DefaultParagraphFont"/>
    <w:rsid w:val="00BF1F3A"/>
  </w:style>
  <w:style w:type="character" w:customStyle="1" w:styleId="Heading1Char">
    <w:name w:val="Heading 1 Char"/>
    <w:basedOn w:val="DefaultParagraphFont"/>
    <w:link w:val="Heading1"/>
    <w:uiPriority w:val="9"/>
    <w:rsid w:val="00B65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658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658B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B658B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8B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8B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8B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8B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8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527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Rychkova</dc:creator>
  <cp:keywords/>
  <dc:description/>
  <cp:lastModifiedBy>Irina Rychkova</cp:lastModifiedBy>
  <cp:revision>3</cp:revision>
  <dcterms:created xsi:type="dcterms:W3CDTF">2023-04-14T12:06:00Z</dcterms:created>
  <dcterms:modified xsi:type="dcterms:W3CDTF">2026-06-13T10:59:00Z</dcterms:modified>
</cp:coreProperties>
</file>