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DA7A4" w14:textId="65BE5D30" w:rsidR="001D2E36" w:rsidRDefault="001D2E36" w:rsidP="001D2E36">
      <w:pPr>
        <w:spacing w:before="100" w:beforeAutospacing="1" w:after="100" w:afterAutospacing="1" w:line="360" w:lineRule="auto"/>
        <w:jc w:val="both"/>
        <w:rPr>
          <w:rFonts w:ascii="Times New Roman" w:eastAsia="Times New Roman" w:hAnsi="Times New Roman" w:cs="Times New Roman"/>
          <w:b/>
          <w:bCs/>
          <w:kern w:val="0"/>
          <w:sz w:val="24"/>
          <w:szCs w:val="24"/>
          <w:lang w:eastAsia="fr-FR"/>
          <w14:ligatures w14:val="none"/>
        </w:rPr>
      </w:pPr>
      <w:r>
        <w:rPr>
          <w:rFonts w:ascii="Times New Roman" w:eastAsia="Times New Roman" w:hAnsi="Times New Roman" w:cs="Times New Roman"/>
          <w:b/>
          <w:bCs/>
          <w:kern w:val="0"/>
          <w:sz w:val="24"/>
          <w:szCs w:val="24"/>
          <w:lang w:eastAsia="fr-FR"/>
          <w14:ligatures w14:val="none"/>
        </w:rPr>
        <w:t>Lisez la chronique de Patrick Cohen et expliquez les expressions</w:t>
      </w:r>
      <w:r w:rsidR="004508AF">
        <w:rPr>
          <w:rFonts w:ascii="Times New Roman" w:eastAsia="Times New Roman" w:hAnsi="Times New Roman" w:cs="Times New Roman"/>
          <w:b/>
          <w:bCs/>
          <w:kern w:val="0"/>
          <w:sz w:val="24"/>
          <w:szCs w:val="24"/>
          <w:lang w:eastAsia="fr-FR"/>
          <w14:ligatures w14:val="none"/>
        </w:rPr>
        <w:t xml:space="preserve"> surlignées. </w:t>
      </w:r>
    </w:p>
    <w:p w14:paraId="7B58128E" w14:textId="575F94D6" w:rsidR="001D2E36" w:rsidRP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b/>
          <w:bCs/>
          <w:kern w:val="0"/>
          <w:sz w:val="24"/>
          <w:szCs w:val="24"/>
          <w:lang w:eastAsia="fr-FR"/>
          <w14:ligatures w14:val="none"/>
        </w:rPr>
        <w:t xml:space="preserve">Les Français dépriment, ils se défient de leurs responsables politiques, se méfient de tout le monde, se replient sur leur vie personnelle, en attendant un dirigeant à poigne. </w:t>
      </w:r>
    </w:p>
    <w:p w14:paraId="7CCCC51F" w14:textId="77777777" w:rsidR="001D2E36" w:rsidRP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kern w:val="0"/>
          <w:sz w:val="24"/>
          <w:szCs w:val="24"/>
          <w:lang w:eastAsia="fr-FR"/>
          <w14:ligatures w14:val="none"/>
        </w:rPr>
        <w:t>Voilà le résumé -déprimant- des résultats -</w:t>
      </w:r>
      <w:r w:rsidRPr="001D2E36">
        <w:rPr>
          <w:rFonts w:ascii="Times New Roman" w:eastAsia="Times New Roman" w:hAnsi="Times New Roman" w:cs="Times New Roman"/>
          <w:kern w:val="0"/>
          <w:sz w:val="24"/>
          <w:szCs w:val="24"/>
          <w:highlight w:val="yellow"/>
          <w:lang w:eastAsia="fr-FR"/>
          <w14:ligatures w14:val="none"/>
        </w:rPr>
        <w:t>cafardeux</w:t>
      </w:r>
      <w:r w:rsidRPr="001D2E36">
        <w:rPr>
          <w:rFonts w:ascii="Times New Roman" w:eastAsia="Times New Roman" w:hAnsi="Times New Roman" w:cs="Times New Roman"/>
          <w:kern w:val="0"/>
          <w:sz w:val="24"/>
          <w:szCs w:val="24"/>
          <w:lang w:eastAsia="fr-FR"/>
          <w14:ligatures w14:val="none"/>
        </w:rPr>
        <w:t>- du dernier baromètre -accablant- avec lequel le CEVIPOF, le centre de recherche de Sciences Po mesure la confiance politique, chaque année depuis 2009, dans trois pays, l’Allemagne, la France et l’Italie.</w:t>
      </w:r>
    </w:p>
    <w:p w14:paraId="56B33A0F" w14:textId="77777777" w:rsidR="001D2E36" w:rsidRP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kern w:val="0"/>
          <w:sz w:val="24"/>
          <w:szCs w:val="24"/>
          <w:lang w:eastAsia="fr-FR"/>
          <w14:ligatures w14:val="none"/>
        </w:rPr>
        <w:t xml:space="preserve">Dans cette compétition-là, les Français ont toujours été bons derniers mais désormais, dissolution oblige, les politiques sous leurs yeux </w:t>
      </w:r>
      <w:r w:rsidRPr="001D2E36">
        <w:rPr>
          <w:rFonts w:ascii="Times New Roman" w:eastAsia="Times New Roman" w:hAnsi="Times New Roman" w:cs="Times New Roman"/>
          <w:kern w:val="0"/>
          <w:sz w:val="24"/>
          <w:szCs w:val="24"/>
          <w:highlight w:val="yellow"/>
          <w:lang w:eastAsia="fr-FR"/>
          <w14:ligatures w14:val="none"/>
        </w:rPr>
        <w:t>touchent le fond</w:t>
      </w:r>
      <w:r w:rsidRPr="001D2E36">
        <w:rPr>
          <w:rFonts w:ascii="Times New Roman" w:eastAsia="Times New Roman" w:hAnsi="Times New Roman" w:cs="Times New Roman"/>
          <w:kern w:val="0"/>
          <w:sz w:val="24"/>
          <w:szCs w:val="24"/>
          <w:lang w:eastAsia="fr-FR"/>
          <w14:ligatures w14:val="none"/>
        </w:rPr>
        <w:t xml:space="preserve">. La politique en général n’inspire plus confiance qu’à 26% des gens. Le gouvernement, l’Assemblée nationale, c’est encore moins. Seules les collectivités locales </w:t>
      </w:r>
      <w:r w:rsidRPr="001D2E36">
        <w:rPr>
          <w:rFonts w:ascii="Times New Roman" w:eastAsia="Times New Roman" w:hAnsi="Times New Roman" w:cs="Times New Roman"/>
          <w:kern w:val="0"/>
          <w:sz w:val="24"/>
          <w:szCs w:val="24"/>
          <w:highlight w:val="yellow"/>
          <w:lang w:eastAsia="fr-FR"/>
          <w14:ligatures w14:val="none"/>
        </w:rPr>
        <w:t>trouvent grâce</w:t>
      </w:r>
      <w:r w:rsidRPr="001D2E36">
        <w:rPr>
          <w:rFonts w:ascii="Times New Roman" w:eastAsia="Times New Roman" w:hAnsi="Times New Roman" w:cs="Times New Roman"/>
          <w:kern w:val="0"/>
          <w:sz w:val="24"/>
          <w:szCs w:val="24"/>
          <w:lang w:eastAsia="fr-FR"/>
          <w14:ligatures w14:val="none"/>
        </w:rPr>
        <w:t xml:space="preserve"> auprès d’une majorité d’électeurs.</w:t>
      </w:r>
    </w:p>
    <w:p w14:paraId="5ABFE5EE" w14:textId="77777777" w:rsidR="001D2E36" w:rsidRP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kern w:val="0"/>
          <w:sz w:val="24"/>
          <w:szCs w:val="24"/>
          <w:lang w:eastAsia="fr-FR"/>
          <w14:ligatures w14:val="none"/>
        </w:rPr>
        <w:t xml:space="preserve">Pour le reste, </w:t>
      </w:r>
      <w:r w:rsidRPr="001D2E36">
        <w:rPr>
          <w:rFonts w:ascii="Times New Roman" w:eastAsia="Times New Roman" w:hAnsi="Times New Roman" w:cs="Times New Roman"/>
          <w:kern w:val="0"/>
          <w:sz w:val="24"/>
          <w:szCs w:val="24"/>
          <w:highlight w:val="yellow"/>
          <w:lang w:eastAsia="fr-FR"/>
          <w14:ligatures w14:val="none"/>
        </w:rPr>
        <w:t>tout va de travers</w:t>
      </w:r>
      <w:r w:rsidRPr="001D2E36">
        <w:rPr>
          <w:rFonts w:ascii="Times New Roman" w:eastAsia="Times New Roman" w:hAnsi="Times New Roman" w:cs="Times New Roman"/>
          <w:kern w:val="0"/>
          <w:sz w:val="24"/>
          <w:szCs w:val="24"/>
          <w:lang w:eastAsia="fr-FR"/>
          <w14:ligatures w14:val="none"/>
        </w:rPr>
        <w:t xml:space="preserve"> (et ici, je recommande vivement aux élus et à leurs collaborateurs de s’éloigner du poste ou au moins de prendre une chaise). La situation institutionnelle est grave. La démocratie fonctionne mal. Les politiques, qui sont plutôt corrompus (74%) se fichent de ce que pensent les gens comme moi (83%). Et de toute façon, les gouvernements </w:t>
      </w:r>
      <w:r w:rsidRPr="001D2E36">
        <w:rPr>
          <w:rFonts w:ascii="Times New Roman" w:eastAsia="Times New Roman" w:hAnsi="Times New Roman" w:cs="Times New Roman"/>
          <w:kern w:val="0"/>
          <w:sz w:val="24"/>
          <w:szCs w:val="24"/>
          <w:highlight w:val="yellow"/>
          <w:lang w:eastAsia="fr-FR"/>
          <w14:ligatures w14:val="none"/>
        </w:rPr>
        <w:t>ne peuvent plus faire grand-chose</w:t>
      </w:r>
      <w:r w:rsidRPr="001D2E36">
        <w:rPr>
          <w:rFonts w:ascii="Times New Roman" w:eastAsia="Times New Roman" w:hAnsi="Times New Roman" w:cs="Times New Roman"/>
          <w:kern w:val="0"/>
          <w:sz w:val="24"/>
          <w:szCs w:val="24"/>
          <w:lang w:eastAsia="fr-FR"/>
          <w14:ligatures w14:val="none"/>
        </w:rPr>
        <w:t xml:space="preserve"> (57%), le pouvoir réel étant détenu par les marchés financiers, 31. On aurait quand même besoin d’un vrai chef en France pour remettre de l’ordre, 73%. Mais on a tout intérêt à rester à l’écart de la politique et se consacrer à sa vie personnelle, 65.</w:t>
      </w:r>
    </w:p>
    <w:p w14:paraId="0EE4B78D" w14:textId="77777777" w:rsidR="001D2E36" w:rsidRP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kern w:val="0"/>
          <w:sz w:val="24"/>
          <w:szCs w:val="24"/>
          <w:lang w:eastAsia="fr-FR"/>
          <w14:ligatures w14:val="none"/>
        </w:rPr>
        <w:t>Impressionnant, et plus encore dans la comparaison avec nos voisins. Puisque sur tous les jugements que je viens de citer, nous sommes devant, parfois loin devant les Italiens et les Allemands.</w:t>
      </w:r>
    </w:p>
    <w:p w14:paraId="776258C3" w14:textId="77777777" w:rsidR="001D2E36" w:rsidRP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kern w:val="0"/>
          <w:sz w:val="24"/>
          <w:szCs w:val="24"/>
          <w:lang w:eastAsia="fr-FR"/>
          <w14:ligatures w14:val="none"/>
        </w:rPr>
        <w:t xml:space="preserve">Donc deux options : soit nous avons la classe politique la plus nulle et la plus incapable de toute l’Europe. Soit, nous sommes les plus ingouvernables, avec l’esprit le plus critique, la mentalité la plus </w:t>
      </w:r>
      <w:r w:rsidRPr="001D2E36">
        <w:rPr>
          <w:rFonts w:ascii="Times New Roman" w:eastAsia="Times New Roman" w:hAnsi="Times New Roman" w:cs="Times New Roman"/>
          <w:kern w:val="0"/>
          <w:sz w:val="24"/>
          <w:szCs w:val="24"/>
          <w:highlight w:val="yellow"/>
          <w:lang w:eastAsia="fr-FR"/>
          <w14:ligatures w14:val="none"/>
        </w:rPr>
        <w:t>dénigrante</w:t>
      </w:r>
      <w:r w:rsidRPr="001D2E36">
        <w:rPr>
          <w:rFonts w:ascii="Times New Roman" w:eastAsia="Times New Roman" w:hAnsi="Times New Roman" w:cs="Times New Roman"/>
          <w:kern w:val="0"/>
          <w:sz w:val="24"/>
          <w:szCs w:val="24"/>
          <w:lang w:eastAsia="fr-FR"/>
          <w14:ligatures w14:val="none"/>
        </w:rPr>
        <w:t>.</w:t>
      </w:r>
    </w:p>
    <w:p w14:paraId="12F4280E" w14:textId="5309F88A" w:rsid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kern w:val="0"/>
          <w:sz w:val="24"/>
          <w:szCs w:val="24"/>
          <w:lang w:eastAsia="fr-FR"/>
          <w14:ligatures w14:val="none"/>
        </w:rPr>
        <w:t>Un indice : dans les 10 pays d’Europe sondés en novembre dernier par l’Observatoire Cetelem -étude révélée hier- c’est en France que le moral est au plus bas et c’est seulement chez les Français qu’il est en recul alors qu’il se redresse partout ailleurs.</w:t>
      </w:r>
    </w:p>
    <w:p w14:paraId="4090BADF" w14:textId="77777777" w:rsidR="004508AF" w:rsidRPr="001D2E36" w:rsidRDefault="004508AF"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p>
    <w:p w14:paraId="3BB15443" w14:textId="77777777" w:rsidR="001D2E36" w:rsidRP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b/>
          <w:bCs/>
          <w:kern w:val="0"/>
          <w:sz w:val="24"/>
          <w:szCs w:val="24"/>
          <w:lang w:eastAsia="fr-FR"/>
          <w14:ligatures w14:val="none"/>
        </w:rPr>
        <w:lastRenderedPageBreak/>
        <w:t>Rien d’autre ne nous distingue ?</w:t>
      </w:r>
    </w:p>
    <w:p w14:paraId="1CFA6A81" w14:textId="77777777" w:rsidR="001D2E36" w:rsidRP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kern w:val="0"/>
          <w:sz w:val="24"/>
          <w:szCs w:val="24"/>
          <w:lang w:eastAsia="fr-FR"/>
          <w14:ligatures w14:val="none"/>
        </w:rPr>
        <w:t xml:space="preserve">Si. </w:t>
      </w:r>
      <w:r w:rsidRPr="001D2E36">
        <w:rPr>
          <w:rFonts w:ascii="Times New Roman" w:eastAsia="Times New Roman" w:hAnsi="Times New Roman" w:cs="Times New Roman"/>
          <w:kern w:val="0"/>
          <w:sz w:val="24"/>
          <w:szCs w:val="24"/>
          <w:highlight w:val="yellow"/>
          <w:lang w:eastAsia="fr-FR"/>
          <w14:ligatures w14:val="none"/>
        </w:rPr>
        <w:t>Quelques pépites</w:t>
      </w:r>
      <w:r w:rsidRPr="001D2E36">
        <w:rPr>
          <w:rFonts w:ascii="Times New Roman" w:eastAsia="Times New Roman" w:hAnsi="Times New Roman" w:cs="Times New Roman"/>
          <w:kern w:val="0"/>
          <w:sz w:val="24"/>
          <w:szCs w:val="24"/>
          <w:lang w:eastAsia="fr-FR"/>
          <w14:ligatures w14:val="none"/>
        </w:rPr>
        <w:t xml:space="preserve"> ou sujets d’étonnement trouvés tout au fond de l’enquête du CEVIPOF : nous sommes le pays le moins communautaire. Le pays le moins climatosceptique. Le plus favorable aux énergies renouvelables et au nucléaire (60%), le plus opposé aux fossiles.</w:t>
      </w:r>
    </w:p>
    <w:p w14:paraId="4DD49A60" w14:textId="77777777" w:rsidR="001D2E36" w:rsidRP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kern w:val="0"/>
          <w:sz w:val="24"/>
          <w:szCs w:val="24"/>
          <w:lang w:eastAsia="fr-FR"/>
          <w14:ligatures w14:val="none"/>
        </w:rPr>
        <w:t>Plus surprenant encore, nous sommes -Dominique écoutez-bien- en économie le pays le plus libéral. Qui plébiscite l’apprentissage. Qui souhaite que l’Etat fasse confiance aux entreprises et leur donne plus de liberté : 60%, un niveau jamais atteint. Qui pense qu’une société juste, c’est une société où, avant tout, on rémunère davantage ceux qui travaillent plus que les autres : 50%. Soit 5 à 15 points de plus que chez nos voisins. Plutôt qu’une société où l'on réduit les écarts de rémunération entre les plus modestes et les plus riches : 43%.</w:t>
      </w:r>
    </w:p>
    <w:p w14:paraId="70332199" w14:textId="77777777" w:rsidR="001D2E36" w:rsidRP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kern w:val="0"/>
          <w:sz w:val="24"/>
          <w:szCs w:val="24"/>
          <w:lang w:eastAsia="fr-FR"/>
          <w14:ligatures w14:val="none"/>
        </w:rPr>
        <w:t>L’effort et le mérite plutôt que la redistribution. Et la confiance dans les entreprises plutôt que chez les politiques.</w:t>
      </w:r>
    </w:p>
    <w:p w14:paraId="749CEAC8" w14:textId="1BF3E38B" w:rsid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kern w:val="0"/>
          <w:sz w:val="24"/>
          <w:szCs w:val="24"/>
          <w:lang w:eastAsia="fr-FR"/>
          <w14:ligatures w14:val="none"/>
        </w:rPr>
        <w:t>Il faut bien croire en quelque chose.</w:t>
      </w:r>
    </w:p>
    <w:p w14:paraId="766D148C" w14:textId="71A4B409" w:rsidR="001D2E36" w:rsidRPr="001D2E36" w:rsidRDefault="001D2E36" w:rsidP="001D2E36">
      <w:pPr>
        <w:spacing w:before="100" w:beforeAutospacing="1" w:after="100" w:afterAutospacing="1" w:line="360" w:lineRule="auto"/>
        <w:jc w:val="both"/>
        <w:rPr>
          <w:rFonts w:ascii="Times New Roman" w:eastAsia="Times New Roman" w:hAnsi="Times New Roman" w:cs="Times New Roman"/>
          <w:kern w:val="0"/>
          <w:sz w:val="24"/>
          <w:szCs w:val="24"/>
          <w:lang w:eastAsia="fr-FR"/>
          <w14:ligatures w14:val="none"/>
        </w:rPr>
      </w:pPr>
      <w:r w:rsidRPr="001D2E36">
        <w:rPr>
          <w:rFonts w:ascii="Times New Roman" w:eastAsia="Times New Roman" w:hAnsi="Times New Roman" w:cs="Times New Roman"/>
          <w:kern w:val="0"/>
          <w:sz w:val="24"/>
          <w:szCs w:val="24"/>
          <w:lang w:eastAsia="fr-FR"/>
          <w14:ligatures w14:val="none"/>
        </w:rPr>
        <w:t>https://www.radiofrance.fr/franceinter/podcasts/l-edito-politique/l-edito-politique-du-mercredi-12-fevrier-2025-3523312</w:t>
      </w:r>
    </w:p>
    <w:p w14:paraId="6BA6924A" w14:textId="77777777" w:rsidR="00D66168" w:rsidRDefault="00D66168" w:rsidP="001D2E36">
      <w:pPr>
        <w:spacing w:line="360" w:lineRule="auto"/>
        <w:jc w:val="both"/>
      </w:pPr>
    </w:p>
    <w:sectPr w:rsidR="00D661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E36"/>
    <w:rsid w:val="001D2E36"/>
    <w:rsid w:val="0037502D"/>
    <w:rsid w:val="004508AF"/>
    <w:rsid w:val="00893A93"/>
    <w:rsid w:val="00D6616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634A"/>
  <w15:chartTrackingRefBased/>
  <w15:docId w15:val="{8DD8B5C5-13D7-4AEC-8C92-51A3EDDEA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expressionsummary-standfirst">
    <w:name w:val="expressionsummary-standfirst"/>
    <w:basedOn w:val="Normal"/>
    <w:rsid w:val="001D2E36"/>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styleId="lev">
    <w:name w:val="Strong"/>
    <w:basedOn w:val="Policepardfaut"/>
    <w:uiPriority w:val="22"/>
    <w:qFormat/>
    <w:rsid w:val="001D2E36"/>
    <w:rPr>
      <w:b/>
      <w:bCs/>
    </w:rPr>
  </w:style>
  <w:style w:type="paragraph" w:customStyle="1" w:styleId="popslotparagraph">
    <w:name w:val="popslotparagraph"/>
    <w:basedOn w:val="Normal"/>
    <w:rsid w:val="001D2E36"/>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customStyle="1" w:styleId="qg-tx5">
    <w:name w:val="qg-tx5"/>
    <w:basedOn w:val="Policepardfaut"/>
    <w:rsid w:val="001D2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625232">
      <w:bodyDiv w:val="1"/>
      <w:marLeft w:val="0"/>
      <w:marRight w:val="0"/>
      <w:marTop w:val="0"/>
      <w:marBottom w:val="0"/>
      <w:divBdr>
        <w:top w:val="none" w:sz="0" w:space="0" w:color="auto"/>
        <w:left w:val="none" w:sz="0" w:space="0" w:color="auto"/>
        <w:bottom w:val="none" w:sz="0" w:space="0" w:color="auto"/>
        <w:right w:val="none" w:sz="0" w:space="0" w:color="auto"/>
      </w:divBdr>
      <w:divsChild>
        <w:div w:id="1148130050">
          <w:marLeft w:val="0"/>
          <w:marRight w:val="0"/>
          <w:marTop w:val="0"/>
          <w:marBottom w:val="0"/>
          <w:divBdr>
            <w:top w:val="none" w:sz="0" w:space="0" w:color="auto"/>
            <w:left w:val="none" w:sz="0" w:space="0" w:color="auto"/>
            <w:bottom w:val="none" w:sz="0" w:space="0" w:color="auto"/>
            <w:right w:val="none" w:sz="0" w:space="0" w:color="auto"/>
          </w:divBdr>
        </w:div>
        <w:div w:id="541405372">
          <w:marLeft w:val="0"/>
          <w:marRight w:val="0"/>
          <w:marTop w:val="0"/>
          <w:marBottom w:val="0"/>
          <w:divBdr>
            <w:top w:val="none" w:sz="0" w:space="0" w:color="auto"/>
            <w:left w:val="none" w:sz="0" w:space="0" w:color="auto"/>
            <w:bottom w:val="none" w:sz="0" w:space="0" w:color="auto"/>
            <w:right w:val="none" w:sz="0" w:space="0" w:color="auto"/>
          </w:divBdr>
          <w:divsChild>
            <w:div w:id="209729454">
              <w:marLeft w:val="0"/>
              <w:marRight w:val="0"/>
              <w:marTop w:val="0"/>
              <w:marBottom w:val="0"/>
              <w:divBdr>
                <w:top w:val="none" w:sz="0" w:space="0" w:color="auto"/>
                <w:left w:val="none" w:sz="0" w:space="0" w:color="auto"/>
                <w:bottom w:val="none" w:sz="0" w:space="0" w:color="auto"/>
                <w:right w:val="none" w:sz="0" w:space="0" w:color="auto"/>
              </w:divBdr>
              <w:divsChild>
                <w:div w:id="1834444938">
                  <w:marLeft w:val="0"/>
                  <w:marRight w:val="0"/>
                  <w:marTop w:val="0"/>
                  <w:marBottom w:val="0"/>
                  <w:divBdr>
                    <w:top w:val="none" w:sz="0" w:space="0" w:color="auto"/>
                    <w:left w:val="none" w:sz="0" w:space="0" w:color="auto"/>
                    <w:bottom w:val="none" w:sz="0" w:space="0" w:color="auto"/>
                    <w:right w:val="none" w:sz="0" w:space="0" w:color="auto"/>
                  </w:divBdr>
                  <w:divsChild>
                    <w:div w:id="2080902978">
                      <w:marLeft w:val="0"/>
                      <w:marRight w:val="0"/>
                      <w:marTop w:val="0"/>
                      <w:marBottom w:val="0"/>
                      <w:divBdr>
                        <w:top w:val="none" w:sz="0" w:space="0" w:color="auto"/>
                        <w:left w:val="none" w:sz="0" w:space="0" w:color="auto"/>
                        <w:bottom w:val="none" w:sz="0" w:space="0" w:color="auto"/>
                        <w:right w:val="none" w:sz="0" w:space="0" w:color="auto"/>
                      </w:divBdr>
                      <w:divsChild>
                        <w:div w:id="125967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513</Words>
  <Characters>2822</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RICO</dc:creator>
  <cp:keywords/>
  <dc:description/>
  <cp:lastModifiedBy>LAURENCE RICO</cp:lastModifiedBy>
  <cp:revision>1</cp:revision>
  <dcterms:created xsi:type="dcterms:W3CDTF">2025-02-18T19:08:00Z</dcterms:created>
  <dcterms:modified xsi:type="dcterms:W3CDTF">2025-02-18T19:22:00Z</dcterms:modified>
</cp:coreProperties>
</file>