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E1A19" w14:textId="64992772" w:rsidR="00E74A96" w:rsidRDefault="005761B8" w:rsidP="00923520">
      <w:pPr>
        <w:spacing w:line="480" w:lineRule="auto"/>
        <w:jc w:val="both"/>
        <w:rPr>
          <w:rStyle w:val="Accentuation"/>
          <w:i w:val="0"/>
          <w:iCs w:val="0"/>
        </w:rPr>
      </w:pPr>
      <w:r>
        <w:t xml:space="preserve">Un reportage, inscrit dans la série « Petites histoires », est consacré à l’histoire de l’espadrille. </w:t>
      </w:r>
      <w:r w:rsidRPr="005761B8">
        <w:rPr>
          <w:rStyle w:val="lev"/>
        </w:rPr>
        <w:t xml:space="preserve">Nathalie </w:t>
      </w:r>
      <w:proofErr w:type="spellStart"/>
      <w:r w:rsidRPr="005761B8">
        <w:rPr>
          <w:rStyle w:val="lev"/>
        </w:rPr>
        <w:t>Ponzio</w:t>
      </w:r>
      <w:proofErr w:type="spellEnd"/>
      <w:r w:rsidRPr="005761B8">
        <w:t xml:space="preserve">, </w:t>
      </w:r>
      <w:r w:rsidRPr="005761B8">
        <w:rPr>
          <w:rStyle w:val="Accentuation"/>
          <w:i w:val="0"/>
          <w:iCs w:val="0"/>
        </w:rPr>
        <w:t xml:space="preserve">chargée de communication Pare </w:t>
      </w:r>
      <w:proofErr w:type="spellStart"/>
      <w:r w:rsidRPr="005761B8">
        <w:rPr>
          <w:rStyle w:val="Accentuation"/>
          <w:i w:val="0"/>
          <w:iCs w:val="0"/>
        </w:rPr>
        <w:t>Gabia</w:t>
      </w:r>
      <w:proofErr w:type="spellEnd"/>
      <w:r w:rsidRPr="005761B8">
        <w:rPr>
          <w:rStyle w:val="Accentuation"/>
          <w:i w:val="0"/>
          <w:iCs w:val="0"/>
        </w:rPr>
        <w:t xml:space="preserve"> explique l’évolution de ce type de chaussures symbole de l’été à travers le monde.</w:t>
      </w:r>
    </w:p>
    <w:p w14:paraId="628B354D" w14:textId="2F00D9C2" w:rsidR="005761B8" w:rsidRDefault="005761B8" w:rsidP="00923520">
      <w:pPr>
        <w:spacing w:line="480" w:lineRule="auto"/>
        <w:jc w:val="both"/>
        <w:rPr>
          <w:rStyle w:val="Accentuation"/>
          <w:i w:val="0"/>
          <w:iCs w:val="0"/>
        </w:rPr>
      </w:pPr>
      <w:r>
        <w:rPr>
          <w:rStyle w:val="Accentuation"/>
          <w:i w:val="0"/>
          <w:iCs w:val="0"/>
        </w:rPr>
        <w:t xml:space="preserve">Les espadrilles sont apparues au XVIIIe siècle au Pays Basque dans la ville de Mauléon. Ce sont des chaussures plates en corde et en toile </w:t>
      </w:r>
      <w:proofErr w:type="gramStart"/>
      <w:r>
        <w:rPr>
          <w:rStyle w:val="Accentuation"/>
          <w:i w:val="0"/>
          <w:iCs w:val="0"/>
        </w:rPr>
        <w:t>fa</w:t>
      </w:r>
      <w:r w:rsidR="00923520">
        <w:rPr>
          <w:rStyle w:val="Accentuation"/>
          <w:i w:val="0"/>
          <w:iCs w:val="0"/>
        </w:rPr>
        <w:t>briquées  à</w:t>
      </w:r>
      <w:proofErr w:type="gramEnd"/>
      <w:r w:rsidR="00923520">
        <w:rPr>
          <w:rStyle w:val="Accentuation"/>
          <w:i w:val="0"/>
          <w:iCs w:val="0"/>
        </w:rPr>
        <w:t xml:space="preserve"> la main par des couturière à domicile. Ces chaussures ont la particularité de ne pas avoir de pied défini. Elles auraient pris pour modèle les spartiates (chaussures légères masculines originaires de Sparte en Grèce). </w:t>
      </w:r>
    </w:p>
    <w:p w14:paraId="4EAEC0F1" w14:textId="2510D394" w:rsidR="00923520" w:rsidRDefault="00923520" w:rsidP="00923520">
      <w:pPr>
        <w:spacing w:line="480" w:lineRule="auto"/>
        <w:jc w:val="both"/>
        <w:rPr>
          <w:rStyle w:val="Accentuation"/>
          <w:i w:val="0"/>
          <w:iCs w:val="0"/>
        </w:rPr>
      </w:pPr>
      <w:r>
        <w:rPr>
          <w:rStyle w:val="Accentuation"/>
          <w:i w:val="0"/>
          <w:iCs w:val="0"/>
        </w:rPr>
        <w:t xml:space="preserve">A l’origine, les espadrilles sont portées par des militaires, des ouvriers mais aussi des artistes comme Dali ou Picasso. On peut noter que l’évolution de ces chaussures est marquée par la mode. De plate, elles deviennent compensées. D’abord confectionnées en France de manière artisanale, les modèles les plus stylés sont maintenant fabriquées en Espagne et les moins chères en Asie. </w:t>
      </w:r>
    </w:p>
    <w:p w14:paraId="11919AAD" w14:textId="5320657C" w:rsidR="00923520" w:rsidRPr="005761B8" w:rsidRDefault="00923520" w:rsidP="00923520">
      <w:pPr>
        <w:spacing w:line="480" w:lineRule="auto"/>
        <w:jc w:val="both"/>
        <w:rPr>
          <w:i/>
          <w:iCs/>
        </w:rPr>
      </w:pPr>
      <w:r>
        <w:rPr>
          <w:rStyle w:val="Accentuation"/>
          <w:i w:val="0"/>
          <w:iCs w:val="0"/>
        </w:rPr>
        <w:t xml:space="preserve">Aujourd’hui, tout le monde en porte à travers la planète car elles sont économiques, pratiques, décontractées et versatiles, elles suivent les modes. </w:t>
      </w:r>
      <w:proofErr w:type="gramStart"/>
      <w:r>
        <w:rPr>
          <w:rStyle w:val="Accentuation"/>
          <w:i w:val="0"/>
          <w:iCs w:val="0"/>
        </w:rPr>
        <w:t>Toutefois ,</w:t>
      </w:r>
      <w:proofErr w:type="gramEnd"/>
      <w:r>
        <w:rPr>
          <w:rStyle w:val="Accentuation"/>
          <w:i w:val="0"/>
          <w:iCs w:val="0"/>
        </w:rPr>
        <w:t xml:space="preserve"> elles ne durent pas très longtemps, elles ont tendance à chauffer les pieds et elles sentent souvent mauvais. </w:t>
      </w:r>
    </w:p>
    <w:sectPr w:rsidR="00923520" w:rsidRPr="005761B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1B8"/>
    <w:rsid w:val="0025426E"/>
    <w:rsid w:val="005761B8"/>
    <w:rsid w:val="00923520"/>
    <w:rsid w:val="009654FC"/>
    <w:rsid w:val="00E74A9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6C3F4"/>
  <w15:chartTrackingRefBased/>
  <w15:docId w15:val="{58F72BFF-01F1-4252-B2ED-6D8D6D8B5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5761B8"/>
    <w:rPr>
      <w:b/>
      <w:bCs/>
    </w:rPr>
  </w:style>
  <w:style w:type="character" w:styleId="Accentuation">
    <w:name w:val="Emphasis"/>
    <w:basedOn w:val="Policepardfaut"/>
    <w:uiPriority w:val="20"/>
    <w:qFormat/>
    <w:rsid w:val="005761B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Pages>
  <Words>195</Words>
  <Characters>1074</Characters>
  <Application>Microsoft Office Word</Application>
  <DocSecurity>0</DocSecurity>
  <Lines>8</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Rico</dc:creator>
  <cp:keywords/>
  <dc:description/>
  <cp:lastModifiedBy>Laurence Rico</cp:lastModifiedBy>
  <cp:revision>1</cp:revision>
  <dcterms:created xsi:type="dcterms:W3CDTF">2025-12-03T09:03:00Z</dcterms:created>
  <dcterms:modified xsi:type="dcterms:W3CDTF">2025-12-03T10:24:00Z</dcterms:modified>
</cp:coreProperties>
</file>